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BA5EF" w14:textId="67D2BB45" w:rsidR="00654903" w:rsidRPr="00D7274C" w:rsidRDefault="00000000">
      <w:pPr>
        <w:spacing w:line="288" w:lineRule="auto"/>
        <w:rPr>
          <w:rFonts w:ascii="Montserrat" w:hAnsi="Montserrat" w:cs="Arial"/>
          <w:b/>
          <w:bCs/>
          <w:iCs/>
          <w:sz w:val="36"/>
          <w:szCs w:val="36"/>
          <w:lang w:val="fr-FR"/>
        </w:rPr>
      </w:pPr>
      <w:r w:rsidRPr="00F21CA8">
        <w:rPr>
          <w:rFonts w:ascii="Montserrat" w:hAnsi="Montserrat" w:cs="Arial"/>
          <w:b/>
          <w:sz w:val="36"/>
          <w:szCs w:val="36"/>
          <w:lang w:val="fr-FR"/>
        </w:rPr>
        <w:t xml:space="preserve">OCEAN </w:t>
      </w:r>
      <w:r w:rsidR="00F21CA8">
        <w:rPr>
          <w:rFonts w:ascii="Montserrat" w:hAnsi="Montserrat" w:cs="Arial"/>
          <w:b/>
          <w:sz w:val="36"/>
          <w:szCs w:val="36"/>
          <w:lang w:val="fr-FR"/>
        </w:rPr>
        <w:t>–</w:t>
      </w:r>
      <w:r w:rsidRPr="00D7274C">
        <w:rPr>
          <w:rFonts w:ascii="Montserrat" w:hAnsi="Montserrat" w:cs="Arial"/>
          <w:b/>
          <w:sz w:val="36"/>
          <w:szCs w:val="36"/>
          <w:lang w:val="fr-FR"/>
        </w:rPr>
        <w:t xml:space="preserve"> </w:t>
      </w:r>
      <w:r w:rsidRPr="00D7274C">
        <w:rPr>
          <w:rFonts w:ascii="Montserrat" w:hAnsi="Montserrat" w:cs="Arial"/>
          <w:b/>
          <w:bCs/>
          <w:iCs/>
          <w:sz w:val="36"/>
          <w:szCs w:val="36"/>
          <w:lang w:val="fr-FR"/>
        </w:rPr>
        <w:t xml:space="preserve">Formulaire </w:t>
      </w:r>
      <w:r w:rsidR="00137B7A">
        <w:rPr>
          <w:rFonts w:ascii="Montserrat" w:hAnsi="Montserrat" w:cs="Arial"/>
          <w:b/>
          <w:bCs/>
          <w:iCs/>
          <w:sz w:val="36"/>
          <w:szCs w:val="36"/>
          <w:lang w:val="fr-FR"/>
        </w:rPr>
        <w:t>de</w:t>
      </w:r>
      <w:r w:rsidRPr="00D7274C">
        <w:rPr>
          <w:rFonts w:ascii="Montserrat" w:hAnsi="Montserrat" w:cs="Arial"/>
          <w:b/>
          <w:bCs/>
          <w:iCs/>
          <w:sz w:val="36"/>
          <w:szCs w:val="36"/>
          <w:lang w:val="fr-FR"/>
        </w:rPr>
        <w:t xml:space="preserve"> nouveau fournisseur</w:t>
      </w:r>
    </w:p>
    <w:p w14:paraId="7F9967CF" w14:textId="670CCE20" w:rsidR="00654903" w:rsidRPr="00F21CA8" w:rsidRDefault="00000000">
      <w:pPr>
        <w:spacing w:after="120" w:line="288" w:lineRule="auto"/>
        <w:rPr>
          <w:rFonts w:ascii="Montserrat" w:hAnsi="Montserrat" w:cs="Arial"/>
          <w:b/>
          <w:bCs/>
          <w:lang w:val="fr-FR"/>
        </w:rPr>
      </w:pPr>
      <w:r w:rsidRPr="00D7274C">
        <w:rPr>
          <w:rFonts w:ascii="Montserrat" w:hAnsi="Montserrat" w:cs="Arial"/>
          <w:b/>
          <w:bCs/>
          <w:lang w:val="fr-FR"/>
        </w:rPr>
        <w:t xml:space="preserve">Veuillez compléter ce formulaire de </w:t>
      </w:r>
      <w:r w:rsidR="00137B7A">
        <w:rPr>
          <w:rFonts w:ascii="Montserrat" w:hAnsi="Montserrat" w:cs="Arial"/>
          <w:b/>
          <w:bCs/>
          <w:lang w:val="fr-FR"/>
        </w:rPr>
        <w:t xml:space="preserve">nouveau </w:t>
      </w:r>
      <w:r w:rsidRPr="00D7274C">
        <w:rPr>
          <w:rFonts w:ascii="Montserrat" w:hAnsi="Montserrat" w:cs="Arial"/>
          <w:b/>
          <w:bCs/>
          <w:lang w:val="fr-FR"/>
        </w:rPr>
        <w:t xml:space="preserve">fournisseur </w:t>
      </w:r>
      <w:r w:rsidR="00F21CA8" w:rsidRPr="009E3B6B">
        <w:rPr>
          <w:rFonts w:ascii="Montserrat" w:hAnsi="Montserrat" w:cs="Arial"/>
          <w:b/>
          <w:bCs/>
          <w:lang w:val="fr-FR"/>
        </w:rPr>
        <w:t xml:space="preserve">et </w:t>
      </w:r>
      <w:r w:rsidR="00F21CA8">
        <w:rPr>
          <w:rFonts w:ascii="Montserrat" w:hAnsi="Montserrat" w:cs="Arial"/>
          <w:b/>
          <w:bCs/>
          <w:lang w:val="fr-FR"/>
        </w:rPr>
        <w:t xml:space="preserve">le </w:t>
      </w:r>
      <w:r w:rsidR="00F21CA8" w:rsidRPr="009E3B6B">
        <w:rPr>
          <w:rFonts w:ascii="Montserrat" w:hAnsi="Montserrat" w:cs="Arial"/>
          <w:b/>
          <w:bCs/>
          <w:lang w:val="fr-FR"/>
        </w:rPr>
        <w:t xml:space="preserve">soumettre </w:t>
      </w:r>
      <w:r w:rsidRPr="00F21CA8">
        <w:rPr>
          <w:rFonts w:ascii="Montserrat" w:hAnsi="Montserrat" w:cs="Arial"/>
          <w:b/>
          <w:bCs/>
          <w:lang w:val="fr-FR"/>
        </w:rPr>
        <w:t xml:space="preserve">à </w:t>
      </w:r>
      <w:hyperlink r:id="rId10" w:history="1">
        <w:r w:rsidR="00654903" w:rsidRPr="00F21CA8">
          <w:rPr>
            <w:rStyle w:val="Hyperlink"/>
            <w:rFonts w:ascii="Montserrat" w:hAnsi="Montserrat" w:cs="Arial"/>
            <w:b/>
            <w:bCs/>
            <w:lang w:val="fr-FR"/>
          </w:rPr>
          <w:t>finance@oceangrants.org.uk</w:t>
        </w:r>
      </w:hyperlink>
      <w:r w:rsidRPr="00F21CA8">
        <w:rPr>
          <w:rFonts w:ascii="Montserrat" w:hAnsi="Montserrat" w:cs="Arial"/>
          <w:b/>
          <w:bCs/>
          <w:lang w:val="fr-FR"/>
        </w:rPr>
        <w:t xml:space="preserve"> en indiquant la référence de votre projet dans la ligne d</w:t>
      </w:r>
      <w:r w:rsidR="00F21CA8">
        <w:rPr>
          <w:rFonts w:ascii="Montserrat" w:hAnsi="Montserrat" w:cs="Arial"/>
          <w:b/>
          <w:bCs/>
          <w:lang w:val="fr-FR"/>
        </w:rPr>
        <w:t>’</w:t>
      </w:r>
      <w:r w:rsidRPr="00F21CA8">
        <w:rPr>
          <w:rFonts w:ascii="Montserrat" w:hAnsi="Montserrat" w:cs="Arial"/>
          <w:b/>
          <w:bCs/>
          <w:lang w:val="fr-FR"/>
        </w:rPr>
        <w:t>objet.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193"/>
      </w:tblGrid>
      <w:tr w:rsidR="00206E0C" w:rsidRPr="003B707C" w14:paraId="3259F5B1" w14:textId="77777777" w:rsidTr="003B707C">
        <w:tc>
          <w:tcPr>
            <w:tcW w:w="2120" w:type="pct"/>
            <w:shd w:val="clear" w:color="auto" w:fill="10768D"/>
          </w:tcPr>
          <w:p w14:paraId="3B3073ED" w14:textId="714C8F18" w:rsidR="00654903" w:rsidRDefault="00000000">
            <w:pPr>
              <w:spacing w:line="288" w:lineRule="auto"/>
              <w:ind w:right="-198"/>
              <w:rPr>
                <w:rFonts w:ascii="Montserrat" w:hAnsi="Montserrat" w:cstheme="minorHAnsi"/>
                <w:b/>
                <w:bCs/>
                <w:color w:val="FFFFFF" w:themeColor="background1"/>
              </w:rPr>
            </w:pPr>
            <w:proofErr w:type="spellStart"/>
            <w:r w:rsidRPr="003B707C">
              <w:rPr>
                <w:rFonts w:ascii="Montserrat" w:hAnsi="Montserrat" w:cstheme="minorHAnsi"/>
                <w:b/>
                <w:bCs/>
                <w:color w:val="FFFFFF" w:themeColor="background1"/>
              </w:rPr>
              <w:t>Détails</w:t>
            </w:r>
            <w:proofErr w:type="spellEnd"/>
            <w:r w:rsidRPr="003B707C">
              <w:rPr>
                <w:rFonts w:ascii="Montserrat" w:hAnsi="Montserrat" w:cstheme="minorHAnsi"/>
                <w:b/>
                <w:bCs/>
                <w:color w:val="FFFFFF" w:themeColor="background1"/>
              </w:rPr>
              <w:t xml:space="preserve"> du </w:t>
            </w:r>
            <w:proofErr w:type="spellStart"/>
            <w:r w:rsidRPr="003B707C">
              <w:rPr>
                <w:rFonts w:ascii="Montserrat" w:hAnsi="Montserrat" w:cstheme="minorHAnsi"/>
                <w:b/>
                <w:bCs/>
                <w:color w:val="FFFFFF" w:themeColor="background1"/>
              </w:rPr>
              <w:t>projet</w:t>
            </w:r>
            <w:proofErr w:type="spellEnd"/>
            <w:r w:rsidR="00F21CA8">
              <w:rPr>
                <w:rFonts w:ascii="Montserrat" w:hAnsi="Montserrat" w:cstheme="minorHAnsi"/>
                <w:b/>
                <w:bCs/>
                <w:color w:val="FFFFFF" w:themeColor="background1"/>
              </w:rPr>
              <w:t> </w:t>
            </w:r>
            <w:r w:rsidRPr="003B707C">
              <w:rPr>
                <w:rFonts w:ascii="Montserrat" w:hAnsi="Montserrat"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880" w:type="pct"/>
            <w:shd w:val="clear" w:color="auto" w:fill="10768D"/>
          </w:tcPr>
          <w:p w14:paraId="4CDC168D" w14:textId="77777777" w:rsidR="00206E0C" w:rsidRPr="003B707C" w:rsidRDefault="00206E0C" w:rsidP="0011607F">
            <w:pPr>
              <w:spacing w:line="288" w:lineRule="auto"/>
              <w:ind w:right="-198"/>
              <w:rPr>
                <w:rFonts w:ascii="Montserrat" w:hAnsi="Montserrat" w:cstheme="minorHAnsi"/>
                <w:b/>
                <w:bCs/>
                <w:color w:val="FFFFFF" w:themeColor="background1"/>
              </w:rPr>
            </w:pPr>
          </w:p>
        </w:tc>
      </w:tr>
      <w:tr w:rsidR="00206E0C" w:rsidRPr="00D7274C" w14:paraId="10497FCB" w14:textId="77777777" w:rsidTr="003B707C">
        <w:trPr>
          <w:trHeight w:val="99"/>
        </w:trPr>
        <w:tc>
          <w:tcPr>
            <w:tcW w:w="2120" w:type="pct"/>
            <w:shd w:val="clear" w:color="auto" w:fill="auto"/>
          </w:tcPr>
          <w:p w14:paraId="4033524E" w14:textId="77777777" w:rsidR="00654903" w:rsidRPr="00F21CA8" w:rsidRDefault="00000000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lang w:val="fr-FR"/>
              </w:rPr>
            </w:pPr>
            <w:r w:rsidRPr="00F21CA8">
              <w:rPr>
                <w:rFonts w:ascii="Montserrat" w:hAnsi="Montserrat" w:cstheme="minorHAnsi"/>
                <w:lang w:val="fr-FR"/>
              </w:rPr>
              <w:t>Numéro de référence du projet</w:t>
            </w:r>
          </w:p>
        </w:tc>
        <w:tc>
          <w:tcPr>
            <w:tcW w:w="2880" w:type="pct"/>
            <w:shd w:val="clear" w:color="auto" w:fill="auto"/>
          </w:tcPr>
          <w:p w14:paraId="0BE94D5C" w14:textId="77777777" w:rsidR="00206E0C" w:rsidRPr="00F21CA8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lang w:val="fr-FR"/>
              </w:rPr>
            </w:pPr>
          </w:p>
        </w:tc>
      </w:tr>
      <w:tr w:rsidR="00206E0C" w:rsidRPr="003B707C" w14:paraId="33A393EF" w14:textId="77777777" w:rsidTr="003B707C">
        <w:trPr>
          <w:trHeight w:val="249"/>
        </w:trPr>
        <w:tc>
          <w:tcPr>
            <w:tcW w:w="2120" w:type="pct"/>
            <w:shd w:val="clear" w:color="auto" w:fill="auto"/>
          </w:tcPr>
          <w:p w14:paraId="6EB83927" w14:textId="0EE1B7AA" w:rsidR="00654903" w:rsidRDefault="00F21CA8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proofErr w:type="spellStart"/>
            <w:r>
              <w:rPr>
                <w:rFonts w:ascii="Montserrat" w:hAnsi="Montserrat" w:cstheme="minorHAnsi"/>
              </w:rPr>
              <w:t>Intitulé</w:t>
            </w:r>
            <w:proofErr w:type="spellEnd"/>
            <w:r w:rsidRPr="003B707C">
              <w:rPr>
                <w:rFonts w:ascii="Montserrat" w:hAnsi="Montserrat" w:cstheme="minorHAnsi"/>
              </w:rPr>
              <w:t xml:space="preserve"> du </w:t>
            </w:r>
            <w:proofErr w:type="spellStart"/>
            <w:r w:rsidRPr="003B707C">
              <w:rPr>
                <w:rFonts w:ascii="Montserrat" w:hAnsi="Montserrat" w:cstheme="minorHAnsi"/>
              </w:rPr>
              <w:t>projet</w:t>
            </w:r>
            <w:proofErr w:type="spellEnd"/>
          </w:p>
        </w:tc>
        <w:tc>
          <w:tcPr>
            <w:tcW w:w="2880" w:type="pct"/>
            <w:shd w:val="clear" w:color="auto" w:fill="auto"/>
          </w:tcPr>
          <w:p w14:paraId="2C758607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7547D04B" w14:textId="77777777" w:rsidTr="003B707C">
        <w:tc>
          <w:tcPr>
            <w:tcW w:w="2120" w:type="pct"/>
            <w:shd w:val="clear" w:color="auto" w:fill="auto"/>
          </w:tcPr>
          <w:p w14:paraId="256F060D" w14:textId="006E6688" w:rsidR="00654903" w:rsidRDefault="00000000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3B707C">
              <w:rPr>
                <w:rFonts w:ascii="Montserrat" w:hAnsi="Montserrat" w:cstheme="minorHAnsi"/>
              </w:rPr>
              <w:t xml:space="preserve">Nom de </w:t>
            </w:r>
            <w:proofErr w:type="spellStart"/>
            <w:r w:rsidRPr="003B707C">
              <w:rPr>
                <w:rFonts w:ascii="Montserrat" w:hAnsi="Montserrat" w:cstheme="minorHAnsi"/>
              </w:rPr>
              <w:t>l</w:t>
            </w:r>
            <w:r w:rsidR="00F21CA8">
              <w:rPr>
                <w:rFonts w:ascii="Montserrat" w:hAnsi="Montserrat" w:cstheme="minorHAnsi"/>
              </w:rPr>
              <w:t>’</w:t>
            </w:r>
            <w:r w:rsidRPr="003B707C">
              <w:rPr>
                <w:rFonts w:ascii="Montserrat" w:hAnsi="Montserrat" w:cstheme="minorHAnsi"/>
              </w:rPr>
              <w:t>organisation</w:t>
            </w:r>
            <w:proofErr w:type="spellEnd"/>
            <w:r w:rsidRPr="003B707C">
              <w:rPr>
                <w:rFonts w:ascii="Montserrat" w:hAnsi="Montserrat" w:cstheme="minorHAnsi"/>
              </w:rPr>
              <w:t xml:space="preserve"> </w:t>
            </w:r>
            <w:proofErr w:type="spellStart"/>
            <w:r w:rsidRPr="003B707C">
              <w:rPr>
                <w:rFonts w:ascii="Montserrat" w:hAnsi="Montserrat" w:cstheme="minorHAnsi"/>
              </w:rPr>
              <w:t>bénéficiaire</w:t>
            </w:r>
            <w:proofErr w:type="spellEnd"/>
          </w:p>
        </w:tc>
        <w:tc>
          <w:tcPr>
            <w:tcW w:w="2880" w:type="pct"/>
            <w:shd w:val="clear" w:color="auto" w:fill="auto"/>
          </w:tcPr>
          <w:p w14:paraId="2F47EC7A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6BCC84C2" w14:textId="77777777" w:rsidTr="003B707C">
        <w:trPr>
          <w:trHeight w:val="350"/>
        </w:trPr>
        <w:tc>
          <w:tcPr>
            <w:tcW w:w="2120" w:type="pct"/>
            <w:shd w:val="clear" w:color="auto" w:fill="auto"/>
          </w:tcPr>
          <w:p w14:paraId="5F0ED47D" w14:textId="50AB6F56" w:rsidR="00654903" w:rsidRDefault="00000000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proofErr w:type="spellStart"/>
            <w:r w:rsidRPr="003B707C">
              <w:rPr>
                <w:rFonts w:ascii="Montserrat" w:hAnsi="Montserrat" w:cstheme="minorHAnsi"/>
              </w:rPr>
              <w:t>Adresse</w:t>
            </w:r>
            <w:proofErr w:type="spellEnd"/>
            <w:r w:rsidRPr="003B707C">
              <w:rPr>
                <w:rFonts w:ascii="Montserrat" w:hAnsi="Montserrat" w:cstheme="minorHAnsi"/>
              </w:rPr>
              <w:t xml:space="preserve"> de </w:t>
            </w:r>
            <w:proofErr w:type="spellStart"/>
            <w:r w:rsidRPr="003B707C">
              <w:rPr>
                <w:rFonts w:ascii="Montserrat" w:hAnsi="Montserrat" w:cstheme="minorHAnsi"/>
              </w:rPr>
              <w:t>l</w:t>
            </w:r>
            <w:r w:rsidR="00F21CA8">
              <w:rPr>
                <w:rFonts w:ascii="Montserrat" w:hAnsi="Montserrat" w:cstheme="minorHAnsi"/>
              </w:rPr>
              <w:t>’</w:t>
            </w:r>
            <w:r w:rsidRPr="003B707C">
              <w:rPr>
                <w:rFonts w:ascii="Montserrat" w:hAnsi="Montserrat" w:cstheme="minorHAnsi"/>
              </w:rPr>
              <w:t>organisation</w:t>
            </w:r>
            <w:proofErr w:type="spellEnd"/>
          </w:p>
        </w:tc>
        <w:tc>
          <w:tcPr>
            <w:tcW w:w="2880" w:type="pct"/>
            <w:shd w:val="clear" w:color="auto" w:fill="auto"/>
          </w:tcPr>
          <w:p w14:paraId="56FABA5E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D7274C" w14:paraId="304AE4EA" w14:textId="77777777" w:rsidTr="003B707C">
        <w:trPr>
          <w:trHeight w:val="350"/>
        </w:trPr>
        <w:tc>
          <w:tcPr>
            <w:tcW w:w="2120" w:type="pct"/>
            <w:shd w:val="clear" w:color="auto" w:fill="auto"/>
          </w:tcPr>
          <w:p w14:paraId="200DF3CD" w14:textId="5BDB0C85" w:rsidR="00654903" w:rsidRPr="00F21CA8" w:rsidRDefault="00000000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lang w:val="fr-FR"/>
              </w:rPr>
            </w:pPr>
            <w:r w:rsidRPr="00F21CA8">
              <w:rPr>
                <w:rFonts w:ascii="Montserrat" w:hAnsi="Montserrat" w:cstheme="minorHAnsi"/>
                <w:lang w:val="fr-FR"/>
              </w:rPr>
              <w:t>Adresse de facturation</w:t>
            </w:r>
            <w:r w:rsidR="00F21CA8">
              <w:rPr>
                <w:rFonts w:ascii="Montserrat" w:hAnsi="Montserrat" w:cstheme="minorHAnsi"/>
                <w:lang w:val="fr-FR"/>
              </w:rPr>
              <w:t>,</w:t>
            </w:r>
            <w:r w:rsidRPr="00F21CA8">
              <w:rPr>
                <w:rFonts w:ascii="Montserrat" w:hAnsi="Montserrat" w:cstheme="minorHAnsi"/>
                <w:lang w:val="fr-FR"/>
              </w:rPr>
              <w:t xml:space="preserve"> si différente</w:t>
            </w:r>
          </w:p>
        </w:tc>
        <w:tc>
          <w:tcPr>
            <w:tcW w:w="2880" w:type="pct"/>
            <w:shd w:val="clear" w:color="auto" w:fill="auto"/>
          </w:tcPr>
          <w:p w14:paraId="524EB38C" w14:textId="77777777" w:rsidR="00206E0C" w:rsidRPr="00F21CA8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lang w:val="fr-FR"/>
              </w:rPr>
            </w:pPr>
          </w:p>
        </w:tc>
      </w:tr>
      <w:tr w:rsidR="00206E0C" w:rsidRPr="003B707C" w14:paraId="517AE709" w14:textId="77777777" w:rsidTr="003B707C">
        <w:tc>
          <w:tcPr>
            <w:tcW w:w="2120" w:type="pct"/>
            <w:shd w:val="clear" w:color="auto" w:fill="10768D"/>
          </w:tcPr>
          <w:p w14:paraId="443CC3CB" w14:textId="7D7C3D67" w:rsidR="00654903" w:rsidRDefault="00000000">
            <w:pPr>
              <w:spacing w:line="288" w:lineRule="auto"/>
              <w:ind w:right="-198"/>
              <w:rPr>
                <w:rFonts w:ascii="Montserrat" w:hAnsi="Montserrat" w:cstheme="minorHAnsi"/>
                <w:b/>
                <w:bCs/>
                <w:color w:val="FFFFFF" w:themeColor="background1"/>
              </w:rPr>
            </w:pPr>
            <w:proofErr w:type="spellStart"/>
            <w:r w:rsidRPr="003B707C">
              <w:rPr>
                <w:rFonts w:ascii="Montserrat" w:hAnsi="Montserrat" w:cstheme="minorHAnsi"/>
                <w:b/>
                <w:bCs/>
                <w:color w:val="FFFFFF" w:themeColor="background1"/>
              </w:rPr>
              <w:t>Coordonnées</w:t>
            </w:r>
            <w:proofErr w:type="spellEnd"/>
            <w:r w:rsidRPr="003B707C">
              <w:rPr>
                <w:rFonts w:ascii="Montserrat" w:hAnsi="Montserrat" w:cstheme="min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3B707C">
              <w:rPr>
                <w:rFonts w:ascii="Montserrat" w:hAnsi="Montserrat" w:cstheme="minorHAnsi"/>
                <w:b/>
                <w:bCs/>
                <w:color w:val="FFFFFF" w:themeColor="background1"/>
              </w:rPr>
              <w:t>bancaires</w:t>
            </w:r>
            <w:proofErr w:type="spellEnd"/>
            <w:r w:rsidR="00751E9B">
              <w:rPr>
                <w:rFonts w:ascii="Montserrat" w:hAnsi="Montserrat" w:cstheme="minorHAnsi"/>
                <w:b/>
                <w:bCs/>
                <w:color w:val="FFFFFF" w:themeColor="background1"/>
              </w:rPr>
              <w:t> </w:t>
            </w:r>
            <w:r w:rsidRPr="003B707C">
              <w:rPr>
                <w:rFonts w:ascii="Montserrat" w:hAnsi="Montserrat"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880" w:type="pct"/>
            <w:shd w:val="clear" w:color="auto" w:fill="10768D"/>
          </w:tcPr>
          <w:p w14:paraId="6A3013F7" w14:textId="77777777" w:rsidR="00206E0C" w:rsidRPr="003B707C" w:rsidRDefault="00206E0C" w:rsidP="0011607F">
            <w:pPr>
              <w:spacing w:line="288" w:lineRule="auto"/>
              <w:ind w:right="-198"/>
              <w:rPr>
                <w:rFonts w:ascii="Montserrat" w:hAnsi="Montserrat" w:cstheme="minorHAnsi"/>
                <w:b/>
                <w:bCs/>
                <w:color w:val="FFFFFF" w:themeColor="background1"/>
              </w:rPr>
            </w:pPr>
          </w:p>
        </w:tc>
      </w:tr>
      <w:tr w:rsidR="00206E0C" w:rsidRPr="003B707C" w14:paraId="209B3FCD" w14:textId="77777777" w:rsidTr="003B707C">
        <w:tc>
          <w:tcPr>
            <w:tcW w:w="2120" w:type="pct"/>
            <w:shd w:val="clear" w:color="auto" w:fill="auto"/>
          </w:tcPr>
          <w:p w14:paraId="72FE2B38" w14:textId="224C989F" w:rsidR="00654903" w:rsidRDefault="00000000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3B707C">
              <w:rPr>
                <w:rFonts w:ascii="Montserrat" w:hAnsi="Montserrat" w:cstheme="minorHAnsi"/>
              </w:rPr>
              <w:t xml:space="preserve">Nom de la </w:t>
            </w:r>
            <w:proofErr w:type="spellStart"/>
            <w:r w:rsidRPr="003B707C">
              <w:rPr>
                <w:rFonts w:ascii="Montserrat" w:hAnsi="Montserrat" w:cstheme="minorHAnsi"/>
              </w:rPr>
              <w:t>banque</w:t>
            </w:r>
            <w:proofErr w:type="spellEnd"/>
          </w:p>
        </w:tc>
        <w:tc>
          <w:tcPr>
            <w:tcW w:w="2880" w:type="pct"/>
            <w:shd w:val="clear" w:color="auto" w:fill="auto"/>
          </w:tcPr>
          <w:p w14:paraId="1BCCF337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04F671D6" w14:textId="77777777" w:rsidTr="003B707C">
        <w:tc>
          <w:tcPr>
            <w:tcW w:w="2120" w:type="pct"/>
            <w:shd w:val="clear" w:color="auto" w:fill="auto"/>
          </w:tcPr>
          <w:p w14:paraId="7EEB6580" w14:textId="6F87DD82" w:rsidR="00654903" w:rsidRDefault="00000000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proofErr w:type="spellStart"/>
            <w:r w:rsidRPr="003B707C">
              <w:rPr>
                <w:rFonts w:ascii="Montserrat" w:hAnsi="Montserrat" w:cstheme="minorHAnsi"/>
              </w:rPr>
              <w:t>Adresse</w:t>
            </w:r>
            <w:proofErr w:type="spellEnd"/>
            <w:r w:rsidRPr="003B707C">
              <w:rPr>
                <w:rFonts w:ascii="Montserrat" w:hAnsi="Montserrat" w:cstheme="minorHAnsi"/>
              </w:rPr>
              <w:t xml:space="preserve"> de la </w:t>
            </w:r>
            <w:proofErr w:type="spellStart"/>
            <w:r w:rsidRPr="003B707C">
              <w:rPr>
                <w:rFonts w:ascii="Montserrat" w:hAnsi="Montserrat" w:cstheme="minorHAnsi"/>
              </w:rPr>
              <w:t>banque</w:t>
            </w:r>
            <w:proofErr w:type="spellEnd"/>
          </w:p>
        </w:tc>
        <w:tc>
          <w:tcPr>
            <w:tcW w:w="2880" w:type="pct"/>
            <w:shd w:val="clear" w:color="auto" w:fill="auto"/>
          </w:tcPr>
          <w:p w14:paraId="27A1CB06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D7274C" w14:paraId="2AE17B16" w14:textId="77777777" w:rsidTr="003B707C">
        <w:tc>
          <w:tcPr>
            <w:tcW w:w="2120" w:type="pct"/>
            <w:shd w:val="clear" w:color="auto" w:fill="auto"/>
          </w:tcPr>
          <w:p w14:paraId="7D79CB3F" w14:textId="4A49A496" w:rsidR="00654903" w:rsidRPr="00F21CA8" w:rsidRDefault="00000000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lang w:val="fr-FR"/>
              </w:rPr>
            </w:pPr>
            <w:r w:rsidRPr="00F21CA8">
              <w:rPr>
                <w:rFonts w:ascii="Montserrat" w:hAnsi="Montserrat" w:cstheme="minorHAnsi"/>
                <w:lang w:val="fr-FR"/>
              </w:rPr>
              <w:t>Nom du bénéficiaire sur le compte bancaire</w:t>
            </w:r>
          </w:p>
        </w:tc>
        <w:tc>
          <w:tcPr>
            <w:tcW w:w="2880" w:type="pct"/>
            <w:shd w:val="clear" w:color="auto" w:fill="auto"/>
          </w:tcPr>
          <w:p w14:paraId="44772C0B" w14:textId="77777777" w:rsidR="00206E0C" w:rsidRPr="00F21CA8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lang w:val="fr-FR"/>
              </w:rPr>
            </w:pPr>
          </w:p>
        </w:tc>
      </w:tr>
      <w:tr w:rsidR="00206E0C" w:rsidRPr="00D7274C" w14:paraId="4DBAB4C0" w14:textId="77777777" w:rsidTr="003B707C">
        <w:tc>
          <w:tcPr>
            <w:tcW w:w="2120" w:type="pct"/>
            <w:shd w:val="clear" w:color="auto" w:fill="auto"/>
          </w:tcPr>
          <w:p w14:paraId="273BD3B6" w14:textId="063BD8C0" w:rsidR="00654903" w:rsidRPr="00D7274C" w:rsidRDefault="00000000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lang w:val="fr-FR"/>
                <w:rPrChange w:id="0" w:author="Sara De Giorgio (SDEG)" w:date="2024-11-07T10:03:00Z" w16du:dateUtc="2024-11-07T10:03:00Z">
                  <w:rPr>
                    <w:rFonts w:ascii="Montserrat" w:hAnsi="Montserrat" w:cstheme="minorHAnsi"/>
                    <w:lang w:val="nb-NO"/>
                  </w:rPr>
                </w:rPrChange>
              </w:rPr>
            </w:pPr>
            <w:r w:rsidRPr="00D7274C">
              <w:rPr>
                <w:rFonts w:ascii="Montserrat" w:hAnsi="Montserrat" w:cstheme="minorHAnsi"/>
                <w:lang w:val="fr-FR"/>
                <w:rPrChange w:id="1" w:author="Sara De Giorgio (SDEG)" w:date="2024-11-07T10:03:00Z" w16du:dateUtc="2024-11-07T10:03:00Z">
                  <w:rPr>
                    <w:rFonts w:ascii="Montserrat" w:hAnsi="Montserrat" w:cstheme="minorHAnsi"/>
                    <w:lang w:val="nb-NO"/>
                  </w:rPr>
                </w:rPrChange>
              </w:rPr>
              <w:t>Sort Code (pour les banques britanniques)</w:t>
            </w:r>
          </w:p>
        </w:tc>
        <w:tc>
          <w:tcPr>
            <w:tcW w:w="2880" w:type="pct"/>
            <w:shd w:val="clear" w:color="auto" w:fill="auto"/>
          </w:tcPr>
          <w:p w14:paraId="3D35A2FE" w14:textId="77777777" w:rsidR="00206E0C" w:rsidRPr="00D7274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lang w:val="fr-FR"/>
                <w:rPrChange w:id="2" w:author="Sara De Giorgio (SDEG)" w:date="2024-11-07T10:03:00Z" w16du:dateUtc="2024-11-07T10:03:00Z">
                  <w:rPr>
                    <w:rFonts w:ascii="Montserrat" w:hAnsi="Montserrat" w:cstheme="minorHAnsi"/>
                    <w:lang w:val="nb-NO"/>
                  </w:rPr>
                </w:rPrChange>
              </w:rPr>
            </w:pPr>
          </w:p>
        </w:tc>
      </w:tr>
      <w:tr w:rsidR="00206E0C" w:rsidRPr="00D7274C" w14:paraId="1FD47E9A" w14:textId="77777777" w:rsidTr="003B707C">
        <w:tc>
          <w:tcPr>
            <w:tcW w:w="2120" w:type="pct"/>
            <w:shd w:val="clear" w:color="auto" w:fill="auto"/>
          </w:tcPr>
          <w:p w14:paraId="0EB518B9" w14:textId="40F6F173" w:rsidR="00654903" w:rsidRPr="00D7274C" w:rsidRDefault="00000000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lang w:val="fr-FR"/>
              </w:rPr>
            </w:pPr>
            <w:r w:rsidRPr="00D7274C">
              <w:rPr>
                <w:rFonts w:ascii="Montserrat" w:hAnsi="Montserrat" w:cstheme="minorHAnsi"/>
                <w:lang w:val="fr-FR"/>
              </w:rPr>
              <w:t>Numéro de compte bancaire/IBAN</w:t>
            </w:r>
          </w:p>
        </w:tc>
        <w:tc>
          <w:tcPr>
            <w:tcW w:w="2880" w:type="pct"/>
            <w:shd w:val="clear" w:color="auto" w:fill="auto"/>
          </w:tcPr>
          <w:p w14:paraId="5482250E" w14:textId="77777777" w:rsidR="00206E0C" w:rsidRPr="00D7274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lang w:val="fr-FR"/>
              </w:rPr>
            </w:pPr>
          </w:p>
        </w:tc>
      </w:tr>
      <w:tr w:rsidR="00206E0C" w:rsidRPr="00D7274C" w14:paraId="71DADF69" w14:textId="77777777" w:rsidTr="003B707C">
        <w:tc>
          <w:tcPr>
            <w:tcW w:w="2120" w:type="pct"/>
            <w:shd w:val="clear" w:color="auto" w:fill="auto"/>
          </w:tcPr>
          <w:p w14:paraId="36099EBB" w14:textId="5C99AF5A" w:rsidR="00654903" w:rsidRPr="00D7274C" w:rsidRDefault="00000000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lang w:val="fr-FR"/>
              </w:rPr>
            </w:pPr>
            <w:r w:rsidRPr="00D7274C">
              <w:rPr>
                <w:rFonts w:ascii="Montserrat" w:hAnsi="Montserrat" w:cstheme="minorHAnsi"/>
                <w:lang w:val="fr-FR"/>
              </w:rPr>
              <w:t>Code BIC/Swift de la banque</w:t>
            </w:r>
            <w:r w:rsidRPr="00D7274C">
              <w:rPr>
                <w:rFonts w:ascii="Montserrat" w:hAnsi="Montserrat" w:cstheme="minorHAnsi"/>
                <w:lang w:val="fr-FR"/>
              </w:rPr>
              <w:tab/>
            </w:r>
          </w:p>
        </w:tc>
        <w:tc>
          <w:tcPr>
            <w:tcW w:w="2880" w:type="pct"/>
            <w:shd w:val="clear" w:color="auto" w:fill="auto"/>
          </w:tcPr>
          <w:p w14:paraId="2A1B3C09" w14:textId="77777777" w:rsidR="00206E0C" w:rsidRPr="00D7274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lang w:val="fr-FR"/>
              </w:rPr>
            </w:pPr>
          </w:p>
        </w:tc>
      </w:tr>
      <w:tr w:rsidR="00206E0C" w:rsidRPr="00D7274C" w14:paraId="47C07153" w14:textId="77777777" w:rsidTr="003B707C">
        <w:tc>
          <w:tcPr>
            <w:tcW w:w="2120" w:type="pct"/>
            <w:shd w:val="clear" w:color="auto" w:fill="auto"/>
          </w:tcPr>
          <w:p w14:paraId="74B9BD8C" w14:textId="0EE90317" w:rsidR="00654903" w:rsidRPr="00D7274C" w:rsidRDefault="00000000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lang w:val="fr-FR"/>
              </w:rPr>
            </w:pPr>
            <w:r w:rsidRPr="00D7274C">
              <w:rPr>
                <w:rFonts w:ascii="Montserrat" w:hAnsi="Montserrat" w:cstheme="minorHAnsi"/>
                <w:lang w:val="fr-FR"/>
              </w:rPr>
              <w:t>Coordonnées de la banque intermédiaire</w:t>
            </w:r>
          </w:p>
        </w:tc>
        <w:tc>
          <w:tcPr>
            <w:tcW w:w="2880" w:type="pct"/>
            <w:shd w:val="clear" w:color="auto" w:fill="auto"/>
          </w:tcPr>
          <w:p w14:paraId="14A98E30" w14:textId="77777777" w:rsidR="00206E0C" w:rsidRPr="00D7274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lang w:val="fr-FR"/>
              </w:rPr>
            </w:pPr>
          </w:p>
        </w:tc>
      </w:tr>
      <w:tr w:rsidR="00206E0C" w:rsidRPr="00F21CA8" w14:paraId="3DAC5838" w14:textId="77777777" w:rsidTr="003B707C">
        <w:trPr>
          <w:trHeight w:val="800"/>
        </w:trPr>
        <w:tc>
          <w:tcPr>
            <w:tcW w:w="2120" w:type="pct"/>
            <w:shd w:val="clear" w:color="auto" w:fill="auto"/>
          </w:tcPr>
          <w:p w14:paraId="3CC8453C" w14:textId="2AD1E3EF" w:rsidR="00654903" w:rsidRPr="00F21CA8" w:rsidRDefault="00F21CA8">
            <w:pPr>
              <w:spacing w:before="40" w:after="40" w:line="288" w:lineRule="auto"/>
              <w:ind w:right="-102"/>
              <w:rPr>
                <w:rFonts w:ascii="Montserrat" w:hAnsi="Montserrat" w:cstheme="minorHAnsi"/>
                <w:lang w:val="fr-FR"/>
              </w:rPr>
            </w:pPr>
            <w:r>
              <w:rPr>
                <w:rFonts w:ascii="Montserrat" w:hAnsi="Montserrat" w:cstheme="minorHAnsi"/>
                <w:lang w:val="fr-FR"/>
              </w:rPr>
              <w:t>Par défaut, l</w:t>
            </w:r>
            <w:r w:rsidRPr="00D7274C">
              <w:rPr>
                <w:rFonts w:ascii="Montserrat" w:hAnsi="Montserrat" w:cstheme="minorHAnsi"/>
                <w:lang w:val="fr-FR"/>
              </w:rPr>
              <w:t>es paiements sont effectués en livres sterling. Si votre compte n</w:t>
            </w:r>
            <w:r>
              <w:rPr>
                <w:rFonts w:ascii="Montserrat" w:hAnsi="Montserrat" w:cstheme="minorHAnsi"/>
                <w:lang w:val="fr-FR"/>
              </w:rPr>
              <w:t>’</w:t>
            </w:r>
            <w:r w:rsidRPr="00F21CA8">
              <w:rPr>
                <w:rFonts w:ascii="Montserrat" w:hAnsi="Montserrat" w:cstheme="minorHAnsi"/>
                <w:lang w:val="fr-FR"/>
              </w:rPr>
              <w:t xml:space="preserve">accepte pas les GBP, veuillez nous en informer et nous pourrons alors effectuer le paiement en EUR ou en USD. </w:t>
            </w:r>
            <w:r w:rsidRPr="00F21CA8">
              <w:rPr>
                <w:rFonts w:ascii="Montserrat" w:hAnsi="Montserrat" w:cstheme="minorHAnsi"/>
                <w:b/>
                <w:lang w:val="fr-FR"/>
              </w:rPr>
              <w:t>Veuillez confirmer la devise de paiement</w:t>
            </w:r>
            <w:r>
              <w:rPr>
                <w:rFonts w:ascii="Montserrat" w:hAnsi="Montserrat" w:cstheme="minorHAnsi"/>
                <w:lang w:val="fr-FR"/>
              </w:rPr>
              <w:t>.</w:t>
            </w:r>
            <w:r w:rsidRPr="00F21CA8">
              <w:rPr>
                <w:rFonts w:ascii="Montserrat" w:hAnsi="Montserrat" w:cstheme="minorHAnsi"/>
                <w:lang w:val="fr-FR"/>
              </w:rPr>
              <w:t xml:space="preserve"> </w:t>
            </w:r>
          </w:p>
        </w:tc>
        <w:tc>
          <w:tcPr>
            <w:tcW w:w="2880" w:type="pct"/>
            <w:shd w:val="clear" w:color="auto" w:fill="auto"/>
          </w:tcPr>
          <w:p w14:paraId="6A14DE98" w14:textId="77777777" w:rsidR="00206E0C" w:rsidRPr="00F21CA8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lang w:val="fr-FR"/>
              </w:rPr>
            </w:pPr>
          </w:p>
        </w:tc>
      </w:tr>
      <w:tr w:rsidR="00206E0C" w:rsidRPr="003B707C" w14:paraId="5AAF1553" w14:textId="77777777" w:rsidTr="003B707C">
        <w:tc>
          <w:tcPr>
            <w:tcW w:w="2120" w:type="pct"/>
            <w:shd w:val="clear" w:color="auto" w:fill="10768D"/>
          </w:tcPr>
          <w:p w14:paraId="17C11E82" w14:textId="51221B4B" w:rsidR="00654903" w:rsidRDefault="00000000">
            <w:pPr>
              <w:spacing w:line="288" w:lineRule="auto"/>
              <w:ind w:right="-198"/>
              <w:rPr>
                <w:rFonts w:ascii="Montserrat" w:hAnsi="Montserrat" w:cstheme="minorHAnsi"/>
                <w:b/>
                <w:bCs/>
                <w:color w:val="FFFFFF" w:themeColor="background1"/>
              </w:rPr>
            </w:pPr>
            <w:proofErr w:type="spellStart"/>
            <w:r w:rsidRPr="003B707C">
              <w:rPr>
                <w:rFonts w:ascii="Montserrat" w:hAnsi="Montserrat" w:cstheme="minorHAnsi"/>
                <w:b/>
                <w:bCs/>
                <w:color w:val="FFFFFF" w:themeColor="background1"/>
              </w:rPr>
              <w:t>Coordonnées</w:t>
            </w:r>
            <w:proofErr w:type="spellEnd"/>
            <w:r w:rsidRPr="003B707C">
              <w:rPr>
                <w:rFonts w:ascii="Montserrat" w:hAnsi="Montserrat" w:cstheme="minorHAnsi"/>
                <w:b/>
                <w:bCs/>
                <w:color w:val="FFFFFF" w:themeColor="background1"/>
              </w:rPr>
              <w:t xml:space="preserve"> du service financier</w:t>
            </w:r>
            <w:r w:rsidR="00751E9B">
              <w:rPr>
                <w:rFonts w:ascii="Montserrat" w:hAnsi="Montserrat" w:cstheme="minorHAnsi"/>
                <w:b/>
                <w:bCs/>
                <w:color w:val="FFFFFF" w:themeColor="background1"/>
              </w:rPr>
              <w:t> :</w:t>
            </w:r>
          </w:p>
        </w:tc>
        <w:tc>
          <w:tcPr>
            <w:tcW w:w="2880" w:type="pct"/>
            <w:shd w:val="clear" w:color="auto" w:fill="10768D"/>
          </w:tcPr>
          <w:p w14:paraId="66BC239C" w14:textId="77777777" w:rsidR="00206E0C" w:rsidRPr="003B707C" w:rsidRDefault="00206E0C" w:rsidP="0011607F">
            <w:pPr>
              <w:spacing w:line="288" w:lineRule="auto"/>
              <w:ind w:right="-198"/>
              <w:rPr>
                <w:rFonts w:ascii="Montserrat" w:hAnsi="Montserrat" w:cstheme="minorHAnsi"/>
                <w:b/>
                <w:bCs/>
                <w:color w:val="FFFFFF" w:themeColor="background1"/>
              </w:rPr>
            </w:pPr>
          </w:p>
        </w:tc>
      </w:tr>
      <w:tr w:rsidR="00206E0C" w:rsidRPr="003B707C" w14:paraId="23BD0C15" w14:textId="77777777" w:rsidTr="003B707C">
        <w:tc>
          <w:tcPr>
            <w:tcW w:w="2120" w:type="pct"/>
            <w:shd w:val="clear" w:color="auto" w:fill="auto"/>
          </w:tcPr>
          <w:p w14:paraId="09D20273" w14:textId="247DF36D" w:rsidR="00654903" w:rsidRDefault="00000000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r w:rsidRPr="003B707C">
              <w:rPr>
                <w:rFonts w:ascii="Montserrat" w:hAnsi="Montserrat" w:cstheme="minorHAnsi"/>
              </w:rPr>
              <w:t>Nom</w:t>
            </w:r>
          </w:p>
        </w:tc>
        <w:tc>
          <w:tcPr>
            <w:tcW w:w="2880" w:type="pct"/>
            <w:shd w:val="clear" w:color="auto" w:fill="auto"/>
          </w:tcPr>
          <w:p w14:paraId="58B49B77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58F0D7DE" w14:textId="77777777" w:rsidTr="003B707C">
        <w:tc>
          <w:tcPr>
            <w:tcW w:w="2120" w:type="pct"/>
            <w:shd w:val="clear" w:color="auto" w:fill="auto"/>
          </w:tcPr>
          <w:p w14:paraId="26855207" w14:textId="0EF054A6" w:rsidR="00654903" w:rsidRDefault="00F21CA8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proofErr w:type="spellStart"/>
            <w:r>
              <w:rPr>
                <w:rFonts w:ascii="Montserrat" w:hAnsi="Montserrat" w:cstheme="minorHAnsi"/>
              </w:rPr>
              <w:t>Fonction</w:t>
            </w:r>
            <w:proofErr w:type="spellEnd"/>
          </w:p>
        </w:tc>
        <w:tc>
          <w:tcPr>
            <w:tcW w:w="2880" w:type="pct"/>
            <w:shd w:val="clear" w:color="auto" w:fill="auto"/>
          </w:tcPr>
          <w:p w14:paraId="63A8AC8F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7738D4E2" w14:textId="77777777" w:rsidTr="003B707C">
        <w:tc>
          <w:tcPr>
            <w:tcW w:w="2120" w:type="pct"/>
            <w:shd w:val="clear" w:color="auto" w:fill="auto"/>
          </w:tcPr>
          <w:p w14:paraId="2A964B66" w14:textId="34EC12B0" w:rsidR="00654903" w:rsidRDefault="00000000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proofErr w:type="spellStart"/>
            <w:r w:rsidRPr="003B707C">
              <w:rPr>
                <w:rFonts w:ascii="Montserrat" w:hAnsi="Montserrat" w:cstheme="minorHAnsi"/>
              </w:rPr>
              <w:t>Courriel</w:t>
            </w:r>
            <w:proofErr w:type="spellEnd"/>
          </w:p>
        </w:tc>
        <w:tc>
          <w:tcPr>
            <w:tcW w:w="2880" w:type="pct"/>
            <w:shd w:val="clear" w:color="auto" w:fill="auto"/>
          </w:tcPr>
          <w:p w14:paraId="62D7432C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  <w:tr w:rsidR="00206E0C" w:rsidRPr="003B707C" w14:paraId="0418503E" w14:textId="77777777" w:rsidTr="003B707C">
        <w:tc>
          <w:tcPr>
            <w:tcW w:w="2120" w:type="pct"/>
            <w:shd w:val="clear" w:color="auto" w:fill="auto"/>
          </w:tcPr>
          <w:p w14:paraId="5A4BE380" w14:textId="5F95AE1F" w:rsidR="00654903" w:rsidRDefault="00000000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  <w:proofErr w:type="spellStart"/>
            <w:r w:rsidRPr="003B707C">
              <w:rPr>
                <w:rFonts w:ascii="Montserrat" w:hAnsi="Montserrat" w:cstheme="minorHAnsi"/>
              </w:rPr>
              <w:t>Téléphone</w:t>
            </w:r>
            <w:proofErr w:type="spellEnd"/>
          </w:p>
        </w:tc>
        <w:tc>
          <w:tcPr>
            <w:tcW w:w="2880" w:type="pct"/>
            <w:shd w:val="clear" w:color="auto" w:fill="auto"/>
          </w:tcPr>
          <w:p w14:paraId="2C639A04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</w:rPr>
            </w:pPr>
          </w:p>
        </w:tc>
      </w:tr>
    </w:tbl>
    <w:p w14:paraId="33CB0442" w14:textId="77777777" w:rsidR="00206E0C" w:rsidRPr="003B707C" w:rsidRDefault="00206E0C" w:rsidP="00206E0C">
      <w:pPr>
        <w:spacing w:line="288" w:lineRule="auto"/>
        <w:ind w:left="-142" w:right="-200"/>
        <w:jc w:val="center"/>
        <w:rPr>
          <w:rFonts w:ascii="Montserrat" w:hAnsi="Montserrat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193"/>
      </w:tblGrid>
      <w:tr w:rsidR="00206E0C" w:rsidRPr="003B707C" w14:paraId="5BD6C516" w14:textId="77777777" w:rsidTr="003B707C">
        <w:trPr>
          <w:trHeight w:val="54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10768D"/>
          </w:tcPr>
          <w:p w14:paraId="0E6F387D" w14:textId="77777777" w:rsidR="00654903" w:rsidRDefault="00000000">
            <w:pPr>
              <w:pStyle w:val="Heading1"/>
              <w:spacing w:before="0" w:after="0" w:line="288" w:lineRule="auto"/>
              <w:jc w:val="center"/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B707C">
              <w:rPr>
                <w:rFonts w:ascii="Montserrat" w:hAnsi="Montserrat" w:cstheme="minorHAnsi"/>
                <w:b/>
                <w:bCs/>
                <w:color w:val="FFFFFF" w:themeColor="background1"/>
                <w:sz w:val="20"/>
                <w:szCs w:val="20"/>
              </w:rPr>
              <w:t>À USAGE INTERNE UNIQUEMENT</w:t>
            </w:r>
          </w:p>
        </w:tc>
      </w:tr>
      <w:tr w:rsidR="00206E0C" w:rsidRPr="003B707C" w14:paraId="2EB1F12B" w14:textId="77777777" w:rsidTr="003B707C">
        <w:tc>
          <w:tcPr>
            <w:tcW w:w="2120" w:type="pct"/>
            <w:tcBorders>
              <w:left w:val="single" w:sz="4" w:space="0" w:color="auto"/>
            </w:tcBorders>
            <w:shd w:val="clear" w:color="auto" w:fill="auto"/>
          </w:tcPr>
          <w:p w14:paraId="5953C73D" w14:textId="0C45C058" w:rsidR="00654903" w:rsidRDefault="00000000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b/>
              </w:rPr>
            </w:pPr>
            <w:r w:rsidRPr="003B707C">
              <w:rPr>
                <w:rFonts w:ascii="Montserrat" w:hAnsi="Montserrat" w:cstheme="minorHAnsi"/>
              </w:rPr>
              <w:t xml:space="preserve">Date de </w:t>
            </w:r>
            <w:proofErr w:type="spellStart"/>
            <w:r w:rsidRPr="003B707C">
              <w:rPr>
                <w:rFonts w:ascii="Montserrat" w:hAnsi="Montserrat" w:cstheme="minorHAnsi"/>
              </w:rPr>
              <w:t>réception</w:t>
            </w:r>
            <w:proofErr w:type="spellEnd"/>
          </w:p>
        </w:tc>
        <w:tc>
          <w:tcPr>
            <w:tcW w:w="2880" w:type="pct"/>
            <w:tcBorders>
              <w:left w:val="single" w:sz="4" w:space="0" w:color="auto"/>
            </w:tcBorders>
            <w:shd w:val="clear" w:color="auto" w:fill="auto"/>
          </w:tcPr>
          <w:p w14:paraId="7E0F5EBA" w14:textId="77777777" w:rsidR="00206E0C" w:rsidRPr="003B707C" w:rsidRDefault="00206E0C" w:rsidP="003B707C">
            <w:pPr>
              <w:pStyle w:val="Heading1"/>
              <w:spacing w:before="40" w:after="40" w:line="288" w:lineRule="auto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  <w:tr w:rsidR="00206E0C" w:rsidRPr="003B707C" w14:paraId="5361E0DB" w14:textId="77777777" w:rsidTr="003B707C">
        <w:trPr>
          <w:trHeight w:val="285"/>
        </w:trPr>
        <w:tc>
          <w:tcPr>
            <w:tcW w:w="2120" w:type="pct"/>
            <w:tcBorders>
              <w:left w:val="single" w:sz="4" w:space="0" w:color="auto"/>
            </w:tcBorders>
            <w:shd w:val="clear" w:color="auto" w:fill="auto"/>
          </w:tcPr>
          <w:p w14:paraId="7B7DD22A" w14:textId="6AF0A4B7" w:rsidR="00654903" w:rsidRDefault="00000000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b/>
              </w:rPr>
            </w:pPr>
            <w:r w:rsidRPr="003B707C">
              <w:rPr>
                <w:rFonts w:ascii="Montserrat" w:hAnsi="Montserrat" w:cstheme="minorHAnsi"/>
              </w:rPr>
              <w:t xml:space="preserve">Date </w:t>
            </w:r>
            <w:r w:rsidR="00F21CA8">
              <w:rPr>
                <w:rFonts w:ascii="Montserrat" w:hAnsi="Montserrat" w:cstheme="minorHAnsi"/>
              </w:rPr>
              <w:t>de validation</w:t>
            </w:r>
          </w:p>
        </w:tc>
        <w:tc>
          <w:tcPr>
            <w:tcW w:w="2880" w:type="pct"/>
            <w:tcBorders>
              <w:left w:val="single" w:sz="4" w:space="0" w:color="auto"/>
            </w:tcBorders>
            <w:shd w:val="clear" w:color="auto" w:fill="auto"/>
          </w:tcPr>
          <w:p w14:paraId="24F48368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b/>
              </w:rPr>
            </w:pPr>
          </w:p>
        </w:tc>
      </w:tr>
      <w:tr w:rsidR="00206E0C" w:rsidRPr="00D7274C" w14:paraId="7712AE95" w14:textId="77777777" w:rsidTr="003B707C">
        <w:trPr>
          <w:trHeight w:val="285"/>
        </w:trPr>
        <w:tc>
          <w:tcPr>
            <w:tcW w:w="2120" w:type="pct"/>
            <w:tcBorders>
              <w:left w:val="single" w:sz="4" w:space="0" w:color="auto"/>
            </w:tcBorders>
            <w:shd w:val="clear" w:color="auto" w:fill="auto"/>
          </w:tcPr>
          <w:p w14:paraId="6CFC149D" w14:textId="339BB025" w:rsidR="00654903" w:rsidRPr="00D7274C" w:rsidRDefault="00000000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lang w:val="fr-FR"/>
              </w:rPr>
            </w:pPr>
            <w:r w:rsidRPr="00F21CA8">
              <w:rPr>
                <w:rFonts w:ascii="Montserrat" w:hAnsi="Montserrat" w:cstheme="minorHAnsi"/>
                <w:lang w:val="fr-FR"/>
              </w:rPr>
              <w:lastRenderedPageBreak/>
              <w:t>Raison de tout</w:t>
            </w:r>
            <w:r w:rsidR="00F21CA8">
              <w:rPr>
                <w:rFonts w:ascii="Montserrat" w:hAnsi="Montserrat" w:cstheme="minorHAnsi"/>
                <w:lang w:val="fr-FR"/>
              </w:rPr>
              <w:t xml:space="preserve"> écart</w:t>
            </w:r>
            <w:r w:rsidRPr="00D7274C">
              <w:rPr>
                <w:rFonts w:ascii="Montserrat" w:hAnsi="Montserrat" w:cstheme="minorHAnsi"/>
                <w:lang w:val="fr-FR"/>
              </w:rPr>
              <w:t xml:space="preserve"> significati</w:t>
            </w:r>
            <w:r w:rsidR="00F21CA8">
              <w:rPr>
                <w:rFonts w:ascii="Montserrat" w:hAnsi="Montserrat" w:cstheme="minorHAnsi"/>
                <w:lang w:val="fr-FR"/>
              </w:rPr>
              <w:t>f</w:t>
            </w:r>
            <w:r w:rsidRPr="00D7274C">
              <w:rPr>
                <w:rFonts w:ascii="Montserrat" w:hAnsi="Montserrat" w:cstheme="minorHAnsi"/>
                <w:lang w:val="fr-FR"/>
              </w:rPr>
              <w:t xml:space="preserve"> ci-dessus </w:t>
            </w:r>
          </w:p>
        </w:tc>
        <w:tc>
          <w:tcPr>
            <w:tcW w:w="2880" w:type="pct"/>
            <w:tcBorders>
              <w:left w:val="single" w:sz="4" w:space="0" w:color="auto"/>
            </w:tcBorders>
            <w:shd w:val="clear" w:color="auto" w:fill="auto"/>
          </w:tcPr>
          <w:p w14:paraId="1DAFA9D2" w14:textId="77777777" w:rsidR="00206E0C" w:rsidRPr="00D7274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b/>
                <w:lang w:val="fr-FR"/>
              </w:rPr>
            </w:pPr>
          </w:p>
        </w:tc>
      </w:tr>
      <w:tr w:rsidR="00206E0C" w:rsidRPr="003B707C" w14:paraId="4CD3E021" w14:textId="77777777" w:rsidTr="003B707C">
        <w:tc>
          <w:tcPr>
            <w:tcW w:w="2120" w:type="pct"/>
            <w:tcBorders>
              <w:left w:val="single" w:sz="4" w:space="0" w:color="auto"/>
            </w:tcBorders>
            <w:shd w:val="clear" w:color="auto" w:fill="auto"/>
          </w:tcPr>
          <w:p w14:paraId="22C08D68" w14:textId="76C15414" w:rsidR="00654903" w:rsidRDefault="00000000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b/>
              </w:rPr>
            </w:pPr>
            <w:proofErr w:type="spellStart"/>
            <w:r w:rsidRPr="003B707C">
              <w:rPr>
                <w:rFonts w:ascii="Montserrat" w:hAnsi="Montserrat" w:cstheme="minorHAnsi"/>
              </w:rPr>
              <w:t>Téléchargé</w:t>
            </w:r>
            <w:proofErr w:type="spellEnd"/>
            <w:r w:rsidRPr="003B707C">
              <w:rPr>
                <w:rFonts w:ascii="Montserrat" w:hAnsi="Montserrat" w:cstheme="minorHAnsi"/>
              </w:rPr>
              <w:t xml:space="preserve"> sur Sage</w:t>
            </w:r>
          </w:p>
        </w:tc>
        <w:tc>
          <w:tcPr>
            <w:tcW w:w="2880" w:type="pct"/>
            <w:tcBorders>
              <w:left w:val="single" w:sz="4" w:space="0" w:color="auto"/>
            </w:tcBorders>
            <w:shd w:val="clear" w:color="auto" w:fill="auto"/>
          </w:tcPr>
          <w:p w14:paraId="4FFD8B3F" w14:textId="77777777" w:rsidR="00206E0C" w:rsidRPr="003B707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b/>
              </w:rPr>
            </w:pPr>
          </w:p>
        </w:tc>
      </w:tr>
      <w:tr w:rsidR="00206E0C" w:rsidRPr="00D7274C" w14:paraId="225928DD" w14:textId="77777777" w:rsidTr="003B707C">
        <w:tc>
          <w:tcPr>
            <w:tcW w:w="2120" w:type="pct"/>
            <w:tcBorders>
              <w:left w:val="single" w:sz="4" w:space="0" w:color="auto"/>
            </w:tcBorders>
            <w:shd w:val="clear" w:color="auto" w:fill="auto"/>
          </w:tcPr>
          <w:p w14:paraId="774A2F92" w14:textId="73E80C4D" w:rsidR="00654903" w:rsidRPr="00D7274C" w:rsidRDefault="00000000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lang w:val="fr-FR"/>
              </w:rPr>
            </w:pPr>
            <w:r w:rsidRPr="00F21CA8">
              <w:rPr>
                <w:rFonts w:ascii="Montserrat" w:hAnsi="Montserrat" w:cstheme="minorHAnsi"/>
                <w:lang w:val="fr-FR"/>
              </w:rPr>
              <w:t>Paiement au Royaume-Uni / Paiement à l</w:t>
            </w:r>
            <w:r w:rsidR="00F21CA8">
              <w:rPr>
                <w:rFonts w:ascii="Montserrat" w:hAnsi="Montserrat" w:cstheme="minorHAnsi"/>
                <w:lang w:val="fr-FR"/>
              </w:rPr>
              <w:t>’</w:t>
            </w:r>
            <w:r w:rsidRPr="00D7274C">
              <w:rPr>
                <w:rFonts w:ascii="Montserrat" w:hAnsi="Montserrat" w:cstheme="minorHAnsi"/>
                <w:lang w:val="fr-FR"/>
              </w:rPr>
              <w:t>étranger</w:t>
            </w:r>
          </w:p>
        </w:tc>
        <w:tc>
          <w:tcPr>
            <w:tcW w:w="2880" w:type="pct"/>
            <w:tcBorders>
              <w:left w:val="single" w:sz="4" w:space="0" w:color="auto"/>
            </w:tcBorders>
            <w:shd w:val="clear" w:color="auto" w:fill="auto"/>
          </w:tcPr>
          <w:p w14:paraId="740FEF38" w14:textId="77777777" w:rsidR="00206E0C" w:rsidRPr="00D7274C" w:rsidRDefault="00206E0C" w:rsidP="003B707C">
            <w:pPr>
              <w:spacing w:before="40" w:after="40" w:line="288" w:lineRule="auto"/>
              <w:ind w:right="-198"/>
              <w:rPr>
                <w:rFonts w:ascii="Montserrat" w:hAnsi="Montserrat" w:cstheme="minorHAnsi"/>
                <w:lang w:val="fr-FR"/>
              </w:rPr>
            </w:pPr>
          </w:p>
        </w:tc>
      </w:tr>
    </w:tbl>
    <w:p w14:paraId="518160F4" w14:textId="77777777" w:rsidR="00206E0C" w:rsidRPr="00D7274C" w:rsidRDefault="00206E0C" w:rsidP="00206E0C">
      <w:pPr>
        <w:spacing w:line="288" w:lineRule="auto"/>
        <w:rPr>
          <w:rFonts w:ascii="Montserrat" w:hAnsi="Montserrat"/>
          <w:lang w:val="fr-FR"/>
        </w:rPr>
      </w:pPr>
    </w:p>
    <w:p w14:paraId="6B715318" w14:textId="77777777" w:rsidR="00A5389F" w:rsidRPr="00D7274C" w:rsidRDefault="00A5389F">
      <w:pPr>
        <w:rPr>
          <w:lang w:val="fr-FR"/>
        </w:rPr>
      </w:pPr>
    </w:p>
    <w:sectPr w:rsidR="00A5389F" w:rsidRPr="00D7274C" w:rsidSect="00206E0C">
      <w:headerReference w:type="default" r:id="rId11"/>
      <w:headerReference w:type="first" r:id="rId12"/>
      <w:footerReference w:type="first" r:id="rId13"/>
      <w:pgSz w:w="11906" w:h="16838"/>
      <w:pgMar w:top="1440" w:right="1440" w:bottom="1440" w:left="1440" w:header="156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7DD5C" w14:textId="77777777" w:rsidR="000405C1" w:rsidRDefault="000405C1" w:rsidP="003B707C">
      <w:r>
        <w:separator/>
      </w:r>
    </w:p>
  </w:endnote>
  <w:endnote w:type="continuationSeparator" w:id="0">
    <w:p w14:paraId="2F019812" w14:textId="77777777" w:rsidR="000405C1" w:rsidRDefault="000405C1" w:rsidP="003B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59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3402"/>
      <w:gridCol w:w="2835"/>
      <w:gridCol w:w="1805"/>
    </w:tblGrid>
    <w:tr w:rsidR="008F1F04" w:rsidRPr="008F1F04" w14:paraId="6E8573D6" w14:textId="77777777" w:rsidTr="00BF4941">
      <w:trPr>
        <w:trHeight w:val="1075"/>
        <w:jc w:val="center"/>
      </w:trPr>
      <w:tc>
        <w:tcPr>
          <w:tcW w:w="2552" w:type="dxa"/>
          <w:vAlign w:val="bottom"/>
        </w:tcPr>
        <w:p w14:paraId="1C539F53" w14:textId="77777777" w:rsidR="009A43F1" w:rsidRPr="008F1F04" w:rsidRDefault="008D7CC7" w:rsidP="00A514F1">
          <w:pPr>
            <w:tabs>
              <w:tab w:val="left" w:pos="0"/>
            </w:tabs>
            <w:spacing w:after="120"/>
            <w:rPr>
              <w:rFonts w:ascii="Montserrat" w:hAnsi="Montserrat"/>
            </w:rPr>
          </w:pPr>
          <w:r w:rsidRPr="008F1F04">
            <w:rPr>
              <w:rFonts w:ascii="Montserrat" w:hAnsi="Montserrat" w:cs="Arial"/>
              <w:noProof/>
              <w:sz w:val="16"/>
              <w:szCs w:val="16"/>
            </w:rPr>
            <w:drawing>
              <wp:inline distT="0" distB="0" distL="0" distR="0" wp14:anchorId="38DD76A4" wp14:editId="231D35FD">
                <wp:extent cx="1447303" cy="448254"/>
                <wp:effectExtent l="0" t="0" r="635" b="9525"/>
                <wp:docPr id="1509432634" name="Picture 15094326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594" cy="454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4F13EEDF" w14:textId="77777777" w:rsidR="00654903" w:rsidRPr="00D7274C" w:rsidRDefault="00000000">
          <w:pPr>
            <w:tabs>
              <w:tab w:val="left" w:pos="7890"/>
            </w:tabs>
            <w:spacing w:after="60"/>
            <w:ind w:right="-252"/>
            <w:rPr>
              <w:rFonts w:ascii="Montserrat" w:hAnsi="Montserrat" w:cs="Arial"/>
              <w:sz w:val="14"/>
              <w:szCs w:val="14"/>
              <w:lang w:val="fr-FR"/>
            </w:rPr>
          </w:pPr>
          <w:r w:rsidRPr="00D7274C">
            <w:rPr>
              <w:rFonts w:ascii="Montserrat" w:hAnsi="Montserrat" w:cs="Arial"/>
              <w:sz w:val="14"/>
              <w:szCs w:val="14"/>
              <w:lang w:val="fr-FR"/>
            </w:rPr>
            <w:t>NIRAS, Pentlands Science Park, Bush Loan Penicuik, EH26 0PL, Royaume-Uni</w:t>
          </w:r>
        </w:p>
        <w:p w14:paraId="4ABFB1EF" w14:textId="77777777" w:rsidR="00654903" w:rsidRDefault="00000000">
          <w:pPr>
            <w:tabs>
              <w:tab w:val="left" w:pos="0"/>
            </w:tabs>
            <w:spacing w:after="60"/>
            <w:rPr>
              <w:rFonts w:ascii="Montserrat" w:hAnsi="Montserrat"/>
              <w:sz w:val="14"/>
              <w:szCs w:val="14"/>
              <w:lang w:val="fr-FR"/>
            </w:rPr>
          </w:pPr>
          <w:r w:rsidRPr="00FD2CCA">
            <w:rPr>
              <w:rFonts w:ascii="Montserrat" w:hAnsi="Montserrat" w:cs="Arial"/>
              <w:snapToGrid w:val="0"/>
              <w:sz w:val="14"/>
              <w:szCs w:val="14"/>
              <w:lang w:val="fr-FR"/>
            </w:rPr>
            <w:t xml:space="preserve">Courriel : </w:t>
          </w:r>
          <w:hyperlink r:id="rId2" w:history="1">
            <w:r w:rsidRPr="00FD2CCA">
              <w:rPr>
                <w:rStyle w:val="Hyperlink"/>
                <w:rFonts w:ascii="Montserrat" w:eastAsiaTheme="majorEastAsia" w:hAnsi="Montserrat"/>
                <w:sz w:val="14"/>
                <w:szCs w:val="14"/>
                <w:lang w:val="fr-FR"/>
              </w:rPr>
              <w:t>finance@oceangrants.org.uk</w:t>
            </w:r>
          </w:hyperlink>
        </w:p>
        <w:p w14:paraId="3719FE42" w14:textId="77777777" w:rsidR="00654903" w:rsidRDefault="00000000">
          <w:pPr>
            <w:tabs>
              <w:tab w:val="left" w:pos="0"/>
            </w:tabs>
            <w:spacing w:after="60"/>
            <w:rPr>
              <w:rFonts w:ascii="Montserrat" w:hAnsi="Montserrat"/>
              <w:lang w:val="fr-FR"/>
            </w:rPr>
          </w:pPr>
          <w:r w:rsidRPr="00FD2CCA">
            <w:rPr>
              <w:rFonts w:ascii="Montserrat" w:hAnsi="Montserrat"/>
              <w:sz w:val="14"/>
              <w:szCs w:val="14"/>
              <w:lang w:val="fr-FR"/>
            </w:rPr>
            <w:t>Site web : oceangrants.org.uk</w:t>
          </w:r>
        </w:p>
      </w:tc>
      <w:tc>
        <w:tcPr>
          <w:tcW w:w="2835" w:type="dxa"/>
          <w:vAlign w:val="bottom"/>
        </w:tcPr>
        <w:p w14:paraId="7B3BFB0C" w14:textId="77777777" w:rsidR="009A43F1" w:rsidRPr="008F1F04" w:rsidRDefault="008D7CC7" w:rsidP="00A514F1">
          <w:pPr>
            <w:tabs>
              <w:tab w:val="left" w:pos="0"/>
            </w:tabs>
            <w:spacing w:after="120"/>
            <w:rPr>
              <w:rFonts w:ascii="Montserrat" w:hAnsi="Montserrat"/>
            </w:rPr>
          </w:pPr>
          <w:r w:rsidRPr="008F1F04">
            <w:rPr>
              <w:rFonts w:ascii="Montserrat" w:hAnsi="Montserrat" w:cs="Arial"/>
              <w:noProof/>
              <w:sz w:val="18"/>
              <w:szCs w:val="18"/>
            </w:rPr>
            <w:drawing>
              <wp:inline distT="0" distB="0" distL="0" distR="0" wp14:anchorId="32ACFE88" wp14:editId="31AD7628">
                <wp:extent cx="1545926" cy="424888"/>
                <wp:effectExtent l="0" t="0" r="0" b="0"/>
                <wp:docPr id="1509432635" name="Picture 15094326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663542" cy="457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5" w:type="dxa"/>
          <w:vAlign w:val="bottom"/>
        </w:tcPr>
        <w:p w14:paraId="471AE9BB" w14:textId="77777777" w:rsidR="009A43F1" w:rsidRPr="008F1F04" w:rsidRDefault="008D7CC7" w:rsidP="00A514F1">
          <w:pPr>
            <w:tabs>
              <w:tab w:val="left" w:pos="0"/>
            </w:tabs>
            <w:spacing w:after="120"/>
            <w:rPr>
              <w:rFonts w:ascii="Montserrat" w:hAnsi="Montserrat"/>
            </w:rPr>
          </w:pPr>
          <w:r w:rsidRPr="008F1F04">
            <w:rPr>
              <w:rFonts w:ascii="Montserrat" w:hAnsi="Montserrat" w:cs="Arial"/>
              <w:noProof/>
              <w:sz w:val="18"/>
              <w:szCs w:val="18"/>
            </w:rPr>
            <w:drawing>
              <wp:inline distT="0" distB="0" distL="0" distR="0" wp14:anchorId="669AB2B2" wp14:editId="57C65285">
                <wp:extent cx="1047959" cy="534407"/>
                <wp:effectExtent l="0" t="0" r="0" b="0"/>
                <wp:docPr id="1509432636" name="Picture 15094326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screen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5861" cy="538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B9CED5" w14:textId="77777777" w:rsidR="009A43F1" w:rsidRPr="008F1F04" w:rsidRDefault="009A43F1" w:rsidP="00AF7D39">
    <w:pPr>
      <w:pStyle w:val="Footer"/>
      <w:jc w:val="right"/>
      <w:rPr>
        <w:rFonts w:ascii="Montserrat" w:hAnsi="Montserr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793DA" w14:textId="77777777" w:rsidR="000405C1" w:rsidRDefault="000405C1" w:rsidP="003B707C">
      <w:r>
        <w:separator/>
      </w:r>
    </w:p>
  </w:footnote>
  <w:footnote w:type="continuationSeparator" w:id="0">
    <w:p w14:paraId="074F7E48" w14:textId="77777777" w:rsidR="000405C1" w:rsidRDefault="000405C1" w:rsidP="003B7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326B7" w14:textId="77777777" w:rsidR="009A43F1" w:rsidRDefault="009A43F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23F47" w14:textId="77777777" w:rsidR="00654903" w:rsidRDefault="00000000">
    <w:pPr>
      <w:pStyle w:val="Header"/>
    </w:pPr>
    <w:r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45833CF4" wp14:editId="56C63774">
          <wp:simplePos x="0" y="0"/>
          <wp:positionH relativeFrom="margin">
            <wp:posOffset>3291840</wp:posOffset>
          </wp:positionH>
          <wp:positionV relativeFrom="paragraph">
            <wp:posOffset>-645941</wp:posOffset>
          </wp:positionV>
          <wp:extent cx="2484120" cy="623570"/>
          <wp:effectExtent l="0" t="0" r="0" b="5080"/>
          <wp:wrapTopAndBottom/>
          <wp:docPr id="1509432637" name="Picture 1509432637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386526" name="Picture 7" descr="Blue text on a white background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3" t="17974" r="7000" b="20953"/>
                  <a:stretch/>
                </pic:blipFill>
                <pic:spPr bwMode="auto">
                  <a:xfrm>
                    <a:off x="0" y="0"/>
                    <a:ext cx="2484120" cy="623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4A3CAD" wp14:editId="74068306">
              <wp:simplePos x="0" y="0"/>
              <wp:positionH relativeFrom="column">
                <wp:posOffset>3739165</wp:posOffset>
              </wp:positionH>
              <wp:positionV relativeFrom="paragraph">
                <wp:posOffset>-480913</wp:posOffset>
              </wp:positionV>
              <wp:extent cx="2657302" cy="1080655"/>
              <wp:effectExtent l="0" t="0" r="0" b="0"/>
              <wp:wrapNone/>
              <wp:docPr id="174609665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7302" cy="1080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589BD2" w14:textId="77777777" w:rsidR="009A43F1" w:rsidRDefault="009A43F1" w:rsidP="009413D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4A3C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4pt;margin-top:-37.85pt;width:209.25pt;height:8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H0GQ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" filled="f" stroked="f" strokeweight=".5pt">
              <v:textbox>
                <w:txbxContent>
                  <w:p w14:paraId="6E589BD2" w14:textId="77777777" w:rsidR="009A43F1" w:rsidRDefault="009A43F1" w:rsidP="009413D0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ra De Giorgio (SDEG)">
    <w15:presenceInfo w15:providerId="AD" w15:userId="S::SDEG@NIRAS.COM::bebee0a8-99a6-4de9-aa64-61758dd33d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0C"/>
    <w:rsid w:val="000405C1"/>
    <w:rsid w:val="00137B7A"/>
    <w:rsid w:val="00206E0C"/>
    <w:rsid w:val="002635E0"/>
    <w:rsid w:val="00285BB2"/>
    <w:rsid w:val="002C02DE"/>
    <w:rsid w:val="003B707C"/>
    <w:rsid w:val="00467FFC"/>
    <w:rsid w:val="005B029A"/>
    <w:rsid w:val="00654903"/>
    <w:rsid w:val="00751E9B"/>
    <w:rsid w:val="008D7CC7"/>
    <w:rsid w:val="009A43F1"/>
    <w:rsid w:val="00A5389F"/>
    <w:rsid w:val="00A9505A"/>
    <w:rsid w:val="00AD59DB"/>
    <w:rsid w:val="00B07DE7"/>
    <w:rsid w:val="00B240F1"/>
    <w:rsid w:val="00C34CE2"/>
    <w:rsid w:val="00C65B43"/>
    <w:rsid w:val="00D21B7F"/>
    <w:rsid w:val="00D7274C"/>
    <w:rsid w:val="00E50E47"/>
    <w:rsid w:val="00F21CA8"/>
    <w:rsid w:val="00FD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4A9D9"/>
  <w15:chartTrackingRefBased/>
  <w15:docId w15:val="{3830385D-3C7D-48BE-AD1B-0E8FB78D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E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06E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206E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E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E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E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E0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E0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E0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E0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6E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206E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E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E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E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E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E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E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E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6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E0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6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E0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6E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E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6E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E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E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206E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E0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206E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06E0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rsid w:val="00206E0C"/>
    <w:rPr>
      <w:color w:val="0000FF"/>
      <w:u w:val="single"/>
    </w:rPr>
  </w:style>
  <w:style w:type="table" w:styleId="TableGrid">
    <w:name w:val="Table Grid"/>
    <w:basedOn w:val="TableNormal"/>
    <w:rsid w:val="00206E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206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6E0C"/>
  </w:style>
  <w:style w:type="character" w:customStyle="1" w:styleId="CommentTextChar">
    <w:name w:val="Comment Text Char"/>
    <w:basedOn w:val="DefaultParagraphFont"/>
    <w:link w:val="CommentText"/>
    <w:uiPriority w:val="99"/>
    <w:rsid w:val="00206E0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B70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1C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finance@oceangrants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finance@oceangrants.org.uk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389baf-d775-4142-9ba9-987d54fbb0d5" xsi:nil="true"/>
    <NIRASOnFrontPage xmlns="36389baf-d775-4142-9ba9-987d54fbb0d5">false</NIRASOnFrontPage>
    <NIRASProjectID xmlns="36389baf-d775-4142-9ba9-987d54fbb0d5" xsi:nil="true"/>
    <NIRASCreatedDate xmlns="36389baf-d775-4142-9ba9-987d54fbb0d5" xsi:nil="true"/>
    <lcf76f155ced4ddcb4097134ff3c332f xmlns="755eefe8-ba11-4b6f-9863-8159f1f27482">
      <Terms xmlns="http://schemas.microsoft.com/office/infopath/2007/PartnerControls"/>
    </lcf76f155ced4ddcb4097134ff3c332f>
    <NIRASScaleTxt xmlns="36389baf-d775-4142-9ba9-987d54fbb0d5" xsi:nil="true"/>
    <Delivery xmlns="36389baf-d775-4142-9ba9-987d54fbb0d5" xsi:nil="true"/>
    <NIRASDocumentNo xmlns="36389baf-d775-4142-9ba9-987d54fbb0d5" xsi:nil="true"/>
    <DocumentRevisionIdPublished xmlns="36389baf-d775-4142-9ba9-987d54fbb0d5" xsi:nil="true"/>
    <DocumentRevisionId xmlns="36389baf-d775-4142-9ba9-987d54fbb0d5" xsi:nil="true"/>
    <NIRASRevisionDate xmlns="36389baf-d775-4142-9ba9-987d54fbb0d5" xsi:nil="true"/>
    <o7ddbb95048e4674b1961839f647280e xmlns="70eaf2b6-bebf-42d1-bb51-8130a6ba05fe">
      <Terms xmlns="http://schemas.microsoft.com/office/infopath/2007/PartnerControls"/>
    </o7ddbb95048e4674b1961839f647280e>
    <NIRASSortOrder xmlns="36389baf-d775-4142-9ba9-987d54fbb0d5" xsi:nil="true"/>
    <NIRASOldModifiedBy xmlns="36389baf-d775-4142-9ba9-987d54fbb0d5" xsi:nil="true"/>
    <da20537ee97d477b961033ada76c4a82 xmlns="70eaf2b6-bebf-42d1-bb51-8130a6ba05fe">
      <Terms xmlns="http://schemas.microsoft.com/office/infopath/2007/PartnerControls"/>
    </da20537ee97d477b961033ada76c4a82>
    <b20adbee33c84350ab297149ab7609e1 xmlns="70eaf2b6-bebf-42d1-bb51-8130a6ba05fe">
      <Terms xmlns="http://schemas.microsoft.com/office/infopath/2007/PartnerControls"/>
    </b20adbee33c84350ab297149ab7609e1>
    <_dlc_DocId xmlns="70eaf2b6-bebf-42d1-bb51-8130a6ba05fe">7N3HXZ5A5RPM-113287152-21530</_dlc_DocId>
    <_dlc_DocIdUrl xmlns="70eaf2b6-bebf-42d1-bb51-8130a6ba05fe">
      <Url>https://niras.sharepoint.com/sites/CVPT012527EX/_layouts/15/DocIdRedir.aspx?ID=7N3HXZ5A5RPM-113287152-21530</Url>
      <Description>7N3HXZ5A5RPM-113287152-21530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CD90FCC66DA8F4C882C689D6817D41B004CB217E37737AA4DBB81ECC7DBBEE1CF" ma:contentTypeVersion="29" ma:contentTypeDescription="Create a new document." ma:contentTypeScope="" ma:versionID="8db1e680e0b68019957e39b575f1bf3f">
  <xsd:schema xmlns:xsd="http://www.w3.org/2001/XMLSchema" xmlns:xs="http://www.w3.org/2001/XMLSchema" xmlns:p="http://schemas.microsoft.com/office/2006/metadata/properties" xmlns:ns2="70eaf2b6-bebf-42d1-bb51-8130a6ba05fe" xmlns:ns3="36389baf-d775-4142-9ba9-987d54fbb0d5" xmlns:ns4="755eefe8-ba11-4b6f-9863-8159f1f27482" targetNamespace="http://schemas.microsoft.com/office/2006/metadata/properties" ma:root="true" ma:fieldsID="113e0d8f8b24091a946ce45c9fe42b63" ns2:_="" ns3:_="" ns4:_="">
    <xsd:import namespace="70eaf2b6-bebf-42d1-bb51-8130a6ba05fe"/>
    <xsd:import namespace="36389baf-d775-4142-9ba9-987d54fbb0d5"/>
    <xsd:import namespace="755eefe8-ba11-4b6f-9863-8159f1f274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IRASProjectID" minOccurs="0"/>
                <xsd:element ref="ns3:NIRASCreatedDate" minOccurs="0"/>
                <xsd:element ref="ns2:da20537ee97d477b961033ada76c4a82" minOccurs="0"/>
                <xsd:element ref="ns3:TaxCatchAll" minOccurs="0"/>
                <xsd:element ref="ns3:TaxCatchAllLabel" minOccurs="0"/>
                <xsd:element ref="ns3:DocumentRevisionId" minOccurs="0"/>
                <xsd:element ref="ns3:DocumentRevisionIdPublished" minOccurs="0"/>
                <xsd:element ref="ns3:NIRASRevisionDate" minOccurs="0"/>
                <xsd:element ref="ns2:b20adbee33c84350ab297149ab7609e1" minOccurs="0"/>
                <xsd:element ref="ns3:NIRASScaleTxt" minOccurs="0"/>
                <xsd:element ref="ns3:NIRASSortOrder" minOccurs="0"/>
                <xsd:element ref="ns3:Delivery" minOccurs="0"/>
                <xsd:element ref="ns3:NIRASDocumentNo" minOccurs="0"/>
                <xsd:element ref="ns3:NIRASOldModifiedBy" minOccurs="0"/>
                <xsd:element ref="ns2:o7ddbb95048e4674b1961839f647280e" minOccurs="0"/>
                <xsd:element ref="ns3:NIRASOnFrontPage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af2b6-bebf-42d1-bb51-8130a6ba05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20537ee97d477b961033ada76c4a82" ma:index="13" nillable="true" ma:taxonomy="true" ma:internalName="da20537ee97d477b961033ada76c4a82" ma:taxonomyFieldName="NIRASQAStatus" ma:displayName="QA Status" ma:default="" ma:fieldId="{da20537e-e97d-477b-9610-33ada76c4a82}" ma:sspId="ab2600de-030e-40a3-a341-c72395049305" ma:termSetId="94d4a05f-61b3-4765-97ef-9ba750d26c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0adbee33c84350ab297149ab7609e1" ma:index="20" nillable="true" ma:taxonomy="true" ma:internalName="b20adbee33c84350ab297149ab7609e1" ma:taxonomyFieldName="NIRASDocumentKind" ma:displayName="Document content" ma:default="" ma:fieldId="{b20adbee-33c8-4350-ab29-7149ab7609e1}" ma:taxonomyMulti="true" ma:sspId="ab2600de-030e-40a3-a341-c72395049305" ma:termSetId="0c6706ef-2aa8-49e9-8152-ee2cbb588c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ddbb95048e4674b1961839f647280e" ma:index="27" nillable="true" ma:taxonomy="true" ma:internalName="o7ddbb95048e4674b1961839f647280e" ma:taxonomyFieldName="NIRASQAGroup" ma:displayName="Country" ma:default="" ma:fieldId="{87ddbb95-048e-4674-b196-1839f647280e}" ma:taxonomyMulti="true" ma:sspId="ab2600de-030e-40a3-a341-c72395049305" ma:termSetId="6fd9237d-65aa-4da7-afa0-2c7efb1a21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89baf-d775-4142-9ba9-987d54fbb0d5" elementFormDefault="qualified">
    <xsd:import namespace="http://schemas.microsoft.com/office/2006/documentManagement/types"/>
    <xsd:import namespace="http://schemas.microsoft.com/office/infopath/2007/PartnerControls"/>
    <xsd:element name="NIRASProjectID" ma:index="11" nillable="true" ma:displayName="Project ID" ma:internalName="NIRASProjectID">
      <xsd:simpleType>
        <xsd:restriction base="dms:Text"/>
      </xsd:simpleType>
    </xsd:element>
    <xsd:element name="NIRASCreatedDate" ma:index="12" nillable="true" ma:displayName="First issue date" ma:format="DateOnly" ma:internalName="NIRASCreatedDate">
      <xsd:simpleType>
        <xsd:restriction base="dms:DateTime"/>
      </xsd:simpleType>
    </xsd:element>
    <xsd:element name="TaxCatchAll" ma:index="14" nillable="true" ma:displayName="Taxonomy Catch All Column" ma:hidden="true" ma:list="{7b5a9647-4c4e-452d-92b8-bfa5a92103b3}" ma:internalName="TaxCatchAll" ma:showField="CatchAllData" ma:web="70eaf2b6-bebf-42d1-bb51-8130a6ba0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7b5a9647-4c4e-452d-92b8-bfa5a92103b3}" ma:internalName="TaxCatchAllLabel" ma:readOnly="true" ma:showField="CatchAllDataLabel" ma:web="70eaf2b6-bebf-42d1-bb51-8130a6ba0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RevisionId" ma:index="17" nillable="true" ma:displayName="Revision" ma:internalName="DocumentRevisionId">
      <xsd:simpleType>
        <xsd:restriction base="dms:Text"/>
      </xsd:simpleType>
    </xsd:element>
    <xsd:element name="DocumentRevisionIdPublished" ma:index="18" nillable="true" ma:displayName="Last published revision" ma:internalName="DocumentRevisionIdPublished">
      <xsd:simpleType>
        <xsd:restriction base="dms:Text"/>
      </xsd:simpleType>
    </xsd:element>
    <xsd:element name="NIRASRevisionDate" ma:index="19" nillable="true" ma:displayName="Revision date" ma:internalName="NIRASRevisionDate">
      <xsd:simpleType>
        <xsd:restriction base="dms:DateTime"/>
      </xsd:simpleType>
    </xsd:element>
    <xsd:element name="NIRASScaleTxt" ma:index="22" nillable="true" ma:displayName="Scale" ma:internalName="NIRASScaleTxt">
      <xsd:simpleType>
        <xsd:restriction base="dms:Text">
          <xsd:maxLength value="255"/>
        </xsd:restriction>
      </xsd:simpleType>
    </xsd:element>
    <xsd:element name="NIRASSortOrder" ma:index="23" nillable="true" ma:displayName="Sort order" ma:internalName="NIRASSortOrder">
      <xsd:simpleType>
        <xsd:restriction base="dms:Number"/>
      </xsd:simpleType>
    </xsd:element>
    <xsd:element name="Delivery" ma:index="24" nillable="true" ma:displayName="Delivery" ma:list="{231aebd0-a940-4364-a308-7ce38202bdf8}" ma:internalName="Delivery" ma:showField="NIRASDocListName" ma:web="70eaf2b6-bebf-42d1-bb51-8130a6ba0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IRASDocumentNo" ma:index="25" nillable="true" ma:displayName="Old document ID" ma:description="Old document number from source system" ma:internalName="NIRASDocumentNo">
      <xsd:simpleType>
        <xsd:restriction base="dms:Text">
          <xsd:maxLength value="255"/>
        </xsd:restriction>
      </xsd:simpleType>
    </xsd:element>
    <xsd:element name="NIRASOldModifiedBy" ma:index="26" nillable="true" ma:displayName="Old modified by" ma:internalName="NIRASOldModifiedBy">
      <xsd:simpleType>
        <xsd:restriction base="dms:Text">
          <xsd:maxLength value="255"/>
        </xsd:restriction>
      </xsd:simpleType>
    </xsd:element>
    <xsd:element name="NIRASOnFrontPage" ma:index="29" nillable="true" ma:displayName="On front page" ma:default="0" ma:indexed="true" ma:internalName="NIRASOnFrontPag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efe8-ba11-4b6f-9863-8159f1f27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ab2600de-030e-40a3-a341-c723950493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0EC3BC-454A-4E48-A63D-12DEE4225AEC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2.xml><?xml version="1.0" encoding="utf-8"?>
<ds:datastoreItem xmlns:ds="http://schemas.openxmlformats.org/officeDocument/2006/customXml" ds:itemID="{80B123D6-F1EF-4AFE-847A-F459314E2BCF}"/>
</file>

<file path=customXml/itemProps3.xml><?xml version="1.0" encoding="utf-8"?>
<ds:datastoreItem xmlns:ds="http://schemas.openxmlformats.org/officeDocument/2006/customXml" ds:itemID="{951B6FA8-1F76-4092-B244-746DD7C4BD7A}"/>
</file>

<file path=customXml/itemProps4.xml><?xml version="1.0" encoding="utf-8"?>
<ds:datastoreItem xmlns:ds="http://schemas.openxmlformats.org/officeDocument/2006/customXml" ds:itemID="{CFB378CC-6685-4E34-B7F1-D02E0E707E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NIRAS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Curryer (BICU)</dc:creator>
  <cp:keywords>, docId:95FD13768EBC6410A0739CE480FB9B9D</cp:keywords>
  <dc:description/>
  <cp:lastModifiedBy>Sara De Giorgio (SDEG)</cp:lastModifiedBy>
  <cp:revision>6</cp:revision>
  <dcterms:created xsi:type="dcterms:W3CDTF">2024-11-02T16:07:00Z</dcterms:created>
  <dcterms:modified xsi:type="dcterms:W3CDTF">2024-11-07T10:03:00Z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0x010100DCD90FCC66DA8F4C882C689D6817D41B004CB217E37737AA4DBB81ECC7DBBEE1CF</vt:lpwstr>
  </property>
  <property fmtid="{D5CDD505-2E9C-101B-9397-08002B2CF9AE}" pid="3" name="_dlc_DocIdItemGuid">
    <vt:lpwstr>6d94a8cb-8e5d-4d35-807f-55887ce55ee1</vt:lpwstr>
  </property>
  <property fmtid="{D5CDD505-2E9C-101B-9397-08002B2CF9AE}" pid="4" name="MediaServiceImageTags">
    <vt:lpwstr/>
  </property>
  <property fmtid="{D5CDD505-2E9C-101B-9397-08002B2CF9AE}" pid="5" name="NIRASDocumentKind">
    <vt:lpwstr/>
  </property>
  <property fmtid="{D5CDD505-2E9C-101B-9397-08002B2CF9AE}" pid="6" name="NIRASQAStatus">
    <vt:lpwstr/>
  </property>
  <property fmtid="{D5CDD505-2E9C-101B-9397-08002B2CF9AE}" pid="7" name="NIRASQAGroup">
    <vt:lpwstr/>
  </property>
  <property fmtid="{D5CDD505-2E9C-101B-9397-08002B2CF9AE}" pid="8" name="Distribution">
    <vt:i4>4</vt:i4>
  </property>
  <property fmtid="{D5CDD505-2E9C-101B-9397-08002B2CF9AE}" pid="9" name="HOCopyrightLevel">
    <vt:i4>1</vt:i4>
  </property>
  <property fmtid="{D5CDD505-2E9C-101B-9397-08002B2CF9AE}" pid="10" name="HOGovernmentSecurityClassification">
    <vt:i4>2</vt:i4>
  </property>
  <property fmtid="{D5CDD505-2E9C-101B-9397-08002B2CF9AE}" pid="11" name="HOSiteType">
    <vt:i4>5</vt:i4>
  </property>
  <property fmtid="{D5CDD505-2E9C-101B-9397-08002B2CF9AE}" pid="12" name="OrganisationalUnit">
    <vt:i4>3</vt:i4>
  </property>
  <property fmtid="{D5CDD505-2E9C-101B-9397-08002B2CF9AE}" pid="13" name="ApplyLanguageRun">
    <vt:lpwstr>true</vt:lpwstr>
  </property>
</Properties>
</file>