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B592" w14:textId="182C0753" w:rsidR="00206E0C" w:rsidRPr="00070B20" w:rsidRDefault="00206E0C" w:rsidP="003B707C">
      <w:pPr>
        <w:spacing w:line="288" w:lineRule="auto"/>
        <w:rPr>
          <w:rFonts w:ascii="Montserrat" w:hAnsi="Montserrat" w:cs="Arial"/>
          <w:b/>
          <w:bCs/>
          <w:iCs/>
          <w:sz w:val="36"/>
          <w:szCs w:val="36"/>
        </w:rPr>
      </w:pPr>
      <w:r w:rsidRPr="00070B20">
        <w:rPr>
          <w:rFonts w:ascii="Montserrat" w:hAnsi="Montserrat" w:cs="Arial"/>
          <w:b/>
          <w:sz w:val="36"/>
          <w:szCs w:val="36"/>
        </w:rPr>
        <w:t xml:space="preserve">OCEAN </w:t>
      </w:r>
      <w:r w:rsidR="003D42A3" w:rsidRPr="00070B20">
        <w:rPr>
          <w:rFonts w:ascii="Montserrat" w:hAnsi="Montserrat" w:cs="Arial"/>
          <w:b/>
          <w:sz w:val="36"/>
          <w:szCs w:val="36"/>
        </w:rPr>
        <w:t>–</w:t>
      </w:r>
      <w:r w:rsidRPr="00070B20">
        <w:rPr>
          <w:rFonts w:ascii="Montserrat" w:hAnsi="Montserrat" w:cs="Arial"/>
          <w:b/>
          <w:sz w:val="36"/>
          <w:szCs w:val="36"/>
        </w:rPr>
        <w:t xml:space="preserve"> </w:t>
      </w:r>
      <w:r w:rsidR="003D42A3" w:rsidRPr="00070B20">
        <w:rPr>
          <w:rFonts w:ascii="Montserrat" w:hAnsi="Montserrat" w:cs="Arial"/>
          <w:b/>
          <w:bCs/>
          <w:iCs/>
          <w:sz w:val="36"/>
          <w:szCs w:val="36"/>
        </w:rPr>
        <w:t>Formulir Pemasok Baru</w:t>
      </w:r>
    </w:p>
    <w:p w14:paraId="2114263E" w14:textId="5547AA4D" w:rsidR="003B707C" w:rsidRPr="00070B20" w:rsidRDefault="003D42A3" w:rsidP="003D42A3">
      <w:pPr>
        <w:spacing w:after="120" w:line="288" w:lineRule="auto"/>
        <w:jc w:val="both"/>
        <w:rPr>
          <w:rFonts w:ascii="Montserrat" w:hAnsi="Montserrat" w:cs="Arial"/>
          <w:b/>
          <w:bCs/>
        </w:rPr>
      </w:pPr>
      <w:r w:rsidRPr="00070B20">
        <w:rPr>
          <w:rFonts w:ascii="Montserrat" w:hAnsi="Montserrat" w:cs="Arial"/>
          <w:b/>
          <w:bCs/>
        </w:rPr>
        <w:t xml:space="preserve">Lengkapi dan kirimkan formulir pemasok baru ini ke </w:t>
      </w:r>
      <w:hyperlink r:id="rId10" w:history="1">
        <w:r w:rsidRPr="00070B20">
          <w:rPr>
            <w:rStyle w:val="Hyperlink"/>
            <w:rFonts w:ascii="Montserrat" w:hAnsi="Montserrat" w:cs="Arial"/>
            <w:b/>
            <w:bCs/>
          </w:rPr>
          <w:t>finance@oceangrants.org.uk</w:t>
        </w:r>
      </w:hyperlink>
      <w:r w:rsidRPr="00070B20">
        <w:rPr>
          <w:rFonts w:ascii="Montserrat" w:hAnsi="Montserrat" w:cs="Arial"/>
          <w:b/>
          <w:bCs/>
        </w:rPr>
        <w:t xml:space="preserve"> dengan mencantumkan referensi proyek Anda pada baris subjek email.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72464D" w14:paraId="4F372A17" w14:textId="77777777" w:rsidTr="003B707C">
        <w:tc>
          <w:tcPr>
            <w:tcW w:w="2120" w:type="pct"/>
            <w:shd w:val="clear" w:color="auto" w:fill="10768D"/>
          </w:tcPr>
          <w:p w14:paraId="01CB6DCC" w14:textId="1D42643A" w:rsidR="00206E0C" w:rsidRPr="00070B20" w:rsidRDefault="003D42A3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 w:rsidRPr="00070B20">
              <w:rPr>
                <w:rFonts w:ascii="Montserrat" w:hAnsi="Montserrat" w:cstheme="minorHAnsi"/>
                <w:b/>
                <w:bCs/>
                <w:color w:val="FFFFFF" w:themeColor="background1"/>
              </w:rPr>
              <w:t>Detail Proyek</w:t>
            </w:r>
            <w:r w:rsidR="00206E0C" w:rsidRPr="00070B20">
              <w:rPr>
                <w:rFonts w:ascii="Montserrat" w:hAnsi="Montserrat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80" w:type="pct"/>
            <w:shd w:val="clear" w:color="auto" w:fill="10768D"/>
          </w:tcPr>
          <w:p w14:paraId="743FD0B8" w14:textId="77777777" w:rsidR="00206E0C" w:rsidRPr="00070B20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72464D" w14:paraId="5CFCBA54" w14:textId="77777777" w:rsidTr="003B707C">
        <w:trPr>
          <w:trHeight w:val="99"/>
        </w:trPr>
        <w:tc>
          <w:tcPr>
            <w:tcW w:w="2120" w:type="pct"/>
            <w:shd w:val="clear" w:color="auto" w:fill="auto"/>
          </w:tcPr>
          <w:p w14:paraId="12569FE1" w14:textId="0A5AF288" w:rsidR="00206E0C" w:rsidRPr="00070B20" w:rsidRDefault="003D42A3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Nomor Referensi Proyek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20404751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7E2BFF36" w14:textId="77777777" w:rsidTr="003B707C">
        <w:trPr>
          <w:trHeight w:val="249"/>
        </w:trPr>
        <w:tc>
          <w:tcPr>
            <w:tcW w:w="2120" w:type="pct"/>
            <w:shd w:val="clear" w:color="auto" w:fill="auto"/>
          </w:tcPr>
          <w:p w14:paraId="6685026D" w14:textId="49E19E24" w:rsidR="00206E0C" w:rsidRPr="00070B20" w:rsidRDefault="003D42A3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Judul Proyek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17BB0E9B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717D1A1A" w14:textId="77777777" w:rsidTr="003B707C">
        <w:tc>
          <w:tcPr>
            <w:tcW w:w="2120" w:type="pct"/>
            <w:shd w:val="clear" w:color="auto" w:fill="auto"/>
          </w:tcPr>
          <w:p w14:paraId="78EAAF94" w14:textId="3C4CB74C" w:rsidR="00206E0C" w:rsidRPr="00070B20" w:rsidRDefault="003D42A3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Nama Organisasi Penerima Hibah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5E5EAF6F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1A9B1507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675F3D0C" w14:textId="478BF38F" w:rsidR="00206E0C" w:rsidRPr="00070B20" w:rsidRDefault="003D42A3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Alamat Organisasi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4BB5DAE3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680339E5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4A8269DC" w14:textId="6B7B17C4" w:rsidR="00206E0C" w:rsidRPr="00070B20" w:rsidRDefault="003D42A3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Alamat Penagihan (jika berbeda)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0823FF3B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2CD84998" w14:textId="77777777" w:rsidTr="003B707C">
        <w:tc>
          <w:tcPr>
            <w:tcW w:w="2120" w:type="pct"/>
            <w:shd w:val="clear" w:color="auto" w:fill="10768D"/>
          </w:tcPr>
          <w:p w14:paraId="5ED1009F" w14:textId="30A75B44" w:rsidR="00206E0C" w:rsidRPr="00070B20" w:rsidRDefault="003D42A3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 w:rsidRPr="00070B20">
              <w:rPr>
                <w:rFonts w:ascii="Montserrat" w:hAnsi="Montserrat" w:cstheme="minorHAnsi"/>
                <w:b/>
                <w:bCs/>
                <w:color w:val="FFFFFF" w:themeColor="background1"/>
              </w:rPr>
              <w:t>Detail Bank</w:t>
            </w:r>
            <w:r w:rsidR="00206E0C" w:rsidRPr="00070B20">
              <w:rPr>
                <w:rFonts w:ascii="Montserrat" w:hAnsi="Montserrat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80" w:type="pct"/>
            <w:shd w:val="clear" w:color="auto" w:fill="10768D"/>
          </w:tcPr>
          <w:p w14:paraId="1311CC53" w14:textId="77777777" w:rsidR="00206E0C" w:rsidRPr="00070B20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72464D" w14:paraId="5C74ECB6" w14:textId="77777777" w:rsidTr="003B707C">
        <w:tc>
          <w:tcPr>
            <w:tcW w:w="2120" w:type="pct"/>
            <w:shd w:val="clear" w:color="auto" w:fill="auto"/>
          </w:tcPr>
          <w:p w14:paraId="008C23F7" w14:textId="02CF0167" w:rsidR="00206E0C" w:rsidRPr="00070B20" w:rsidRDefault="003D42A3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Nama Bank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1B4C62BF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2C47F1CB" w14:textId="77777777" w:rsidTr="003B707C">
        <w:tc>
          <w:tcPr>
            <w:tcW w:w="2120" w:type="pct"/>
            <w:shd w:val="clear" w:color="auto" w:fill="auto"/>
          </w:tcPr>
          <w:p w14:paraId="0CA9F7B8" w14:textId="5C090A6F" w:rsidR="00206E0C" w:rsidRPr="00070B20" w:rsidRDefault="003D42A3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Alamat Bank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6F9117B8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3CA055DD" w14:textId="77777777" w:rsidTr="003B707C">
        <w:tc>
          <w:tcPr>
            <w:tcW w:w="2120" w:type="pct"/>
            <w:shd w:val="clear" w:color="auto" w:fill="auto"/>
          </w:tcPr>
          <w:p w14:paraId="5F13CDA3" w14:textId="64DDAB82" w:rsidR="00206E0C" w:rsidRPr="00070B20" w:rsidRDefault="00070777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Nama Pemilik Rekening Bank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15C4DEB4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7EF2D21E" w14:textId="77777777" w:rsidTr="003B707C">
        <w:tc>
          <w:tcPr>
            <w:tcW w:w="2120" w:type="pct"/>
            <w:shd w:val="clear" w:color="auto" w:fill="auto"/>
          </w:tcPr>
          <w:p w14:paraId="6E0ADB25" w14:textId="37209470" w:rsidR="00206E0C" w:rsidRPr="00070B20" w:rsidRDefault="00070777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Kode Sortir</w:t>
            </w:r>
            <w:r w:rsidR="00206E0C" w:rsidRPr="00070B20">
              <w:rPr>
                <w:rFonts w:ascii="Montserrat" w:hAnsi="Montserrat" w:cstheme="minorHAnsi"/>
              </w:rPr>
              <w:t xml:space="preserve"> (</w:t>
            </w:r>
            <w:r w:rsidRPr="00070B20">
              <w:rPr>
                <w:rFonts w:ascii="Montserrat" w:hAnsi="Montserrat" w:cstheme="minorHAnsi"/>
              </w:rPr>
              <w:t>untuk bank di Inggris</w:t>
            </w:r>
            <w:r w:rsidR="00206E0C" w:rsidRPr="00070B20">
              <w:rPr>
                <w:rFonts w:ascii="Montserrat" w:hAnsi="Montserrat" w:cstheme="minorHAnsi"/>
              </w:rPr>
              <w:t>):</w:t>
            </w:r>
          </w:p>
        </w:tc>
        <w:tc>
          <w:tcPr>
            <w:tcW w:w="2880" w:type="pct"/>
            <w:shd w:val="clear" w:color="auto" w:fill="auto"/>
          </w:tcPr>
          <w:p w14:paraId="31860ECE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0EAFD64F" w14:textId="77777777" w:rsidTr="003B707C">
        <w:tc>
          <w:tcPr>
            <w:tcW w:w="2120" w:type="pct"/>
            <w:shd w:val="clear" w:color="auto" w:fill="auto"/>
          </w:tcPr>
          <w:p w14:paraId="4473CE92" w14:textId="13130ACB" w:rsidR="00206E0C" w:rsidRPr="00070B20" w:rsidRDefault="00070777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Nomor Rekening Bank</w:t>
            </w:r>
            <w:r w:rsidR="00206E0C" w:rsidRPr="00070B20">
              <w:rPr>
                <w:rFonts w:ascii="Montserrat" w:hAnsi="Montserrat" w:cstheme="minorHAnsi"/>
              </w:rPr>
              <w:t>/IBAN:</w:t>
            </w:r>
          </w:p>
        </w:tc>
        <w:tc>
          <w:tcPr>
            <w:tcW w:w="2880" w:type="pct"/>
            <w:shd w:val="clear" w:color="auto" w:fill="auto"/>
          </w:tcPr>
          <w:p w14:paraId="29C892AE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33114E3F" w14:textId="77777777" w:rsidTr="003B707C">
        <w:tc>
          <w:tcPr>
            <w:tcW w:w="2120" w:type="pct"/>
            <w:shd w:val="clear" w:color="auto" w:fill="auto"/>
          </w:tcPr>
          <w:p w14:paraId="0ABD57EA" w14:textId="60A866AB" w:rsidR="00206E0C" w:rsidRPr="00070B20" w:rsidRDefault="00070777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 xml:space="preserve">Kode </w:t>
            </w:r>
            <w:r w:rsidR="00206E0C" w:rsidRPr="00070B20">
              <w:rPr>
                <w:rFonts w:ascii="Montserrat" w:hAnsi="Montserrat" w:cstheme="minorHAnsi"/>
              </w:rPr>
              <w:t>BIC/</w:t>
            </w:r>
            <w:proofErr w:type="spellStart"/>
            <w:r w:rsidR="00206E0C" w:rsidRPr="00070B20">
              <w:rPr>
                <w:rFonts w:ascii="Montserrat" w:hAnsi="Montserrat" w:cstheme="minorHAnsi"/>
              </w:rPr>
              <w:t>Swift</w:t>
            </w:r>
            <w:proofErr w:type="spellEnd"/>
            <w:r w:rsidR="00206E0C" w:rsidRPr="00070B20">
              <w:rPr>
                <w:rFonts w:ascii="Montserrat" w:hAnsi="Montserrat" w:cstheme="minorHAnsi"/>
              </w:rPr>
              <w:t xml:space="preserve"> </w:t>
            </w:r>
            <w:r w:rsidRPr="00070B20">
              <w:rPr>
                <w:rFonts w:ascii="Montserrat" w:hAnsi="Montserrat" w:cstheme="minorHAnsi"/>
              </w:rPr>
              <w:t>Bank</w:t>
            </w:r>
            <w:r w:rsidR="00206E0C" w:rsidRPr="00070B20">
              <w:rPr>
                <w:rFonts w:ascii="Montserrat" w:hAnsi="Montserrat" w:cstheme="minorHAnsi"/>
              </w:rPr>
              <w:t>:</w:t>
            </w:r>
            <w:r w:rsidR="00206E0C" w:rsidRPr="00070B20">
              <w:rPr>
                <w:rFonts w:ascii="Montserrat" w:hAnsi="Montserrat" w:cstheme="minorHAnsi"/>
              </w:rPr>
              <w:tab/>
            </w:r>
          </w:p>
        </w:tc>
        <w:tc>
          <w:tcPr>
            <w:tcW w:w="2880" w:type="pct"/>
            <w:shd w:val="clear" w:color="auto" w:fill="auto"/>
          </w:tcPr>
          <w:p w14:paraId="1CE25CDD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2F11B505" w14:textId="77777777" w:rsidTr="003B707C">
        <w:tc>
          <w:tcPr>
            <w:tcW w:w="2120" w:type="pct"/>
            <w:shd w:val="clear" w:color="auto" w:fill="auto"/>
          </w:tcPr>
          <w:p w14:paraId="39F39710" w14:textId="741B2836" w:rsidR="00206E0C" w:rsidRPr="00070B20" w:rsidRDefault="00070777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Detail bank perantara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50F701ED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6AD4A244" w14:textId="77777777" w:rsidTr="003B707C">
        <w:trPr>
          <w:trHeight w:val="800"/>
        </w:trPr>
        <w:tc>
          <w:tcPr>
            <w:tcW w:w="2120" w:type="pct"/>
            <w:shd w:val="clear" w:color="auto" w:fill="auto"/>
          </w:tcPr>
          <w:p w14:paraId="555A4513" w14:textId="057F9988" w:rsidR="00206E0C" w:rsidRPr="00070B20" w:rsidRDefault="00070777" w:rsidP="003B707C">
            <w:pPr>
              <w:spacing w:before="40" w:after="40" w:line="288" w:lineRule="auto"/>
              <w:ind w:right="-102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 xml:space="preserve">Pembayaran akan dilakukan secara otomatis dalam GBP. Beri tahu kami jika rekening Anda tidak dapat menerima GBP, sehingga kami dapat membayar dalam EUR atau USD. </w:t>
            </w:r>
            <w:r w:rsidRPr="00070B20">
              <w:rPr>
                <w:rFonts w:ascii="Montserrat" w:hAnsi="Montserrat" w:cstheme="minorHAnsi"/>
                <w:b/>
                <w:bCs/>
              </w:rPr>
              <w:t>Harap konfirmasi mata uang untuk pembayaran</w:t>
            </w:r>
            <w:r w:rsidRPr="00070B20">
              <w:rPr>
                <w:rFonts w:ascii="Montserrat" w:hAnsi="Montserrat" w:cstheme="minorHAnsi"/>
              </w:rPr>
              <w:t xml:space="preserve">: </w:t>
            </w:r>
          </w:p>
        </w:tc>
        <w:tc>
          <w:tcPr>
            <w:tcW w:w="2880" w:type="pct"/>
            <w:shd w:val="clear" w:color="auto" w:fill="auto"/>
          </w:tcPr>
          <w:p w14:paraId="0318D5F4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132F55BA" w14:textId="77777777" w:rsidTr="003B707C">
        <w:tc>
          <w:tcPr>
            <w:tcW w:w="2120" w:type="pct"/>
            <w:shd w:val="clear" w:color="auto" w:fill="10768D"/>
          </w:tcPr>
          <w:p w14:paraId="7A62067C" w14:textId="5BA0C46D" w:rsidR="00206E0C" w:rsidRPr="00070B20" w:rsidRDefault="00A438BB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 w:rsidRPr="00070B20">
              <w:rPr>
                <w:rFonts w:ascii="Montserrat" w:hAnsi="Montserrat" w:cstheme="minorHAnsi"/>
                <w:b/>
                <w:bCs/>
                <w:color w:val="FFFFFF" w:themeColor="background1"/>
              </w:rPr>
              <w:t xml:space="preserve">Detail Kontak </w:t>
            </w:r>
            <w:r w:rsidR="008672C2" w:rsidRPr="00070B20">
              <w:rPr>
                <w:rFonts w:ascii="Montserrat" w:hAnsi="Montserrat" w:cstheme="minorHAnsi"/>
                <w:b/>
                <w:bCs/>
                <w:color w:val="FFFFFF" w:themeColor="background1"/>
              </w:rPr>
              <w:t>Tim</w:t>
            </w:r>
            <w:r w:rsidRPr="00070B20">
              <w:rPr>
                <w:rFonts w:ascii="Montserrat" w:hAnsi="Montserrat" w:cstheme="minorHAnsi"/>
                <w:b/>
                <w:bCs/>
                <w:color w:val="FFFFFF" w:themeColor="background1"/>
              </w:rPr>
              <w:t xml:space="preserve"> Keuangan:</w:t>
            </w:r>
          </w:p>
        </w:tc>
        <w:tc>
          <w:tcPr>
            <w:tcW w:w="2880" w:type="pct"/>
            <w:shd w:val="clear" w:color="auto" w:fill="10768D"/>
          </w:tcPr>
          <w:p w14:paraId="1D9FB6AA" w14:textId="77777777" w:rsidR="00206E0C" w:rsidRPr="00070B20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72464D" w14:paraId="49107029" w14:textId="77777777" w:rsidTr="003B707C">
        <w:tc>
          <w:tcPr>
            <w:tcW w:w="2120" w:type="pct"/>
            <w:shd w:val="clear" w:color="auto" w:fill="auto"/>
          </w:tcPr>
          <w:p w14:paraId="19F87C5E" w14:textId="1E164AC1" w:rsidR="00206E0C" w:rsidRPr="00070B20" w:rsidRDefault="00A438BB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Nama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6CC7D3AC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2E1736BB" w14:textId="77777777" w:rsidTr="003B707C">
        <w:tc>
          <w:tcPr>
            <w:tcW w:w="2120" w:type="pct"/>
            <w:shd w:val="clear" w:color="auto" w:fill="auto"/>
          </w:tcPr>
          <w:p w14:paraId="16ABA658" w14:textId="54B247E0" w:rsidR="00206E0C" w:rsidRPr="00070B20" w:rsidRDefault="00A438BB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Jabatan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52194274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41A98388" w14:textId="77777777" w:rsidTr="003B707C">
        <w:tc>
          <w:tcPr>
            <w:tcW w:w="2120" w:type="pct"/>
            <w:shd w:val="clear" w:color="auto" w:fill="auto"/>
          </w:tcPr>
          <w:p w14:paraId="4B9B6E90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Email:</w:t>
            </w:r>
          </w:p>
        </w:tc>
        <w:tc>
          <w:tcPr>
            <w:tcW w:w="2880" w:type="pct"/>
            <w:shd w:val="clear" w:color="auto" w:fill="auto"/>
          </w:tcPr>
          <w:p w14:paraId="24ED60DB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72464D" w14:paraId="6629BF4D" w14:textId="77777777" w:rsidTr="003B707C">
        <w:tc>
          <w:tcPr>
            <w:tcW w:w="2120" w:type="pct"/>
            <w:shd w:val="clear" w:color="auto" w:fill="auto"/>
          </w:tcPr>
          <w:p w14:paraId="1F27C74F" w14:textId="07E3C49D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Telep</w:t>
            </w:r>
            <w:r w:rsidR="00A438BB" w:rsidRPr="00070B20">
              <w:rPr>
                <w:rFonts w:ascii="Montserrat" w:hAnsi="Montserrat" w:cstheme="minorHAnsi"/>
              </w:rPr>
              <w:t>on</w:t>
            </w:r>
            <w:r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shd w:val="clear" w:color="auto" w:fill="auto"/>
          </w:tcPr>
          <w:p w14:paraId="5415DF70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</w:tbl>
    <w:p w14:paraId="6A9CD139" w14:textId="77777777" w:rsidR="00206E0C" w:rsidRPr="00070B20" w:rsidRDefault="00206E0C" w:rsidP="00206E0C">
      <w:pPr>
        <w:spacing w:line="288" w:lineRule="auto"/>
        <w:ind w:left="-142" w:right="-200"/>
        <w:jc w:val="center"/>
        <w:rPr>
          <w:rFonts w:ascii="Montserrat" w:hAnsi="Montserrat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72464D" w14:paraId="0F1FB4FE" w14:textId="77777777" w:rsidTr="003B707C">
        <w:trPr>
          <w:trHeight w:val="5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10768D"/>
          </w:tcPr>
          <w:p w14:paraId="1D137943" w14:textId="6141D4A9" w:rsidR="00206E0C" w:rsidRPr="00070B20" w:rsidRDefault="00A438BB" w:rsidP="003B707C">
            <w:pPr>
              <w:pStyle w:val="Heading1"/>
              <w:spacing w:before="0" w:after="0" w:line="288" w:lineRule="auto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70B20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HANYA UNTUK PENGGUNAAN INTERNAL</w:t>
            </w:r>
          </w:p>
        </w:tc>
      </w:tr>
      <w:tr w:rsidR="00206E0C" w:rsidRPr="0072464D" w14:paraId="7367178F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4E6F29D9" w14:textId="3E80365A" w:rsidR="00206E0C" w:rsidRPr="00070B20" w:rsidRDefault="00A438BB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070B20">
              <w:rPr>
                <w:rFonts w:ascii="Montserrat" w:hAnsi="Montserrat" w:cstheme="minorHAnsi"/>
              </w:rPr>
              <w:t>Tanggal diterima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19A53ECE" w14:textId="77777777" w:rsidR="00206E0C" w:rsidRPr="00070B20" w:rsidRDefault="00206E0C" w:rsidP="003B707C">
            <w:pPr>
              <w:pStyle w:val="Heading1"/>
              <w:spacing w:before="40" w:after="40" w:line="288" w:lineRule="auto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206E0C" w:rsidRPr="0072464D" w14:paraId="4B241322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54FFC807" w14:textId="5A9C3EA5" w:rsidR="00206E0C" w:rsidRPr="00070B20" w:rsidRDefault="00A438BB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070B20">
              <w:rPr>
                <w:rFonts w:ascii="Montserrat" w:hAnsi="Montserrat" w:cstheme="minorHAnsi"/>
              </w:rPr>
              <w:t>Tanggal diperiksa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73A990C7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72464D" w14:paraId="23F2BA4C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41FEEE78" w14:textId="421B9290" w:rsidR="00206E0C" w:rsidRPr="00070B20" w:rsidRDefault="00A438BB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t>Alasan perbedaan signifikan di atas</w:t>
            </w:r>
            <w:r w:rsidR="00206E0C" w:rsidRPr="00070B20">
              <w:rPr>
                <w:rFonts w:ascii="Montserrat" w:hAnsi="Montserrat" w:cstheme="minorHAnsi"/>
              </w:rPr>
              <w:t xml:space="preserve">: 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6C0F59BE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72464D" w14:paraId="6DD1A6AF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31E1BB38" w14:textId="136B103D" w:rsidR="00206E0C" w:rsidRPr="00070B20" w:rsidRDefault="00A438BB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070B20">
              <w:rPr>
                <w:rFonts w:ascii="Montserrat" w:hAnsi="Montserrat" w:cstheme="minorHAnsi"/>
              </w:rPr>
              <w:t>Diunggah ke</w:t>
            </w:r>
            <w:r w:rsidR="00206E0C" w:rsidRPr="00070B20">
              <w:rPr>
                <w:rFonts w:ascii="Montserrat" w:hAnsi="Montserrat" w:cstheme="minorHAnsi"/>
              </w:rPr>
              <w:t xml:space="preserve"> Sage: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3BD8235E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72464D" w14:paraId="3716A579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1EF48A1A" w14:textId="394C003C" w:rsidR="00206E0C" w:rsidRPr="00070B20" w:rsidRDefault="00A438BB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070B20">
              <w:rPr>
                <w:rFonts w:ascii="Montserrat" w:hAnsi="Montserrat" w:cstheme="minorHAnsi"/>
              </w:rPr>
              <w:lastRenderedPageBreak/>
              <w:t>Pembayaran Inggris/</w:t>
            </w:r>
            <w:r w:rsidR="008672C2" w:rsidRPr="00070B20">
              <w:rPr>
                <w:rFonts w:ascii="Montserrat" w:hAnsi="Montserrat" w:cstheme="minorHAnsi"/>
              </w:rPr>
              <w:t>p</w:t>
            </w:r>
            <w:r w:rsidRPr="00070B20">
              <w:rPr>
                <w:rFonts w:ascii="Montserrat" w:hAnsi="Montserrat" w:cstheme="minorHAnsi"/>
              </w:rPr>
              <w:t>embayaran asing</w:t>
            </w:r>
            <w:r w:rsidR="00206E0C" w:rsidRPr="00070B20">
              <w:rPr>
                <w:rFonts w:ascii="Montserrat" w:hAnsi="Montserrat" w:cstheme="minorHAnsi"/>
              </w:rPr>
              <w:t>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2662CB1C" w14:textId="77777777" w:rsidR="00206E0C" w:rsidRPr="00070B20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</w:tbl>
    <w:p w14:paraId="7AD6E48D" w14:textId="77777777" w:rsidR="00206E0C" w:rsidRPr="00070B20" w:rsidRDefault="00206E0C" w:rsidP="00206E0C">
      <w:pPr>
        <w:spacing w:line="288" w:lineRule="auto"/>
        <w:rPr>
          <w:rFonts w:ascii="Montserrat" w:hAnsi="Montserrat"/>
        </w:rPr>
      </w:pPr>
    </w:p>
    <w:p w14:paraId="4AF74A84" w14:textId="77777777" w:rsidR="00A5389F" w:rsidRPr="003D42A3" w:rsidRDefault="00A5389F"/>
    <w:sectPr w:rsidR="00A5389F" w:rsidRPr="003D42A3" w:rsidSect="00206E0C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156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B2BC" w14:textId="77777777" w:rsidR="006111AB" w:rsidRPr="00070B20" w:rsidRDefault="006111AB" w:rsidP="003B707C">
      <w:r w:rsidRPr="00070B20">
        <w:separator/>
      </w:r>
    </w:p>
  </w:endnote>
  <w:endnote w:type="continuationSeparator" w:id="0">
    <w:p w14:paraId="79418E5A" w14:textId="77777777" w:rsidR="006111AB" w:rsidRPr="00070B20" w:rsidRDefault="006111AB" w:rsidP="003B707C">
      <w:r w:rsidRPr="00070B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402"/>
      <w:gridCol w:w="2835"/>
      <w:gridCol w:w="1805"/>
    </w:tblGrid>
    <w:tr w:rsidR="008F1F04" w:rsidRPr="0072464D" w14:paraId="13A8AF42" w14:textId="77777777" w:rsidTr="00BF4941">
      <w:trPr>
        <w:trHeight w:val="1075"/>
        <w:jc w:val="center"/>
      </w:trPr>
      <w:tc>
        <w:tcPr>
          <w:tcW w:w="2552" w:type="dxa"/>
          <w:vAlign w:val="bottom"/>
        </w:tcPr>
        <w:p w14:paraId="194F633E" w14:textId="77777777" w:rsidR="009A43F1" w:rsidRPr="00070B20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070B20">
            <w:rPr>
              <w:rFonts w:ascii="Montserrat" w:hAnsi="Montserrat" w:cs="Arial"/>
              <w:noProof/>
              <w:sz w:val="16"/>
              <w:szCs w:val="16"/>
            </w:rPr>
            <w:drawing>
              <wp:inline distT="0" distB="0" distL="0" distR="0" wp14:anchorId="2D975C11" wp14:editId="22B3C6ED">
                <wp:extent cx="1447303" cy="448254"/>
                <wp:effectExtent l="0" t="0" r="635" b="9525"/>
                <wp:docPr id="1509432634" name="Picture 1509432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594" cy="454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59EEF3C" w14:textId="77777777" w:rsidR="009A43F1" w:rsidRPr="00070B20" w:rsidRDefault="008D7CC7" w:rsidP="00FD2CCA">
          <w:pPr>
            <w:tabs>
              <w:tab w:val="left" w:pos="7890"/>
            </w:tabs>
            <w:spacing w:after="60"/>
            <w:ind w:right="-252"/>
            <w:rPr>
              <w:rFonts w:ascii="Montserrat" w:hAnsi="Montserrat" w:cs="Arial"/>
              <w:sz w:val="14"/>
              <w:szCs w:val="14"/>
            </w:rPr>
          </w:pPr>
          <w:r w:rsidRPr="00070B20">
            <w:rPr>
              <w:rFonts w:ascii="Montserrat" w:hAnsi="Montserrat" w:cs="Arial"/>
              <w:sz w:val="14"/>
              <w:szCs w:val="14"/>
            </w:rPr>
            <w:t xml:space="preserve">NIRAS, </w:t>
          </w:r>
          <w:proofErr w:type="spellStart"/>
          <w:r w:rsidRPr="00070B20">
            <w:rPr>
              <w:rFonts w:ascii="Montserrat" w:hAnsi="Montserrat" w:cs="Arial"/>
              <w:sz w:val="14"/>
              <w:szCs w:val="14"/>
            </w:rPr>
            <w:t>Pentlands</w:t>
          </w:r>
          <w:proofErr w:type="spellEnd"/>
          <w:r w:rsidRPr="00070B20">
            <w:rPr>
              <w:rFonts w:ascii="Montserrat" w:hAnsi="Montserrat" w:cs="Arial"/>
              <w:sz w:val="14"/>
              <w:szCs w:val="14"/>
            </w:rPr>
            <w:t xml:space="preserve"> </w:t>
          </w:r>
          <w:proofErr w:type="spellStart"/>
          <w:r w:rsidRPr="00070B20">
            <w:rPr>
              <w:rFonts w:ascii="Montserrat" w:hAnsi="Montserrat" w:cs="Arial"/>
              <w:sz w:val="14"/>
              <w:szCs w:val="14"/>
            </w:rPr>
            <w:t>Science</w:t>
          </w:r>
          <w:proofErr w:type="spellEnd"/>
          <w:r w:rsidRPr="00070B20">
            <w:rPr>
              <w:rFonts w:ascii="Montserrat" w:hAnsi="Montserrat" w:cs="Arial"/>
              <w:sz w:val="14"/>
              <w:szCs w:val="14"/>
            </w:rPr>
            <w:t xml:space="preserve"> Park, Bush </w:t>
          </w:r>
          <w:proofErr w:type="spellStart"/>
          <w:r w:rsidRPr="00070B20">
            <w:rPr>
              <w:rFonts w:ascii="Montserrat" w:hAnsi="Montserrat" w:cs="Arial"/>
              <w:sz w:val="14"/>
              <w:szCs w:val="14"/>
            </w:rPr>
            <w:t>Loan</w:t>
          </w:r>
          <w:proofErr w:type="spellEnd"/>
          <w:r w:rsidRPr="00070B20">
            <w:rPr>
              <w:rFonts w:ascii="Montserrat" w:hAnsi="Montserrat" w:cs="Arial"/>
              <w:sz w:val="14"/>
              <w:szCs w:val="14"/>
            </w:rPr>
            <w:t xml:space="preserve">   </w:t>
          </w:r>
          <w:proofErr w:type="spellStart"/>
          <w:r w:rsidRPr="00070B20">
            <w:rPr>
              <w:rFonts w:ascii="Montserrat" w:hAnsi="Montserrat" w:cs="Arial"/>
              <w:sz w:val="14"/>
              <w:szCs w:val="14"/>
            </w:rPr>
            <w:t>Penicuik</w:t>
          </w:r>
          <w:proofErr w:type="spellEnd"/>
          <w:r w:rsidRPr="00070B20">
            <w:rPr>
              <w:rFonts w:ascii="Montserrat" w:hAnsi="Montserrat" w:cs="Arial"/>
              <w:sz w:val="14"/>
              <w:szCs w:val="14"/>
            </w:rPr>
            <w:t xml:space="preserve">, EH26 0PL, United </w:t>
          </w:r>
          <w:proofErr w:type="spellStart"/>
          <w:r w:rsidRPr="00070B20">
            <w:rPr>
              <w:rFonts w:ascii="Montserrat" w:hAnsi="Montserrat" w:cs="Arial"/>
              <w:sz w:val="14"/>
              <w:szCs w:val="14"/>
            </w:rPr>
            <w:t>Kingdom</w:t>
          </w:r>
          <w:proofErr w:type="spellEnd"/>
        </w:p>
        <w:p w14:paraId="0D4C8B00" w14:textId="77777777" w:rsidR="009A43F1" w:rsidRPr="00070B20" w:rsidRDefault="008D7CC7" w:rsidP="00FD2CCA">
          <w:pPr>
            <w:tabs>
              <w:tab w:val="left" w:pos="0"/>
            </w:tabs>
            <w:spacing w:after="60"/>
            <w:rPr>
              <w:rFonts w:ascii="Montserrat" w:hAnsi="Montserrat"/>
              <w:sz w:val="14"/>
              <w:szCs w:val="14"/>
            </w:rPr>
          </w:pPr>
          <w:r w:rsidRPr="00070B20">
            <w:rPr>
              <w:rFonts w:ascii="Montserrat" w:hAnsi="Montserrat" w:cs="Arial"/>
              <w:snapToGrid w:val="0"/>
              <w:sz w:val="14"/>
              <w:szCs w:val="14"/>
            </w:rPr>
            <w:t xml:space="preserve">Email: </w:t>
          </w:r>
          <w:hyperlink r:id="rId2" w:history="1">
            <w:r w:rsidRPr="00070B20">
              <w:rPr>
                <w:rStyle w:val="Hyperlink"/>
                <w:rFonts w:ascii="Montserrat" w:eastAsiaTheme="majorEastAsia" w:hAnsi="Montserrat" w:cs="Arial"/>
                <w:sz w:val="14"/>
                <w:szCs w:val="14"/>
              </w:rPr>
              <w:t>f</w:t>
            </w:r>
            <w:r w:rsidRPr="00070B20">
              <w:rPr>
                <w:rStyle w:val="Hyperlink"/>
                <w:rFonts w:ascii="Montserrat" w:eastAsiaTheme="majorEastAsia" w:hAnsi="Montserrat"/>
                <w:sz w:val="14"/>
                <w:szCs w:val="14"/>
              </w:rPr>
              <w:t>inance@oceangrants.org.uk</w:t>
            </w:r>
          </w:hyperlink>
        </w:p>
        <w:p w14:paraId="4C7D3F7E" w14:textId="1E40CE29" w:rsidR="009A43F1" w:rsidRPr="00070B20" w:rsidRDefault="008672C2" w:rsidP="00FD2CCA">
          <w:pPr>
            <w:tabs>
              <w:tab w:val="left" w:pos="0"/>
            </w:tabs>
            <w:spacing w:after="60"/>
            <w:rPr>
              <w:rFonts w:ascii="Montserrat" w:hAnsi="Montserrat"/>
            </w:rPr>
          </w:pPr>
          <w:r w:rsidRPr="00070B20">
            <w:rPr>
              <w:rFonts w:ascii="Montserrat" w:hAnsi="Montserrat"/>
              <w:sz w:val="14"/>
              <w:szCs w:val="14"/>
            </w:rPr>
            <w:t>Situs Web</w:t>
          </w:r>
          <w:r w:rsidR="008D7CC7" w:rsidRPr="00070B20">
            <w:rPr>
              <w:rFonts w:ascii="Montserrat" w:hAnsi="Montserrat"/>
              <w:sz w:val="14"/>
              <w:szCs w:val="14"/>
            </w:rPr>
            <w:t>: oceangrants.org.uk</w:t>
          </w:r>
        </w:p>
      </w:tc>
      <w:tc>
        <w:tcPr>
          <w:tcW w:w="2835" w:type="dxa"/>
          <w:vAlign w:val="bottom"/>
        </w:tcPr>
        <w:p w14:paraId="7BF9B585" w14:textId="77777777" w:rsidR="009A43F1" w:rsidRPr="00070B20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070B20">
            <w:rPr>
              <w:rFonts w:ascii="Montserrat" w:hAnsi="Montserrat" w:cs="Arial"/>
              <w:noProof/>
              <w:sz w:val="18"/>
              <w:szCs w:val="18"/>
            </w:rPr>
            <w:drawing>
              <wp:inline distT="0" distB="0" distL="0" distR="0" wp14:anchorId="65E34843" wp14:editId="5B582E32">
                <wp:extent cx="1545926" cy="424888"/>
                <wp:effectExtent l="0" t="0" r="0" b="0"/>
                <wp:docPr id="1509432635" name="Picture 1509432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63542" cy="457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5" w:type="dxa"/>
          <w:vAlign w:val="bottom"/>
        </w:tcPr>
        <w:p w14:paraId="35B59F2F" w14:textId="77777777" w:rsidR="009A43F1" w:rsidRPr="00070B20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070B20">
            <w:rPr>
              <w:rFonts w:ascii="Montserrat" w:hAnsi="Montserrat" w:cs="Arial"/>
              <w:noProof/>
              <w:sz w:val="18"/>
              <w:szCs w:val="18"/>
            </w:rPr>
            <w:drawing>
              <wp:inline distT="0" distB="0" distL="0" distR="0" wp14:anchorId="60F117AB" wp14:editId="1C25DD5B">
                <wp:extent cx="1047959" cy="534407"/>
                <wp:effectExtent l="0" t="0" r="0" b="0"/>
                <wp:docPr id="1509432636" name="Picture 1509432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861" cy="53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584101" w14:textId="77777777" w:rsidR="009A43F1" w:rsidRPr="00070B20" w:rsidRDefault="009A43F1" w:rsidP="00AF7D39">
    <w:pPr>
      <w:pStyle w:val="Footer"/>
      <w:jc w:val="right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3FB1E" w14:textId="77777777" w:rsidR="006111AB" w:rsidRPr="00070B20" w:rsidRDefault="006111AB" w:rsidP="003B707C">
      <w:r w:rsidRPr="00070B20">
        <w:separator/>
      </w:r>
    </w:p>
  </w:footnote>
  <w:footnote w:type="continuationSeparator" w:id="0">
    <w:p w14:paraId="343192C5" w14:textId="77777777" w:rsidR="006111AB" w:rsidRPr="00070B20" w:rsidRDefault="006111AB" w:rsidP="003B707C">
      <w:r w:rsidRPr="00070B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2AA8" w14:textId="77777777" w:rsidR="009A43F1" w:rsidRPr="00070B20" w:rsidRDefault="009A43F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370B" w14:textId="77777777" w:rsidR="009A43F1" w:rsidRPr="00070B20" w:rsidRDefault="008D7CC7" w:rsidP="00AF7D39">
    <w:pPr>
      <w:pStyle w:val="Header"/>
    </w:pPr>
    <w:r w:rsidRPr="00070B20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CBC070B" wp14:editId="3845C584">
          <wp:simplePos x="0" y="0"/>
          <wp:positionH relativeFrom="margin">
            <wp:posOffset>3291840</wp:posOffset>
          </wp:positionH>
          <wp:positionV relativeFrom="paragraph">
            <wp:posOffset>-645941</wp:posOffset>
          </wp:positionV>
          <wp:extent cx="2484120" cy="623570"/>
          <wp:effectExtent l="0" t="0" r="0" b="5080"/>
          <wp:wrapTopAndBottom/>
          <wp:docPr id="1509432637" name="Picture 1509432637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86526" name="Picture 7" descr="Blue text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3" t="17974" r="7000" b="20953"/>
                  <a:stretch/>
                </pic:blipFill>
                <pic:spPr bwMode="auto">
                  <a:xfrm>
                    <a:off x="0" y="0"/>
                    <a:ext cx="2484120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0B20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0DD78" wp14:editId="723D1D3B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99513" w14:textId="77777777" w:rsidR="009A43F1" w:rsidRPr="00070B20" w:rsidRDefault="009A43F1" w:rsidP="009413D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0DD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4pt;margin-top:-37.85pt;width:209.25pt;height:8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" filled="f" stroked="f" strokeweight=".5pt">
              <v:textbox>
                <w:txbxContent>
                  <w:p w14:paraId="3B599513" w14:textId="77777777" w:rsidR="009A43F1" w:rsidRPr="00070B20" w:rsidRDefault="009A43F1" w:rsidP="009413D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C"/>
    <w:rsid w:val="00070777"/>
    <w:rsid w:val="00070B20"/>
    <w:rsid w:val="000C7827"/>
    <w:rsid w:val="00143697"/>
    <w:rsid w:val="00206E0C"/>
    <w:rsid w:val="002635E0"/>
    <w:rsid w:val="00285BB2"/>
    <w:rsid w:val="002C02DE"/>
    <w:rsid w:val="003B707C"/>
    <w:rsid w:val="003D42A3"/>
    <w:rsid w:val="00467FFC"/>
    <w:rsid w:val="005B029A"/>
    <w:rsid w:val="006111AB"/>
    <w:rsid w:val="007166DA"/>
    <w:rsid w:val="0072464D"/>
    <w:rsid w:val="008672C2"/>
    <w:rsid w:val="008D7CC7"/>
    <w:rsid w:val="00946E3E"/>
    <w:rsid w:val="009A43F1"/>
    <w:rsid w:val="009B7734"/>
    <w:rsid w:val="00A438BB"/>
    <w:rsid w:val="00A5389F"/>
    <w:rsid w:val="00B240F1"/>
    <w:rsid w:val="00C27BAF"/>
    <w:rsid w:val="00D21B7F"/>
    <w:rsid w:val="00E60E95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29C9"/>
  <w15:chartTrackingRefBased/>
  <w15:docId w15:val="{3830385D-3C7D-48BE-AD1B-0E8FB78D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06E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206E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E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E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E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E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E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0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E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6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6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E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06E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206E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206E0C"/>
    <w:rPr>
      <w:color w:val="0000FF"/>
      <w:u w:val="single"/>
    </w:rPr>
  </w:style>
  <w:style w:type="table" w:styleId="TableGrid">
    <w:name w:val="Table Grid"/>
    <w:basedOn w:val="TableNormal"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206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E0C"/>
  </w:style>
  <w:style w:type="character" w:customStyle="1" w:styleId="CommentTextChar">
    <w:name w:val="Comment Text Char"/>
    <w:basedOn w:val="DefaultParagraphFont"/>
    <w:link w:val="CommentText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70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6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nance@oceangrant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finance@oceangrants.org.u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9" ma:contentTypeDescription="Create a new document." ma:contentTypeScope="" ma:versionID="aed4315e50b081df9d778593031f62d5">
  <xsd:schema xmlns:xsd="http://www.w3.org/2001/XMLSchema" xmlns:xs="http://www.w3.org/2001/XMLSchema" xmlns:p="http://schemas.microsoft.com/office/2006/metadata/properties" xmlns:ns2="662745e8-e224-48e8-a2e3-254862b8c2f5" xmlns:ns3="25e02f06-88eb-439b-8837-93d9dca2c13a" targetNamespace="http://schemas.microsoft.com/office/2006/metadata/properties" ma:root="true" ma:fieldsID="9daa67d95ab71df81f66efb0b4f8f140" ns2:_="" ns3:_=""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>
      <xsd:simpleType>
        <xsd:restriction base="dms:Text"/>
      </xsd:simpleType>
    </xsd:element>
    <xsd:element name="Topic" ma:index="20" nillable="true" ma:displayName="Topic" ma:default="Live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CFB378CC-6685-4E34-B7F1-D02E0E707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9EBFA-8A10-41E0-AEF5-E06334181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5e02f06-88eb-439b-8837-93d9dca2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6E18E-2A01-47A1-825A-041DC4F2FF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0EC3BC-454A-4E48-A63D-12DEE4225AEC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Curryer (BICU)</dc:creator>
  <cp:keywords/>
  <dc:description/>
  <cp:lastModifiedBy>Bahasa Global</cp:lastModifiedBy>
  <cp:revision>6</cp:revision>
  <dcterms:created xsi:type="dcterms:W3CDTF">2024-10-08T10:02:00Z</dcterms:created>
  <dcterms:modified xsi:type="dcterms:W3CDTF">2024-11-21T06:10:00Z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9d8a9f72-df3a-435b-8f15-cb76820bfb09</vt:lpwstr>
  </property>
  <property fmtid="{D5CDD505-2E9C-101B-9397-08002B2CF9AE}" pid="4" name="MediaServiceImageTags">
    <vt:lpwstr/>
  </property>
  <property fmtid="{D5CDD505-2E9C-101B-9397-08002B2CF9AE}" pid="5" name="NIRASDocumentKind">
    <vt:lpwstr/>
  </property>
  <property fmtid="{D5CDD505-2E9C-101B-9397-08002B2CF9AE}" pid="6" name="NIRASQAStatus">
    <vt:lpwstr/>
  </property>
  <property fmtid="{D5CDD505-2E9C-101B-9397-08002B2CF9AE}" pid="7" name="NIRASQAGroup">
    <vt:lpwstr/>
  </property>
  <property fmtid="{D5CDD505-2E9C-101B-9397-08002B2CF9AE}" pid="8" name="Distribution">
    <vt:i4>4</vt:i4>
  </property>
  <property fmtid="{D5CDD505-2E9C-101B-9397-08002B2CF9AE}" pid="9" name="HOCopyrightLevel">
    <vt:i4>1</vt:i4>
  </property>
  <property fmtid="{D5CDD505-2E9C-101B-9397-08002B2CF9AE}" pid="10" name="HOGovernmentSecurityClassification">
    <vt:i4>2</vt:i4>
  </property>
  <property fmtid="{D5CDD505-2E9C-101B-9397-08002B2CF9AE}" pid="11" name="HOSiteType">
    <vt:i4>5</vt:i4>
  </property>
  <property fmtid="{D5CDD505-2E9C-101B-9397-08002B2CF9AE}" pid="12" name="OrganisationalUnit">
    <vt:i4>3</vt:i4>
  </property>
</Properties>
</file>