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C1842" w14:textId="77777777" w:rsidR="00986390" w:rsidRPr="006825AA" w:rsidRDefault="0078771F" w:rsidP="0078771F">
      <w:pPr>
        <w:spacing w:before="120" w:after="120"/>
        <w:jc w:val="center"/>
        <w:rPr>
          <w:rFonts w:ascii="Montserrat" w:hAnsi="Montserrat"/>
          <w:b/>
          <w:bCs/>
          <w:sz w:val="28"/>
          <w:szCs w:val="28"/>
          <w:lang w:val="fr-FR"/>
        </w:rPr>
      </w:pPr>
      <w:r w:rsidRPr="006825AA">
        <w:rPr>
          <w:rFonts w:ascii="Montserrat" w:hAnsi="Montserrat"/>
          <w:b/>
          <w:bCs/>
          <w:sz w:val="28"/>
          <w:szCs w:val="28"/>
          <w:lang w:val="fr-FR"/>
        </w:rPr>
        <w:t xml:space="preserve">Programme de subventions </w:t>
      </w:r>
      <w:r w:rsidR="00E21159" w:rsidRPr="006825AA">
        <w:rPr>
          <w:rFonts w:ascii="Montserrat" w:hAnsi="Montserrat"/>
          <w:b/>
          <w:bCs/>
          <w:sz w:val="28"/>
          <w:szCs w:val="28"/>
          <w:lang w:val="fr-FR"/>
        </w:rPr>
        <w:t>Ocean Community Empowerment and Nature (OCEAN</w:t>
      </w:r>
      <w:r w:rsidRPr="006825AA">
        <w:rPr>
          <w:rFonts w:ascii="Montserrat" w:hAnsi="Montserrat"/>
          <w:b/>
          <w:bCs/>
          <w:sz w:val="28"/>
          <w:szCs w:val="28"/>
          <w:lang w:val="fr-FR"/>
        </w:rPr>
        <w:t>)</w:t>
      </w:r>
    </w:p>
    <w:p w14:paraId="6D2FDED8" w14:textId="380D36CD" w:rsidR="00870415" w:rsidRPr="006825AA" w:rsidRDefault="007A2A40" w:rsidP="0078771F">
      <w:pPr>
        <w:spacing w:before="120" w:after="120"/>
        <w:jc w:val="center"/>
        <w:rPr>
          <w:rFonts w:ascii="Montserrat" w:hAnsi="Montserrat"/>
          <w:b/>
          <w:sz w:val="28"/>
          <w:szCs w:val="28"/>
          <w:lang w:val="fr-FR"/>
        </w:rPr>
      </w:pPr>
      <w:r w:rsidRPr="006825AA">
        <w:rPr>
          <w:rFonts w:ascii="Montserrat" w:hAnsi="Montserrat"/>
          <w:b/>
          <w:bCs/>
          <w:sz w:val="28"/>
          <w:szCs w:val="28"/>
          <w:lang w:val="fr-FR"/>
        </w:rPr>
        <w:t xml:space="preserve">Rapport </w:t>
      </w:r>
      <w:r w:rsidR="00DA635A" w:rsidRPr="006825AA">
        <w:rPr>
          <w:rFonts w:ascii="Montserrat" w:hAnsi="Montserrat"/>
          <w:b/>
          <w:bCs/>
          <w:sz w:val="28"/>
          <w:szCs w:val="28"/>
          <w:lang w:val="fr-FR"/>
        </w:rPr>
        <w:t>semestriel</w:t>
      </w:r>
    </w:p>
    <w:p w14:paraId="6F0A016D" w14:textId="711AFC04" w:rsidR="0072770B" w:rsidRPr="006825AA" w:rsidRDefault="00986390" w:rsidP="00075E0A">
      <w:pPr>
        <w:jc w:val="center"/>
        <w:rPr>
          <w:rFonts w:ascii="Montserrat" w:hAnsi="Montserrat"/>
          <w:sz w:val="20"/>
          <w:szCs w:val="20"/>
          <w:lang w:val="fr-FR"/>
        </w:rPr>
      </w:pPr>
      <w:r w:rsidRPr="006825AA">
        <w:rPr>
          <w:rFonts w:ascii="Montserrat" w:hAnsi="Montserrat"/>
          <w:sz w:val="20"/>
          <w:szCs w:val="20"/>
          <w:lang w:val="fr-FR"/>
        </w:rPr>
        <w:t>Ce modèle est destiné à être utilisé pour l’ensemble des projets communautaires et partenariats financés dans le cadre du programme OCEAN.</w:t>
      </w:r>
    </w:p>
    <w:p w14:paraId="609B4D2D" w14:textId="5AE819ED" w:rsidR="00DA635A" w:rsidRPr="006825AA" w:rsidRDefault="00986390" w:rsidP="00DA635A">
      <w:pPr>
        <w:jc w:val="center"/>
        <w:rPr>
          <w:rFonts w:ascii="Montserrat" w:hAnsi="Montserrat"/>
          <w:sz w:val="20"/>
          <w:szCs w:val="20"/>
          <w:lang w:val="fr-FR"/>
        </w:rPr>
      </w:pPr>
      <w:r w:rsidRPr="006825AA">
        <w:rPr>
          <w:rFonts w:ascii="Montserrat" w:hAnsi="Montserrat"/>
          <w:sz w:val="20"/>
          <w:szCs w:val="20"/>
          <w:lang w:val="fr-FR"/>
        </w:rPr>
        <w:t>Le rapport semestriel doit obligatoirement être transmis au plus tard le 31 octobre de chaque année et doit présenter une mise à jour des progrès réalisés depuis le dernier rapport annuel (couvrant la période d’avril à septembre).</w:t>
      </w:r>
    </w:p>
    <w:p w14:paraId="224EA1A3" w14:textId="469965E2" w:rsidR="743423E5" w:rsidRPr="006825AA" w:rsidRDefault="00986390" w:rsidP="743423E5">
      <w:pPr>
        <w:jc w:val="center"/>
        <w:rPr>
          <w:rFonts w:ascii="Montserrat" w:hAnsi="Montserrat"/>
          <w:b/>
          <w:sz w:val="20"/>
          <w:szCs w:val="20"/>
          <w:lang w:val="fr-FR"/>
        </w:rPr>
      </w:pPr>
      <w:r w:rsidRPr="006825AA">
        <w:rPr>
          <w:rFonts w:ascii="Montserrat" w:hAnsi="Montserrat"/>
          <w:b/>
          <w:bCs/>
          <w:sz w:val="20"/>
          <w:szCs w:val="20"/>
          <w:lang w:val="fr-FR"/>
        </w:rPr>
        <w:t>Le rapport complet doit être soumis par courriel à l’adresse suivante :</w:t>
      </w:r>
      <w:r w:rsidR="00E9000C" w:rsidRPr="006825AA">
        <w:rPr>
          <w:rFonts w:ascii="Montserrat" w:hAnsi="Montserrat"/>
          <w:b/>
          <w:bCs/>
          <w:sz w:val="20"/>
          <w:szCs w:val="20"/>
          <w:lang w:val="fr-FR"/>
        </w:rPr>
        <w:t xml:space="preserve"> </w:t>
      </w:r>
      <w:hyperlink r:id="rId13">
        <w:r w:rsidR="00EE0120" w:rsidRPr="006825AA">
          <w:rPr>
            <w:rStyle w:val="Lienhypertexte"/>
            <w:rFonts w:ascii="Montserrat" w:hAnsi="Montserrat"/>
            <w:b/>
            <w:sz w:val="20"/>
            <w:szCs w:val="20"/>
            <w:lang w:val="fr-FR"/>
          </w:rPr>
          <w:t>reports@oceangrants.org.uk</w:t>
        </w:r>
      </w:hyperlink>
      <w:r w:rsidRPr="006825AA">
        <w:rPr>
          <w:rFonts w:ascii="Montserrat" w:hAnsi="Montserrat"/>
          <w:b/>
          <w:bCs/>
          <w:sz w:val="20"/>
          <w:szCs w:val="20"/>
          <w:lang w:val="fr-FR"/>
        </w:rPr>
        <w:t>, en précisant la référence de votre projet dans l’objet du message, et uniquement au format MS Word.</w:t>
      </w:r>
    </w:p>
    <w:p w14:paraId="1A75CC4A" w14:textId="3AF33471" w:rsidR="00C5218E" w:rsidRPr="006825AA" w:rsidRDefault="00986390" w:rsidP="00C5218E">
      <w:pPr>
        <w:jc w:val="center"/>
        <w:rPr>
          <w:rFonts w:ascii="Montserrat" w:hAnsi="Montserrat"/>
          <w:sz w:val="20"/>
          <w:szCs w:val="20"/>
          <w:lang w:val="fr-FR"/>
        </w:rPr>
      </w:pPr>
      <w:r w:rsidRPr="006825AA">
        <w:rPr>
          <w:rFonts w:ascii="Montserrat" w:hAnsi="Montserrat"/>
          <w:sz w:val="20"/>
          <w:szCs w:val="20"/>
          <w:lang w:val="fr-FR"/>
        </w:rPr>
        <w:t>Pour toute demande d’assistance ou de clarification, vous pouvez contacter l’équipe d’assistance à l’adresse suivante :</w:t>
      </w:r>
      <w:hyperlink r:id="rId14" w:history="1">
        <w:r w:rsidR="00C5218E" w:rsidRPr="006825AA">
          <w:rPr>
            <w:rStyle w:val="Lienhypertexte"/>
            <w:rFonts w:ascii="Montserrat" w:hAnsi="Montserrat"/>
            <w:sz w:val="20"/>
            <w:szCs w:val="20"/>
            <w:lang w:val="fr-FR"/>
          </w:rPr>
          <w:t>helpdesk@oceangrants.org.uk</w:t>
        </w:r>
      </w:hyperlink>
      <w:r w:rsidR="00C5218E" w:rsidRPr="006825AA">
        <w:rPr>
          <w:rFonts w:ascii="Montserrat" w:hAnsi="Montserrat"/>
          <w:sz w:val="20"/>
          <w:szCs w:val="20"/>
          <w:lang w:val="fr-FR"/>
        </w:rPr>
        <w:t>.</w:t>
      </w:r>
    </w:p>
    <w:tbl>
      <w:tblPr>
        <w:tblStyle w:val="Grilledutableau"/>
        <w:tblW w:w="0" w:type="auto"/>
        <w:tblLook w:val="04A0" w:firstRow="1" w:lastRow="0" w:firstColumn="1" w:lastColumn="0" w:noHBand="0" w:noVBand="1"/>
      </w:tblPr>
      <w:tblGrid>
        <w:gridCol w:w="704"/>
        <w:gridCol w:w="2693"/>
        <w:gridCol w:w="5619"/>
      </w:tblGrid>
      <w:tr w:rsidR="000D1867" w:rsidRPr="006825AA" w14:paraId="2EC82F4D" w14:textId="77777777" w:rsidTr="420315A6">
        <w:tc>
          <w:tcPr>
            <w:tcW w:w="9016" w:type="dxa"/>
            <w:gridSpan w:val="3"/>
            <w:shd w:val="clear" w:color="auto" w:fill="E8E8E8" w:themeFill="background2"/>
          </w:tcPr>
          <w:p w14:paraId="67B1E5C2" w14:textId="16A30F89" w:rsidR="003B7B3F" w:rsidRPr="006825AA" w:rsidRDefault="00211929" w:rsidP="00770DE2">
            <w:pPr>
              <w:spacing w:line="288" w:lineRule="auto"/>
              <w:rPr>
                <w:rFonts w:ascii="Montserrat" w:hAnsi="Montserrat"/>
                <w:b/>
                <w:bCs/>
                <w:sz w:val="22"/>
                <w:szCs w:val="22"/>
                <w:lang w:val="fr-FR"/>
              </w:rPr>
            </w:pPr>
            <w:r w:rsidRPr="006825AA">
              <w:rPr>
                <w:rFonts w:ascii="Montserrat" w:hAnsi="Montserrat"/>
                <w:b/>
                <w:bCs/>
                <w:sz w:val="22"/>
                <w:szCs w:val="22"/>
                <w:lang w:val="fr-FR"/>
              </w:rPr>
              <w:t xml:space="preserve">SECTION 1. </w:t>
            </w:r>
            <w:r w:rsidR="00B9711D" w:rsidRPr="006825AA">
              <w:rPr>
                <w:rFonts w:ascii="Montserrat" w:hAnsi="Montserrat"/>
                <w:b/>
                <w:bCs/>
                <w:sz w:val="22"/>
                <w:szCs w:val="22"/>
                <w:lang w:val="fr-FR"/>
              </w:rPr>
              <w:t xml:space="preserve">DÉTAILS DU </w:t>
            </w:r>
            <w:r w:rsidR="00DA635A" w:rsidRPr="006825AA">
              <w:rPr>
                <w:rFonts w:ascii="Montserrat" w:hAnsi="Montserrat"/>
                <w:b/>
                <w:bCs/>
                <w:sz w:val="22"/>
                <w:szCs w:val="22"/>
                <w:lang w:val="fr-FR"/>
              </w:rPr>
              <w:t>PROJET</w:t>
            </w:r>
          </w:p>
        </w:tc>
      </w:tr>
      <w:tr w:rsidR="00DA635A" w:rsidRPr="006825AA" w14:paraId="666EDD69" w14:textId="77777777" w:rsidTr="420315A6">
        <w:tc>
          <w:tcPr>
            <w:tcW w:w="704" w:type="dxa"/>
            <w:shd w:val="clear" w:color="auto" w:fill="E8E8E8" w:themeFill="background2"/>
          </w:tcPr>
          <w:p w14:paraId="00134E8B" w14:textId="112602FC" w:rsidR="00DA635A" w:rsidRPr="006825AA" w:rsidRDefault="00DA635A" w:rsidP="00DA635A">
            <w:pPr>
              <w:spacing w:line="288" w:lineRule="auto"/>
              <w:rPr>
                <w:rFonts w:ascii="Montserrat" w:hAnsi="Montserrat"/>
                <w:sz w:val="20"/>
                <w:szCs w:val="20"/>
                <w:lang w:val="fr-FR"/>
              </w:rPr>
            </w:pPr>
            <w:r w:rsidRPr="006825AA">
              <w:rPr>
                <w:rFonts w:ascii="Montserrat" w:hAnsi="Montserrat"/>
                <w:sz w:val="20"/>
                <w:szCs w:val="20"/>
                <w:lang w:val="fr-FR"/>
              </w:rPr>
              <w:t>1.1</w:t>
            </w:r>
          </w:p>
        </w:tc>
        <w:tc>
          <w:tcPr>
            <w:tcW w:w="2693" w:type="dxa"/>
          </w:tcPr>
          <w:p w14:paraId="7FB8DA5F" w14:textId="2F85A037" w:rsidR="00DA635A" w:rsidRPr="006825AA" w:rsidRDefault="00DA635A" w:rsidP="00DA635A">
            <w:pPr>
              <w:spacing w:line="288" w:lineRule="auto"/>
              <w:rPr>
                <w:rFonts w:ascii="Montserrat" w:hAnsi="Montserrat"/>
                <w:sz w:val="20"/>
                <w:szCs w:val="20"/>
                <w:lang w:val="fr-FR"/>
              </w:rPr>
            </w:pPr>
            <w:r w:rsidRPr="006825AA">
              <w:rPr>
                <w:rFonts w:ascii="Montserrat" w:hAnsi="Montserrat"/>
                <w:sz w:val="20"/>
                <w:szCs w:val="20"/>
                <w:lang w:val="fr-FR"/>
              </w:rPr>
              <w:t>Référence du projet</w:t>
            </w:r>
          </w:p>
        </w:tc>
        <w:tc>
          <w:tcPr>
            <w:tcW w:w="5619" w:type="dxa"/>
          </w:tcPr>
          <w:p w14:paraId="719E7156" w14:textId="40080B62" w:rsidR="00DA635A" w:rsidRPr="006825AA" w:rsidRDefault="00DA635A" w:rsidP="00DA635A">
            <w:pPr>
              <w:spacing w:line="288" w:lineRule="auto"/>
              <w:rPr>
                <w:rFonts w:ascii="Montserrat" w:hAnsi="Montserrat"/>
                <w:sz w:val="20"/>
                <w:szCs w:val="20"/>
                <w:lang w:val="fr-FR"/>
              </w:rPr>
            </w:pPr>
          </w:p>
        </w:tc>
      </w:tr>
      <w:tr w:rsidR="00DA635A" w:rsidRPr="006825AA" w14:paraId="4A9B1A3F" w14:textId="77777777" w:rsidTr="420315A6">
        <w:tc>
          <w:tcPr>
            <w:tcW w:w="704" w:type="dxa"/>
            <w:shd w:val="clear" w:color="auto" w:fill="E8E8E8" w:themeFill="background2"/>
          </w:tcPr>
          <w:p w14:paraId="4630F802" w14:textId="01E51C3F" w:rsidR="00DA635A" w:rsidRPr="006825AA" w:rsidRDefault="00DA635A" w:rsidP="00DA635A">
            <w:pPr>
              <w:spacing w:line="288" w:lineRule="auto"/>
              <w:rPr>
                <w:rFonts w:ascii="Montserrat" w:hAnsi="Montserrat"/>
                <w:sz w:val="20"/>
                <w:szCs w:val="20"/>
                <w:lang w:val="fr-FR"/>
              </w:rPr>
            </w:pPr>
            <w:r w:rsidRPr="006825AA">
              <w:rPr>
                <w:rFonts w:ascii="Montserrat" w:hAnsi="Montserrat"/>
                <w:sz w:val="20"/>
                <w:szCs w:val="20"/>
                <w:lang w:val="fr-FR"/>
              </w:rPr>
              <w:t>1.2</w:t>
            </w:r>
          </w:p>
        </w:tc>
        <w:tc>
          <w:tcPr>
            <w:tcW w:w="2693" w:type="dxa"/>
          </w:tcPr>
          <w:p w14:paraId="5FA75006" w14:textId="34602D55" w:rsidR="00DA635A" w:rsidRPr="006825AA" w:rsidRDefault="00DA635A" w:rsidP="00DA635A">
            <w:pPr>
              <w:spacing w:line="288" w:lineRule="auto"/>
              <w:rPr>
                <w:rFonts w:ascii="Montserrat" w:hAnsi="Montserrat"/>
                <w:sz w:val="20"/>
                <w:szCs w:val="20"/>
                <w:lang w:val="fr-FR"/>
              </w:rPr>
            </w:pPr>
            <w:r w:rsidRPr="006825AA">
              <w:rPr>
                <w:rFonts w:ascii="Montserrat" w:hAnsi="Montserrat"/>
                <w:sz w:val="20"/>
                <w:szCs w:val="20"/>
                <w:lang w:val="fr-FR"/>
              </w:rPr>
              <w:t>Titre du projet</w:t>
            </w:r>
          </w:p>
        </w:tc>
        <w:tc>
          <w:tcPr>
            <w:tcW w:w="5619" w:type="dxa"/>
          </w:tcPr>
          <w:p w14:paraId="30B5D437" w14:textId="0FA98AC4" w:rsidR="00DA635A" w:rsidRPr="006825AA" w:rsidRDefault="00DA635A" w:rsidP="00DA635A">
            <w:pPr>
              <w:spacing w:line="288" w:lineRule="auto"/>
              <w:rPr>
                <w:rFonts w:ascii="Montserrat" w:hAnsi="Montserrat"/>
                <w:sz w:val="20"/>
                <w:szCs w:val="20"/>
                <w:lang w:val="fr-FR"/>
              </w:rPr>
            </w:pPr>
          </w:p>
        </w:tc>
      </w:tr>
      <w:tr w:rsidR="00DA635A" w:rsidRPr="006825AA" w14:paraId="7935D864" w14:textId="77777777" w:rsidTr="420315A6">
        <w:tc>
          <w:tcPr>
            <w:tcW w:w="704" w:type="dxa"/>
            <w:shd w:val="clear" w:color="auto" w:fill="E8E8E8" w:themeFill="background2"/>
          </w:tcPr>
          <w:p w14:paraId="3B4ABBAD" w14:textId="43884063" w:rsidR="00DA635A" w:rsidRPr="006825AA" w:rsidRDefault="00DA635A" w:rsidP="00DA635A">
            <w:pPr>
              <w:spacing w:line="288" w:lineRule="auto"/>
              <w:rPr>
                <w:rFonts w:ascii="Montserrat" w:hAnsi="Montserrat"/>
                <w:sz w:val="20"/>
                <w:szCs w:val="20"/>
                <w:lang w:val="fr-FR"/>
              </w:rPr>
            </w:pPr>
            <w:r w:rsidRPr="006825AA">
              <w:rPr>
                <w:rFonts w:ascii="Montserrat" w:hAnsi="Montserrat"/>
                <w:sz w:val="20"/>
                <w:szCs w:val="20"/>
                <w:lang w:val="fr-FR"/>
              </w:rPr>
              <w:t>1.3</w:t>
            </w:r>
          </w:p>
        </w:tc>
        <w:tc>
          <w:tcPr>
            <w:tcW w:w="2693" w:type="dxa"/>
          </w:tcPr>
          <w:p w14:paraId="3D0EBF0E" w14:textId="25928FEE" w:rsidR="00DA635A" w:rsidRPr="006825AA" w:rsidRDefault="00DA635A" w:rsidP="00DA635A">
            <w:pPr>
              <w:spacing w:line="288" w:lineRule="auto"/>
              <w:rPr>
                <w:rFonts w:ascii="Montserrat" w:hAnsi="Montserrat"/>
                <w:sz w:val="20"/>
                <w:szCs w:val="20"/>
                <w:lang w:val="fr-FR"/>
              </w:rPr>
            </w:pPr>
            <w:r w:rsidRPr="006825AA">
              <w:rPr>
                <w:rFonts w:ascii="Montserrat" w:hAnsi="Montserrat"/>
                <w:sz w:val="20"/>
                <w:szCs w:val="20"/>
                <w:lang w:val="fr-FR"/>
              </w:rPr>
              <w:t>Pays du projet</w:t>
            </w:r>
          </w:p>
        </w:tc>
        <w:tc>
          <w:tcPr>
            <w:tcW w:w="5619" w:type="dxa"/>
          </w:tcPr>
          <w:p w14:paraId="79C44271" w14:textId="763D44B6" w:rsidR="00DA635A" w:rsidRPr="006825AA" w:rsidRDefault="00DA635A" w:rsidP="00DA635A">
            <w:pPr>
              <w:spacing w:line="288" w:lineRule="auto"/>
              <w:rPr>
                <w:rFonts w:ascii="Montserrat" w:hAnsi="Montserrat"/>
                <w:sz w:val="20"/>
                <w:szCs w:val="20"/>
                <w:lang w:val="fr-FR"/>
              </w:rPr>
            </w:pPr>
          </w:p>
        </w:tc>
      </w:tr>
      <w:tr w:rsidR="00927BB4" w:rsidRPr="006825AA" w14:paraId="0DCBD905" w14:textId="77777777" w:rsidTr="420315A6">
        <w:tc>
          <w:tcPr>
            <w:tcW w:w="704" w:type="dxa"/>
            <w:shd w:val="clear" w:color="auto" w:fill="E8E8E8" w:themeFill="background2"/>
          </w:tcPr>
          <w:p w14:paraId="44BF02BD" w14:textId="7A9C2063" w:rsidR="00927BB4" w:rsidRPr="006825AA" w:rsidRDefault="00927BB4" w:rsidP="00927BB4">
            <w:pPr>
              <w:spacing w:line="288" w:lineRule="auto"/>
              <w:rPr>
                <w:rFonts w:ascii="Montserrat" w:hAnsi="Montserrat"/>
                <w:sz w:val="20"/>
                <w:szCs w:val="20"/>
                <w:lang w:val="fr-FR"/>
              </w:rPr>
            </w:pPr>
            <w:r w:rsidRPr="006825AA">
              <w:rPr>
                <w:rFonts w:ascii="Montserrat" w:hAnsi="Montserrat"/>
                <w:sz w:val="20"/>
                <w:szCs w:val="20"/>
                <w:lang w:val="fr-FR"/>
              </w:rPr>
              <w:t>1.4</w:t>
            </w:r>
          </w:p>
        </w:tc>
        <w:tc>
          <w:tcPr>
            <w:tcW w:w="2693" w:type="dxa"/>
          </w:tcPr>
          <w:p w14:paraId="6ED8DA82" w14:textId="76FEFF60" w:rsidR="00927BB4" w:rsidRPr="006825AA" w:rsidRDefault="00927BB4" w:rsidP="00927BB4">
            <w:pPr>
              <w:spacing w:line="288" w:lineRule="auto"/>
              <w:rPr>
                <w:rFonts w:ascii="Montserrat" w:hAnsi="Montserrat"/>
                <w:sz w:val="20"/>
                <w:szCs w:val="20"/>
                <w:lang w:val="fr-FR"/>
              </w:rPr>
            </w:pPr>
            <w:r w:rsidRPr="006825AA">
              <w:rPr>
                <w:rFonts w:ascii="Montserrat" w:hAnsi="Montserrat"/>
                <w:sz w:val="20"/>
                <w:szCs w:val="20"/>
                <w:lang w:val="fr-FR"/>
              </w:rPr>
              <w:t>Date de début et de fin du projet</w:t>
            </w:r>
          </w:p>
        </w:tc>
        <w:tc>
          <w:tcPr>
            <w:tcW w:w="5619" w:type="dxa"/>
          </w:tcPr>
          <w:p w14:paraId="1043A2DE" w14:textId="2781ED35" w:rsidR="00927BB4" w:rsidRPr="006825AA" w:rsidRDefault="00927BB4" w:rsidP="00927BB4">
            <w:pPr>
              <w:spacing w:line="288" w:lineRule="auto"/>
              <w:rPr>
                <w:rFonts w:ascii="Montserrat" w:hAnsi="Montserrat"/>
                <w:sz w:val="20"/>
                <w:szCs w:val="20"/>
                <w:lang w:val="fr-FR"/>
              </w:rPr>
            </w:pPr>
          </w:p>
        </w:tc>
      </w:tr>
      <w:tr w:rsidR="00927BB4" w:rsidRPr="006825AA" w14:paraId="6424F465" w14:textId="77777777" w:rsidTr="420315A6">
        <w:tc>
          <w:tcPr>
            <w:tcW w:w="704" w:type="dxa"/>
            <w:shd w:val="clear" w:color="auto" w:fill="E8E8E8" w:themeFill="background2"/>
          </w:tcPr>
          <w:p w14:paraId="2F21CE97" w14:textId="6AD3B2F6" w:rsidR="00927BB4" w:rsidRPr="006825AA" w:rsidRDefault="00927BB4" w:rsidP="00927BB4">
            <w:pPr>
              <w:spacing w:line="288" w:lineRule="auto"/>
              <w:rPr>
                <w:rFonts w:ascii="Montserrat" w:hAnsi="Montserrat"/>
                <w:sz w:val="20"/>
                <w:szCs w:val="20"/>
                <w:lang w:val="fr-FR"/>
              </w:rPr>
            </w:pPr>
            <w:r w:rsidRPr="006825AA">
              <w:rPr>
                <w:rFonts w:ascii="Montserrat" w:hAnsi="Montserrat"/>
                <w:sz w:val="20"/>
                <w:szCs w:val="20"/>
                <w:lang w:val="fr-FR"/>
              </w:rPr>
              <w:t>1.5</w:t>
            </w:r>
          </w:p>
        </w:tc>
        <w:tc>
          <w:tcPr>
            <w:tcW w:w="2693" w:type="dxa"/>
          </w:tcPr>
          <w:p w14:paraId="3EFF4B60" w14:textId="2C54B8D0" w:rsidR="00927BB4" w:rsidRPr="006825AA" w:rsidRDefault="00986390" w:rsidP="00927BB4">
            <w:pPr>
              <w:spacing w:line="288" w:lineRule="auto"/>
              <w:rPr>
                <w:rFonts w:ascii="Montserrat" w:hAnsi="Montserrat"/>
                <w:sz w:val="20"/>
                <w:szCs w:val="20"/>
                <w:lang w:val="fr-FR"/>
              </w:rPr>
            </w:pPr>
            <w:r w:rsidRPr="006825AA">
              <w:rPr>
                <w:rFonts w:ascii="Montserrat" w:hAnsi="Montserrat"/>
                <w:sz w:val="20"/>
                <w:szCs w:val="20"/>
                <w:lang w:val="fr-FR"/>
              </w:rPr>
              <w:t>Site web/médias sociaux du projet (le cas échéant)</w:t>
            </w:r>
          </w:p>
        </w:tc>
        <w:tc>
          <w:tcPr>
            <w:tcW w:w="5619" w:type="dxa"/>
          </w:tcPr>
          <w:p w14:paraId="62FB7784" w14:textId="77777777" w:rsidR="00927BB4" w:rsidRPr="006825AA" w:rsidRDefault="00927BB4" w:rsidP="00927BB4">
            <w:pPr>
              <w:spacing w:line="288" w:lineRule="auto"/>
              <w:rPr>
                <w:rFonts w:ascii="Montserrat" w:hAnsi="Montserrat"/>
                <w:sz w:val="20"/>
                <w:szCs w:val="20"/>
                <w:lang w:val="fr-FR"/>
              </w:rPr>
            </w:pPr>
          </w:p>
        </w:tc>
      </w:tr>
      <w:tr w:rsidR="00927BB4" w:rsidRPr="006825AA" w14:paraId="631A275F" w14:textId="77777777" w:rsidTr="420315A6">
        <w:tc>
          <w:tcPr>
            <w:tcW w:w="704" w:type="dxa"/>
            <w:shd w:val="clear" w:color="auto" w:fill="E8E8E8" w:themeFill="background2"/>
          </w:tcPr>
          <w:p w14:paraId="4102D52B" w14:textId="56857C54" w:rsidR="00927BB4" w:rsidRPr="006825AA" w:rsidRDefault="00927BB4" w:rsidP="00927BB4">
            <w:pPr>
              <w:spacing w:line="288" w:lineRule="auto"/>
              <w:rPr>
                <w:rFonts w:ascii="Montserrat" w:hAnsi="Montserrat"/>
                <w:sz w:val="20"/>
                <w:szCs w:val="20"/>
                <w:lang w:val="fr-FR"/>
              </w:rPr>
            </w:pPr>
            <w:r w:rsidRPr="006825AA">
              <w:rPr>
                <w:rFonts w:ascii="Montserrat" w:hAnsi="Montserrat"/>
                <w:sz w:val="20"/>
                <w:szCs w:val="20"/>
                <w:lang w:val="fr-FR"/>
              </w:rPr>
              <w:t>1.6</w:t>
            </w:r>
          </w:p>
        </w:tc>
        <w:tc>
          <w:tcPr>
            <w:tcW w:w="2693" w:type="dxa"/>
          </w:tcPr>
          <w:p w14:paraId="24B89802" w14:textId="58BD1796" w:rsidR="00927BB4" w:rsidRPr="006825AA" w:rsidRDefault="00986390" w:rsidP="00927BB4">
            <w:pPr>
              <w:spacing w:line="288" w:lineRule="auto"/>
              <w:rPr>
                <w:rFonts w:ascii="Montserrat" w:hAnsi="Montserrat"/>
                <w:sz w:val="20"/>
                <w:szCs w:val="20"/>
                <w:lang w:val="fr-FR"/>
              </w:rPr>
            </w:pPr>
            <w:r w:rsidRPr="006825AA">
              <w:rPr>
                <w:rFonts w:ascii="Montserrat" w:hAnsi="Montserrat"/>
                <w:sz w:val="20"/>
                <w:szCs w:val="20"/>
                <w:lang w:val="fr-FR"/>
              </w:rPr>
              <w:t>Budget total financé par OCEAN (£)</w:t>
            </w:r>
          </w:p>
        </w:tc>
        <w:tc>
          <w:tcPr>
            <w:tcW w:w="5619" w:type="dxa"/>
          </w:tcPr>
          <w:p w14:paraId="58AC3FD8" w14:textId="77777777" w:rsidR="00927BB4" w:rsidRPr="006825AA" w:rsidRDefault="00927BB4" w:rsidP="00927BB4">
            <w:pPr>
              <w:spacing w:line="288" w:lineRule="auto"/>
              <w:rPr>
                <w:rFonts w:ascii="Montserrat" w:hAnsi="Montserrat"/>
                <w:sz w:val="20"/>
                <w:szCs w:val="20"/>
                <w:lang w:val="fr-FR"/>
              </w:rPr>
            </w:pPr>
          </w:p>
        </w:tc>
      </w:tr>
      <w:tr w:rsidR="00927BB4" w:rsidRPr="006825AA" w14:paraId="4852A409" w14:textId="77777777" w:rsidTr="420315A6">
        <w:tc>
          <w:tcPr>
            <w:tcW w:w="704" w:type="dxa"/>
            <w:shd w:val="clear" w:color="auto" w:fill="E8E8E8" w:themeFill="background2"/>
          </w:tcPr>
          <w:p w14:paraId="21BB7189" w14:textId="59FF912F" w:rsidR="00927BB4" w:rsidRPr="006825AA" w:rsidRDefault="00927BB4" w:rsidP="00927BB4">
            <w:pPr>
              <w:spacing w:line="288" w:lineRule="auto"/>
              <w:rPr>
                <w:rFonts w:ascii="Montserrat" w:hAnsi="Montserrat"/>
                <w:sz w:val="20"/>
                <w:szCs w:val="20"/>
                <w:lang w:val="fr-FR"/>
              </w:rPr>
            </w:pPr>
            <w:r w:rsidRPr="006825AA">
              <w:rPr>
                <w:rFonts w:ascii="Montserrat" w:hAnsi="Montserrat"/>
                <w:sz w:val="20"/>
                <w:szCs w:val="20"/>
                <w:lang w:val="fr-FR"/>
              </w:rPr>
              <w:t>1.7</w:t>
            </w:r>
          </w:p>
        </w:tc>
        <w:tc>
          <w:tcPr>
            <w:tcW w:w="2693" w:type="dxa"/>
          </w:tcPr>
          <w:p w14:paraId="2EFF5C54" w14:textId="5383C634" w:rsidR="00927BB4" w:rsidRPr="006825AA" w:rsidRDefault="00927BB4" w:rsidP="00927BB4">
            <w:pPr>
              <w:spacing w:line="288" w:lineRule="auto"/>
              <w:rPr>
                <w:rFonts w:ascii="Montserrat" w:hAnsi="Montserrat"/>
                <w:sz w:val="20"/>
                <w:szCs w:val="20"/>
                <w:lang w:val="fr-FR"/>
              </w:rPr>
            </w:pPr>
            <w:r w:rsidRPr="006825AA">
              <w:rPr>
                <w:rFonts w:ascii="Montserrat" w:hAnsi="Montserrat"/>
                <w:sz w:val="20"/>
                <w:szCs w:val="20"/>
                <w:lang w:val="fr-FR"/>
              </w:rPr>
              <w:t>Organisation chef de file</w:t>
            </w:r>
          </w:p>
        </w:tc>
        <w:tc>
          <w:tcPr>
            <w:tcW w:w="5619" w:type="dxa"/>
          </w:tcPr>
          <w:p w14:paraId="1585C7E7" w14:textId="3E75E418" w:rsidR="00927BB4" w:rsidRPr="006825AA" w:rsidRDefault="00927BB4" w:rsidP="00927BB4">
            <w:pPr>
              <w:spacing w:line="288" w:lineRule="auto"/>
              <w:rPr>
                <w:rFonts w:ascii="Montserrat" w:hAnsi="Montserrat"/>
                <w:sz w:val="20"/>
                <w:szCs w:val="20"/>
                <w:lang w:val="fr-FR"/>
              </w:rPr>
            </w:pPr>
          </w:p>
        </w:tc>
      </w:tr>
      <w:tr w:rsidR="00927BB4" w:rsidRPr="006825AA" w14:paraId="43E86FCB" w14:textId="77777777" w:rsidTr="420315A6">
        <w:trPr>
          <w:trHeight w:val="85"/>
        </w:trPr>
        <w:tc>
          <w:tcPr>
            <w:tcW w:w="704" w:type="dxa"/>
            <w:shd w:val="clear" w:color="auto" w:fill="E8E8E8" w:themeFill="background2"/>
          </w:tcPr>
          <w:p w14:paraId="256BD32D" w14:textId="3C719CC7" w:rsidR="00927BB4" w:rsidRPr="006825AA" w:rsidRDefault="00927BB4" w:rsidP="00927BB4">
            <w:pPr>
              <w:spacing w:line="288" w:lineRule="auto"/>
              <w:rPr>
                <w:rFonts w:ascii="Montserrat" w:hAnsi="Montserrat"/>
                <w:sz w:val="20"/>
                <w:szCs w:val="20"/>
                <w:lang w:val="fr-FR"/>
              </w:rPr>
            </w:pPr>
            <w:r w:rsidRPr="006825AA">
              <w:rPr>
                <w:rFonts w:ascii="Montserrat" w:hAnsi="Montserrat"/>
                <w:sz w:val="20"/>
                <w:szCs w:val="20"/>
                <w:lang w:val="fr-FR"/>
              </w:rPr>
              <w:t>1.8</w:t>
            </w:r>
          </w:p>
        </w:tc>
        <w:tc>
          <w:tcPr>
            <w:tcW w:w="2693" w:type="dxa"/>
          </w:tcPr>
          <w:p w14:paraId="34911A06" w14:textId="0157A637" w:rsidR="00927BB4" w:rsidRPr="006825AA" w:rsidRDefault="00927BB4" w:rsidP="00927BB4">
            <w:pPr>
              <w:spacing w:line="288" w:lineRule="auto"/>
              <w:rPr>
                <w:rFonts w:ascii="Montserrat" w:hAnsi="Montserrat"/>
                <w:sz w:val="20"/>
                <w:szCs w:val="20"/>
                <w:lang w:val="fr-FR"/>
              </w:rPr>
            </w:pPr>
            <w:r w:rsidRPr="006825AA">
              <w:rPr>
                <w:rFonts w:ascii="Montserrat" w:hAnsi="Montserrat"/>
                <w:sz w:val="20"/>
                <w:szCs w:val="20"/>
                <w:lang w:val="fr-FR"/>
              </w:rPr>
              <w:t>Organisation(s) partenaire(s)</w:t>
            </w:r>
          </w:p>
        </w:tc>
        <w:tc>
          <w:tcPr>
            <w:tcW w:w="5619" w:type="dxa"/>
          </w:tcPr>
          <w:p w14:paraId="3DA02641" w14:textId="4BBC3E64" w:rsidR="00927BB4" w:rsidRPr="006825AA" w:rsidRDefault="00927BB4" w:rsidP="00927BB4">
            <w:pPr>
              <w:spacing w:line="288" w:lineRule="auto"/>
              <w:rPr>
                <w:rFonts w:ascii="Montserrat" w:hAnsi="Montserrat"/>
                <w:sz w:val="20"/>
                <w:szCs w:val="20"/>
                <w:lang w:val="fr-FR"/>
              </w:rPr>
            </w:pPr>
          </w:p>
        </w:tc>
      </w:tr>
      <w:tr w:rsidR="00927BB4" w:rsidRPr="006825AA" w14:paraId="6D14E752" w14:textId="77777777" w:rsidTr="420315A6">
        <w:tc>
          <w:tcPr>
            <w:tcW w:w="704" w:type="dxa"/>
            <w:shd w:val="clear" w:color="auto" w:fill="E8E8E8" w:themeFill="background2"/>
          </w:tcPr>
          <w:p w14:paraId="471592F7" w14:textId="6D985CED" w:rsidR="00927BB4" w:rsidRPr="006825AA" w:rsidRDefault="00927BB4" w:rsidP="00927BB4">
            <w:pPr>
              <w:spacing w:line="288" w:lineRule="auto"/>
              <w:rPr>
                <w:rFonts w:ascii="Montserrat" w:hAnsi="Montserrat"/>
                <w:sz w:val="20"/>
                <w:szCs w:val="20"/>
                <w:lang w:val="fr-FR"/>
              </w:rPr>
            </w:pPr>
            <w:r w:rsidRPr="006825AA">
              <w:rPr>
                <w:rFonts w:ascii="Montserrat" w:hAnsi="Montserrat"/>
                <w:sz w:val="20"/>
                <w:szCs w:val="20"/>
                <w:lang w:val="fr-FR"/>
              </w:rPr>
              <w:t>1.9</w:t>
            </w:r>
          </w:p>
        </w:tc>
        <w:tc>
          <w:tcPr>
            <w:tcW w:w="2693" w:type="dxa"/>
          </w:tcPr>
          <w:p w14:paraId="21B3EDDE" w14:textId="0A767AEB" w:rsidR="00927BB4" w:rsidRPr="006825AA" w:rsidRDefault="00927BB4" w:rsidP="00927BB4">
            <w:pPr>
              <w:spacing w:line="288" w:lineRule="auto"/>
              <w:rPr>
                <w:rFonts w:ascii="Montserrat" w:hAnsi="Montserrat"/>
                <w:sz w:val="20"/>
                <w:szCs w:val="20"/>
                <w:lang w:val="fr-FR"/>
              </w:rPr>
            </w:pPr>
            <w:r w:rsidRPr="006825AA">
              <w:rPr>
                <w:rFonts w:ascii="Montserrat" w:hAnsi="Montserrat"/>
                <w:sz w:val="20"/>
                <w:szCs w:val="20"/>
                <w:lang w:val="fr-FR"/>
              </w:rPr>
              <w:t>Auteur(s) du rapport</w:t>
            </w:r>
          </w:p>
        </w:tc>
        <w:tc>
          <w:tcPr>
            <w:tcW w:w="5619" w:type="dxa"/>
          </w:tcPr>
          <w:p w14:paraId="0EB912DA" w14:textId="0FB25BB9" w:rsidR="00927BB4" w:rsidRPr="006825AA" w:rsidRDefault="00927BB4" w:rsidP="00927BB4">
            <w:pPr>
              <w:spacing w:line="288" w:lineRule="auto"/>
              <w:rPr>
                <w:rFonts w:ascii="Montserrat" w:hAnsi="Montserrat"/>
                <w:sz w:val="20"/>
                <w:szCs w:val="20"/>
                <w:lang w:val="fr-FR"/>
              </w:rPr>
            </w:pPr>
          </w:p>
        </w:tc>
      </w:tr>
      <w:tr w:rsidR="00927BB4" w:rsidRPr="006825AA" w14:paraId="041A41AD" w14:textId="77777777" w:rsidTr="420315A6">
        <w:tc>
          <w:tcPr>
            <w:tcW w:w="704" w:type="dxa"/>
            <w:shd w:val="clear" w:color="auto" w:fill="E8E8E8" w:themeFill="background2"/>
          </w:tcPr>
          <w:p w14:paraId="5C99EFBF" w14:textId="0931D9C0" w:rsidR="00927BB4" w:rsidRPr="006825AA" w:rsidRDefault="00927BB4" w:rsidP="00927BB4">
            <w:pPr>
              <w:spacing w:line="288" w:lineRule="auto"/>
              <w:rPr>
                <w:rFonts w:ascii="Montserrat" w:hAnsi="Montserrat"/>
                <w:sz w:val="20"/>
                <w:szCs w:val="20"/>
                <w:lang w:val="fr-FR"/>
              </w:rPr>
            </w:pPr>
            <w:r w:rsidRPr="006825AA">
              <w:rPr>
                <w:rFonts w:ascii="Montserrat" w:hAnsi="Montserrat"/>
                <w:sz w:val="20"/>
                <w:szCs w:val="20"/>
                <w:lang w:val="fr-FR"/>
              </w:rPr>
              <w:t>1.10</w:t>
            </w:r>
          </w:p>
        </w:tc>
        <w:tc>
          <w:tcPr>
            <w:tcW w:w="2693" w:type="dxa"/>
          </w:tcPr>
          <w:p w14:paraId="188F5BD0" w14:textId="24E128BD" w:rsidR="00927BB4" w:rsidRPr="006825AA" w:rsidRDefault="00927BB4" w:rsidP="00927BB4">
            <w:pPr>
              <w:spacing w:line="288" w:lineRule="auto"/>
              <w:rPr>
                <w:rFonts w:ascii="Montserrat" w:hAnsi="Montserrat"/>
                <w:sz w:val="20"/>
                <w:szCs w:val="20"/>
                <w:lang w:val="fr-FR"/>
              </w:rPr>
            </w:pPr>
            <w:r w:rsidRPr="006825AA">
              <w:rPr>
                <w:rFonts w:ascii="Montserrat" w:hAnsi="Montserrat"/>
                <w:sz w:val="20"/>
                <w:szCs w:val="20"/>
                <w:lang w:val="fr-FR"/>
              </w:rPr>
              <w:t>Date du rapport</w:t>
            </w:r>
          </w:p>
        </w:tc>
        <w:tc>
          <w:tcPr>
            <w:tcW w:w="5619" w:type="dxa"/>
          </w:tcPr>
          <w:p w14:paraId="4EC203D7" w14:textId="77777777" w:rsidR="00927BB4" w:rsidRPr="006825AA" w:rsidRDefault="00927BB4" w:rsidP="00927BB4">
            <w:pPr>
              <w:spacing w:line="288" w:lineRule="auto"/>
              <w:rPr>
                <w:rFonts w:ascii="Montserrat" w:hAnsi="Montserrat"/>
                <w:sz w:val="20"/>
                <w:szCs w:val="20"/>
                <w:lang w:val="fr-FR"/>
              </w:rPr>
            </w:pPr>
          </w:p>
        </w:tc>
      </w:tr>
    </w:tbl>
    <w:p w14:paraId="0A4D995A" w14:textId="77777777" w:rsidR="003B7B3F" w:rsidRPr="006825AA" w:rsidRDefault="003B7B3F" w:rsidP="007E07C7">
      <w:pPr>
        <w:spacing w:after="0" w:line="288" w:lineRule="auto"/>
        <w:rPr>
          <w:rFonts w:ascii="Montserrat" w:hAnsi="Montserrat"/>
          <w:sz w:val="16"/>
          <w:szCs w:val="16"/>
          <w:lang w:val="fr-FR"/>
        </w:rPr>
      </w:pPr>
    </w:p>
    <w:tbl>
      <w:tblPr>
        <w:tblStyle w:val="Grilledutableau"/>
        <w:tblW w:w="0" w:type="auto"/>
        <w:tblInd w:w="-5" w:type="dxa"/>
        <w:tblLook w:val="04A0" w:firstRow="1" w:lastRow="0" w:firstColumn="1" w:lastColumn="0" w:noHBand="0" w:noVBand="1"/>
      </w:tblPr>
      <w:tblGrid>
        <w:gridCol w:w="704"/>
        <w:gridCol w:w="3265"/>
        <w:gridCol w:w="5047"/>
      </w:tblGrid>
      <w:tr w:rsidR="007A2A40" w:rsidRPr="006825AA" w14:paraId="287C6EB2" w14:textId="77777777" w:rsidTr="3CDC4CD4">
        <w:tc>
          <w:tcPr>
            <w:tcW w:w="9016" w:type="dxa"/>
            <w:gridSpan w:val="3"/>
            <w:shd w:val="clear" w:color="auto" w:fill="E8E8E8" w:themeFill="background2"/>
          </w:tcPr>
          <w:p w14:paraId="269475EB" w14:textId="0E7D1597" w:rsidR="007A2A40" w:rsidRPr="006825AA" w:rsidRDefault="00211929" w:rsidP="00770DE2">
            <w:pPr>
              <w:spacing w:line="288" w:lineRule="auto"/>
              <w:rPr>
                <w:rFonts w:ascii="Montserrat" w:hAnsi="Montserrat"/>
                <w:b/>
                <w:bCs/>
                <w:sz w:val="22"/>
                <w:szCs w:val="22"/>
                <w:lang w:val="fr-FR"/>
              </w:rPr>
            </w:pPr>
            <w:r w:rsidRPr="006825AA">
              <w:rPr>
                <w:rFonts w:ascii="Montserrat" w:hAnsi="Montserrat"/>
                <w:b/>
                <w:bCs/>
                <w:sz w:val="22"/>
                <w:szCs w:val="22"/>
                <w:lang w:val="fr-FR"/>
              </w:rPr>
              <w:t xml:space="preserve">SECTION 2. </w:t>
            </w:r>
            <w:r w:rsidR="00927BB4" w:rsidRPr="006825AA">
              <w:rPr>
                <w:rFonts w:ascii="Montserrat" w:hAnsi="Montserrat"/>
                <w:b/>
                <w:bCs/>
                <w:sz w:val="22"/>
                <w:szCs w:val="22"/>
                <w:lang w:val="fr-FR"/>
              </w:rPr>
              <w:t>PROGRÈS RÉALISÉS AU COURS DES SIX DERNIERS MOIS</w:t>
            </w:r>
          </w:p>
        </w:tc>
      </w:tr>
      <w:tr w:rsidR="00105C53" w:rsidRPr="006825AA" w14:paraId="78CCA1E0" w14:textId="77777777" w:rsidTr="3CDC4CD4">
        <w:tc>
          <w:tcPr>
            <w:tcW w:w="704" w:type="dxa"/>
            <w:vMerge w:val="restart"/>
            <w:shd w:val="clear" w:color="auto" w:fill="E8E8E8" w:themeFill="background2"/>
          </w:tcPr>
          <w:p w14:paraId="48AF7097" w14:textId="00E2DE43" w:rsidR="00105C53" w:rsidRPr="006825AA" w:rsidRDefault="00105C53" w:rsidP="00770DE2">
            <w:pPr>
              <w:spacing w:line="288" w:lineRule="auto"/>
              <w:rPr>
                <w:rFonts w:ascii="Montserrat" w:hAnsi="Montserrat"/>
                <w:sz w:val="20"/>
                <w:szCs w:val="20"/>
                <w:lang w:val="fr-FR"/>
              </w:rPr>
            </w:pPr>
            <w:r w:rsidRPr="006825AA">
              <w:rPr>
                <w:rFonts w:ascii="Montserrat" w:hAnsi="Montserrat"/>
                <w:sz w:val="20"/>
                <w:szCs w:val="20"/>
                <w:lang w:val="fr-FR"/>
              </w:rPr>
              <w:t>2.1</w:t>
            </w:r>
          </w:p>
        </w:tc>
        <w:tc>
          <w:tcPr>
            <w:tcW w:w="8312" w:type="dxa"/>
            <w:gridSpan w:val="2"/>
          </w:tcPr>
          <w:p w14:paraId="620BC68B" w14:textId="125A0D6E" w:rsidR="00105C53" w:rsidRPr="006825AA" w:rsidRDefault="00986390" w:rsidP="00770DE2">
            <w:pPr>
              <w:spacing w:line="288" w:lineRule="auto"/>
              <w:rPr>
                <w:rFonts w:ascii="Montserrat" w:hAnsi="Montserrat"/>
                <w:sz w:val="20"/>
                <w:szCs w:val="20"/>
                <w:lang w:val="fr-FR"/>
              </w:rPr>
            </w:pPr>
            <w:r w:rsidRPr="006825AA">
              <w:rPr>
                <w:rFonts w:ascii="Montserrat" w:hAnsi="Montserrat"/>
                <w:b/>
                <w:bCs/>
                <w:sz w:val="20"/>
                <w:szCs w:val="20"/>
                <w:lang w:val="fr-FR"/>
              </w:rPr>
              <w:t>Décrire les progrès réalisés pour chaque résultat au cours des six derniers mois</w:t>
            </w:r>
            <w:r w:rsidR="0A6FEE35" w:rsidRPr="006825AA">
              <w:rPr>
                <w:rFonts w:ascii="Montserrat" w:hAnsi="Montserrat"/>
                <w:b/>
                <w:bCs/>
                <w:sz w:val="20"/>
                <w:szCs w:val="20"/>
                <w:lang w:val="fr-FR"/>
              </w:rPr>
              <w:t xml:space="preserve"> </w:t>
            </w:r>
            <w:r w:rsidR="00233B7A" w:rsidRPr="006825AA">
              <w:rPr>
                <w:rFonts w:ascii="Montserrat" w:hAnsi="Montserrat"/>
                <w:sz w:val="20"/>
                <w:szCs w:val="20"/>
                <w:lang w:val="fr-FR"/>
              </w:rPr>
              <w:t>(avril à septembre). Inclure les activités entreprises dans le cadre de chaque résultat et indiquer si celles-ci sont en bonne voie par rapport au plan de travail convenu.</w:t>
            </w:r>
          </w:p>
        </w:tc>
      </w:tr>
      <w:tr w:rsidR="00105C53" w:rsidRPr="006825AA" w14:paraId="447FFE38" w14:textId="77777777" w:rsidTr="3CDC4CD4">
        <w:tc>
          <w:tcPr>
            <w:tcW w:w="704" w:type="dxa"/>
            <w:vMerge/>
          </w:tcPr>
          <w:p w14:paraId="2B783246" w14:textId="35085896" w:rsidR="00105C53" w:rsidRPr="006825AA" w:rsidRDefault="00105C53" w:rsidP="00770DE2">
            <w:pPr>
              <w:spacing w:line="288" w:lineRule="auto"/>
              <w:rPr>
                <w:rFonts w:ascii="Montserrat" w:hAnsi="Montserrat"/>
                <w:sz w:val="20"/>
                <w:szCs w:val="20"/>
                <w:lang w:val="fr-FR"/>
              </w:rPr>
            </w:pPr>
          </w:p>
        </w:tc>
        <w:tc>
          <w:tcPr>
            <w:tcW w:w="8312" w:type="dxa"/>
            <w:gridSpan w:val="2"/>
          </w:tcPr>
          <w:p w14:paraId="0E816875" w14:textId="45C5FB5C" w:rsidR="00105C53" w:rsidRPr="006825AA" w:rsidRDefault="1D601FEB" w:rsidP="00770DE2">
            <w:pPr>
              <w:spacing w:line="288" w:lineRule="auto"/>
              <w:rPr>
                <w:rFonts w:ascii="Montserrat" w:hAnsi="Montserrat"/>
                <w:sz w:val="20"/>
                <w:szCs w:val="20"/>
                <w:lang w:val="fr-FR"/>
              </w:rPr>
            </w:pPr>
            <w:r w:rsidRPr="006825AA">
              <w:rPr>
                <w:rFonts w:ascii="Montserrat" w:hAnsi="Montserrat"/>
                <w:sz w:val="20"/>
                <w:szCs w:val="20"/>
                <w:lang w:val="fr-FR"/>
              </w:rPr>
              <w:t>[</w:t>
            </w:r>
            <w:r w:rsidR="00233B7A" w:rsidRPr="006825AA">
              <w:rPr>
                <w:rFonts w:ascii="Montserrat" w:hAnsi="Montserrat"/>
                <w:sz w:val="20"/>
                <w:szCs w:val="20"/>
                <w:lang w:val="fr-FR"/>
              </w:rPr>
              <w:t>Maximum : 800 mots</w:t>
            </w:r>
            <w:r w:rsidRPr="006825AA">
              <w:rPr>
                <w:rFonts w:ascii="Montserrat" w:hAnsi="Montserrat"/>
                <w:sz w:val="20"/>
                <w:szCs w:val="20"/>
                <w:lang w:val="fr-FR"/>
              </w:rPr>
              <w:t>]</w:t>
            </w:r>
          </w:p>
          <w:p w14:paraId="647041C2" w14:textId="0AD36545" w:rsidR="00105C53" w:rsidRPr="006825AA" w:rsidRDefault="00105C53" w:rsidP="00770DE2">
            <w:pPr>
              <w:spacing w:line="288" w:lineRule="auto"/>
              <w:rPr>
                <w:rFonts w:ascii="Montserrat" w:hAnsi="Montserrat"/>
                <w:sz w:val="20"/>
                <w:szCs w:val="20"/>
                <w:lang w:val="fr-FR"/>
              </w:rPr>
            </w:pPr>
          </w:p>
          <w:p w14:paraId="415E3729" w14:textId="77777777" w:rsidR="00105C53" w:rsidRPr="006825AA" w:rsidRDefault="00105C53" w:rsidP="00770DE2">
            <w:pPr>
              <w:spacing w:line="288" w:lineRule="auto"/>
              <w:rPr>
                <w:rFonts w:ascii="Montserrat" w:hAnsi="Montserrat"/>
                <w:sz w:val="20"/>
                <w:szCs w:val="20"/>
                <w:lang w:val="fr-FR"/>
              </w:rPr>
            </w:pPr>
          </w:p>
          <w:p w14:paraId="2A9A1287" w14:textId="77777777" w:rsidR="00105C53" w:rsidRPr="006825AA" w:rsidRDefault="00105C53" w:rsidP="00770DE2">
            <w:pPr>
              <w:spacing w:line="288" w:lineRule="auto"/>
              <w:rPr>
                <w:rFonts w:ascii="Montserrat" w:hAnsi="Montserrat"/>
                <w:sz w:val="20"/>
                <w:szCs w:val="20"/>
                <w:lang w:val="fr-FR"/>
              </w:rPr>
            </w:pPr>
          </w:p>
          <w:p w14:paraId="6BA85604" w14:textId="77777777" w:rsidR="00090268" w:rsidRPr="006825AA" w:rsidRDefault="00090268" w:rsidP="00770DE2">
            <w:pPr>
              <w:spacing w:line="288" w:lineRule="auto"/>
              <w:rPr>
                <w:rFonts w:ascii="Montserrat" w:hAnsi="Montserrat"/>
                <w:sz w:val="20"/>
                <w:szCs w:val="20"/>
                <w:lang w:val="fr-FR"/>
              </w:rPr>
            </w:pPr>
          </w:p>
          <w:p w14:paraId="685CE90E" w14:textId="77777777" w:rsidR="00090268" w:rsidRPr="006825AA" w:rsidRDefault="00090268" w:rsidP="00770DE2">
            <w:pPr>
              <w:spacing w:line="288" w:lineRule="auto"/>
              <w:rPr>
                <w:rFonts w:ascii="Montserrat" w:hAnsi="Montserrat"/>
                <w:sz w:val="20"/>
                <w:szCs w:val="20"/>
                <w:lang w:val="fr-FR"/>
              </w:rPr>
            </w:pPr>
          </w:p>
          <w:p w14:paraId="0ABB2BA8" w14:textId="77777777" w:rsidR="00090268" w:rsidRPr="006825AA" w:rsidRDefault="00090268" w:rsidP="00770DE2">
            <w:pPr>
              <w:spacing w:line="288" w:lineRule="auto"/>
              <w:rPr>
                <w:rFonts w:ascii="Montserrat" w:hAnsi="Montserrat"/>
                <w:sz w:val="20"/>
                <w:szCs w:val="20"/>
                <w:lang w:val="fr-FR"/>
              </w:rPr>
            </w:pPr>
          </w:p>
          <w:p w14:paraId="48BF456C" w14:textId="77777777" w:rsidR="00090268" w:rsidRPr="006825AA" w:rsidRDefault="00090268" w:rsidP="00770DE2">
            <w:pPr>
              <w:spacing w:line="288" w:lineRule="auto"/>
              <w:rPr>
                <w:rFonts w:ascii="Montserrat" w:hAnsi="Montserrat"/>
                <w:sz w:val="20"/>
                <w:szCs w:val="20"/>
                <w:lang w:val="fr-FR"/>
              </w:rPr>
            </w:pPr>
          </w:p>
          <w:p w14:paraId="7AD28ACB" w14:textId="77777777" w:rsidR="00105C53" w:rsidRPr="006825AA" w:rsidRDefault="00105C53" w:rsidP="00770DE2">
            <w:pPr>
              <w:spacing w:line="288" w:lineRule="auto"/>
              <w:rPr>
                <w:rFonts w:ascii="Montserrat" w:hAnsi="Montserrat"/>
                <w:sz w:val="20"/>
                <w:szCs w:val="20"/>
                <w:lang w:val="fr-FR"/>
              </w:rPr>
            </w:pPr>
          </w:p>
          <w:p w14:paraId="413772F5" w14:textId="77777777" w:rsidR="00105C53" w:rsidRPr="006825AA" w:rsidRDefault="00105C53" w:rsidP="00770DE2">
            <w:pPr>
              <w:spacing w:line="288" w:lineRule="auto"/>
              <w:rPr>
                <w:rFonts w:ascii="Montserrat" w:hAnsi="Montserrat"/>
                <w:sz w:val="20"/>
                <w:szCs w:val="20"/>
                <w:lang w:val="fr-FR"/>
              </w:rPr>
            </w:pPr>
          </w:p>
          <w:p w14:paraId="061C265B" w14:textId="77777777" w:rsidR="00105C53" w:rsidRPr="006825AA" w:rsidRDefault="00105C53" w:rsidP="00770DE2">
            <w:pPr>
              <w:spacing w:line="288" w:lineRule="auto"/>
              <w:rPr>
                <w:rFonts w:ascii="Montserrat" w:hAnsi="Montserrat"/>
                <w:sz w:val="20"/>
                <w:szCs w:val="20"/>
                <w:lang w:val="fr-FR"/>
              </w:rPr>
            </w:pPr>
          </w:p>
          <w:p w14:paraId="4B00290B" w14:textId="77777777" w:rsidR="00105C53" w:rsidRPr="006825AA" w:rsidRDefault="00105C53" w:rsidP="00770DE2">
            <w:pPr>
              <w:spacing w:line="288" w:lineRule="auto"/>
              <w:rPr>
                <w:rFonts w:ascii="Montserrat" w:hAnsi="Montserrat"/>
                <w:sz w:val="20"/>
                <w:szCs w:val="20"/>
                <w:lang w:val="fr-FR"/>
              </w:rPr>
            </w:pPr>
          </w:p>
          <w:p w14:paraId="309EACA3" w14:textId="77777777" w:rsidR="00105C53" w:rsidRPr="006825AA" w:rsidRDefault="00105C53" w:rsidP="00770DE2">
            <w:pPr>
              <w:spacing w:line="288" w:lineRule="auto"/>
              <w:rPr>
                <w:rFonts w:ascii="Montserrat" w:hAnsi="Montserrat"/>
                <w:sz w:val="20"/>
                <w:szCs w:val="20"/>
                <w:lang w:val="fr-FR"/>
              </w:rPr>
            </w:pPr>
          </w:p>
          <w:p w14:paraId="44F1E555" w14:textId="77777777" w:rsidR="00105C53" w:rsidRPr="006825AA" w:rsidRDefault="00105C53" w:rsidP="00770DE2">
            <w:pPr>
              <w:spacing w:line="288" w:lineRule="auto"/>
              <w:rPr>
                <w:rFonts w:ascii="Montserrat" w:hAnsi="Montserrat"/>
                <w:sz w:val="20"/>
                <w:szCs w:val="20"/>
                <w:lang w:val="fr-FR"/>
              </w:rPr>
            </w:pPr>
          </w:p>
          <w:p w14:paraId="1571A97E" w14:textId="77777777" w:rsidR="00105C53" w:rsidRPr="006825AA" w:rsidRDefault="00105C53" w:rsidP="00770DE2">
            <w:pPr>
              <w:spacing w:line="288" w:lineRule="auto"/>
              <w:rPr>
                <w:rFonts w:ascii="Montserrat" w:hAnsi="Montserrat"/>
                <w:sz w:val="20"/>
                <w:szCs w:val="20"/>
                <w:lang w:val="fr-FR"/>
              </w:rPr>
            </w:pPr>
          </w:p>
        </w:tc>
      </w:tr>
      <w:tr w:rsidR="00105C53" w:rsidRPr="006825AA" w14:paraId="5D11A5ED" w14:textId="77777777" w:rsidTr="3CDC4CD4">
        <w:tc>
          <w:tcPr>
            <w:tcW w:w="704" w:type="dxa"/>
            <w:vMerge w:val="restart"/>
            <w:shd w:val="clear" w:color="auto" w:fill="E8E8E8" w:themeFill="background2"/>
          </w:tcPr>
          <w:p w14:paraId="14023228" w14:textId="1D63F864" w:rsidR="00105C53" w:rsidRPr="006825AA" w:rsidRDefault="00105C53" w:rsidP="00770DE2">
            <w:pPr>
              <w:spacing w:line="288" w:lineRule="auto"/>
              <w:rPr>
                <w:rFonts w:ascii="Montserrat" w:hAnsi="Montserrat"/>
                <w:sz w:val="20"/>
                <w:szCs w:val="20"/>
                <w:lang w:val="fr-FR"/>
              </w:rPr>
            </w:pPr>
            <w:r w:rsidRPr="006825AA">
              <w:rPr>
                <w:rFonts w:ascii="Montserrat" w:hAnsi="Montserrat"/>
                <w:sz w:val="20"/>
                <w:szCs w:val="20"/>
                <w:lang w:val="fr-FR"/>
              </w:rPr>
              <w:lastRenderedPageBreak/>
              <w:t>2.2</w:t>
            </w:r>
          </w:p>
        </w:tc>
        <w:tc>
          <w:tcPr>
            <w:tcW w:w="8312" w:type="dxa"/>
            <w:gridSpan w:val="2"/>
          </w:tcPr>
          <w:p w14:paraId="334AF123" w14:textId="68A04403" w:rsidR="00105C53" w:rsidRPr="006825AA" w:rsidRDefault="00233B7A" w:rsidP="00770DE2">
            <w:pPr>
              <w:spacing w:line="288" w:lineRule="auto"/>
              <w:rPr>
                <w:rFonts w:ascii="Montserrat" w:hAnsi="Montserrat"/>
                <w:sz w:val="20"/>
                <w:szCs w:val="20"/>
                <w:lang w:val="fr-FR"/>
              </w:rPr>
            </w:pPr>
            <w:r w:rsidRPr="006825AA">
              <w:rPr>
                <w:rFonts w:ascii="Montserrat" w:hAnsi="Montserrat"/>
                <w:b/>
                <w:bCs/>
                <w:sz w:val="20"/>
                <w:szCs w:val="20"/>
                <w:lang w:val="fr-FR"/>
              </w:rPr>
              <w:t>Décrire les difficultés ou défis rencontrés par le projet au cours des six derniers mois</w:t>
            </w:r>
            <w:r w:rsidR="67D9F502" w:rsidRPr="006825AA">
              <w:rPr>
                <w:rFonts w:ascii="Montserrat" w:hAnsi="Montserrat"/>
                <w:b/>
                <w:bCs/>
                <w:sz w:val="20"/>
                <w:szCs w:val="20"/>
                <w:lang w:val="fr-FR"/>
              </w:rPr>
              <w:t xml:space="preserve">. </w:t>
            </w:r>
            <w:r w:rsidRPr="006825AA">
              <w:rPr>
                <w:rFonts w:ascii="Montserrat" w:hAnsi="Montserrat"/>
                <w:sz w:val="20"/>
                <w:szCs w:val="20"/>
                <w:lang w:val="fr-FR"/>
              </w:rPr>
              <w:t>Expliquer leur impact potentiel sur le projet, y compris sur le budget, le plan de travail ou la probabilité d’atteindre les objectifs fixés.</w:t>
            </w:r>
          </w:p>
        </w:tc>
      </w:tr>
      <w:tr w:rsidR="00105C53" w:rsidRPr="006825AA" w14:paraId="09AC0956" w14:textId="77777777" w:rsidTr="3CDC4CD4">
        <w:tc>
          <w:tcPr>
            <w:tcW w:w="704" w:type="dxa"/>
            <w:vMerge/>
          </w:tcPr>
          <w:p w14:paraId="4D3DD3DE" w14:textId="77777777" w:rsidR="00105C53" w:rsidRPr="006825AA" w:rsidRDefault="00105C53" w:rsidP="00770DE2">
            <w:pPr>
              <w:spacing w:line="288" w:lineRule="auto"/>
              <w:rPr>
                <w:rFonts w:ascii="Montserrat" w:hAnsi="Montserrat"/>
                <w:sz w:val="20"/>
                <w:szCs w:val="20"/>
                <w:lang w:val="fr-FR"/>
              </w:rPr>
            </w:pPr>
          </w:p>
        </w:tc>
        <w:tc>
          <w:tcPr>
            <w:tcW w:w="8312" w:type="dxa"/>
            <w:gridSpan w:val="2"/>
          </w:tcPr>
          <w:p w14:paraId="1E536B86" w14:textId="670387C9" w:rsidR="00105C53" w:rsidRPr="006825AA" w:rsidRDefault="00BE2AC7" w:rsidP="00770DE2">
            <w:pPr>
              <w:spacing w:line="288" w:lineRule="auto"/>
              <w:rPr>
                <w:rFonts w:ascii="Montserrat" w:hAnsi="Montserrat"/>
                <w:sz w:val="20"/>
                <w:szCs w:val="20"/>
                <w:lang w:val="fr-FR"/>
              </w:rPr>
            </w:pPr>
            <w:r w:rsidRPr="006825AA">
              <w:rPr>
                <w:rFonts w:ascii="Montserrat" w:hAnsi="Montserrat"/>
                <w:sz w:val="20"/>
                <w:szCs w:val="20"/>
                <w:lang w:val="fr-FR"/>
              </w:rPr>
              <w:t>[Max</w:t>
            </w:r>
            <w:r w:rsidR="00233B7A" w:rsidRPr="006825AA">
              <w:rPr>
                <w:rFonts w:ascii="Montserrat" w:hAnsi="Montserrat"/>
                <w:sz w:val="20"/>
                <w:szCs w:val="20"/>
                <w:lang w:val="fr-FR"/>
              </w:rPr>
              <w:t>imum :</w:t>
            </w:r>
            <w:r w:rsidRPr="006825AA">
              <w:rPr>
                <w:rFonts w:ascii="Montserrat" w:hAnsi="Montserrat"/>
                <w:sz w:val="20"/>
                <w:szCs w:val="20"/>
                <w:lang w:val="fr-FR"/>
              </w:rPr>
              <w:t xml:space="preserve"> 300 mots]</w:t>
            </w:r>
          </w:p>
          <w:p w14:paraId="0E8E16AE" w14:textId="77777777" w:rsidR="00105C53" w:rsidRPr="006825AA" w:rsidRDefault="00105C53" w:rsidP="00770DE2">
            <w:pPr>
              <w:spacing w:line="288" w:lineRule="auto"/>
              <w:rPr>
                <w:rFonts w:ascii="Montserrat" w:hAnsi="Montserrat"/>
                <w:sz w:val="20"/>
                <w:szCs w:val="20"/>
                <w:lang w:val="fr-FR"/>
              </w:rPr>
            </w:pPr>
          </w:p>
          <w:p w14:paraId="49A1BA19" w14:textId="77777777" w:rsidR="00105C53" w:rsidRPr="006825AA" w:rsidRDefault="00105C53" w:rsidP="00770DE2">
            <w:pPr>
              <w:spacing w:line="288" w:lineRule="auto"/>
              <w:rPr>
                <w:rFonts w:ascii="Montserrat" w:hAnsi="Montserrat"/>
                <w:sz w:val="20"/>
                <w:szCs w:val="20"/>
                <w:lang w:val="fr-FR"/>
              </w:rPr>
            </w:pPr>
          </w:p>
          <w:p w14:paraId="78BEC1FA" w14:textId="77777777" w:rsidR="00105C53" w:rsidRPr="006825AA" w:rsidRDefault="00105C53" w:rsidP="00770DE2">
            <w:pPr>
              <w:spacing w:line="288" w:lineRule="auto"/>
              <w:rPr>
                <w:rFonts w:ascii="Montserrat" w:hAnsi="Montserrat"/>
                <w:sz w:val="20"/>
                <w:szCs w:val="20"/>
                <w:lang w:val="fr-FR"/>
              </w:rPr>
            </w:pPr>
          </w:p>
          <w:p w14:paraId="1A3008DD" w14:textId="77777777" w:rsidR="00105C53" w:rsidRPr="006825AA" w:rsidRDefault="00105C53" w:rsidP="00770DE2">
            <w:pPr>
              <w:spacing w:line="288" w:lineRule="auto"/>
              <w:rPr>
                <w:rFonts w:ascii="Montserrat" w:hAnsi="Montserrat"/>
                <w:sz w:val="20"/>
                <w:szCs w:val="20"/>
                <w:lang w:val="fr-FR"/>
              </w:rPr>
            </w:pPr>
          </w:p>
          <w:p w14:paraId="21B28FEE" w14:textId="77777777" w:rsidR="00105C53" w:rsidRPr="006825AA" w:rsidRDefault="00105C53" w:rsidP="00770DE2">
            <w:pPr>
              <w:spacing w:line="288" w:lineRule="auto"/>
              <w:rPr>
                <w:rFonts w:ascii="Montserrat" w:hAnsi="Montserrat"/>
                <w:sz w:val="20"/>
                <w:szCs w:val="20"/>
                <w:lang w:val="fr-FR"/>
              </w:rPr>
            </w:pPr>
          </w:p>
          <w:p w14:paraId="2547227D" w14:textId="77777777" w:rsidR="00105C53" w:rsidRPr="006825AA" w:rsidRDefault="00105C53" w:rsidP="00770DE2">
            <w:pPr>
              <w:spacing w:line="288" w:lineRule="auto"/>
              <w:rPr>
                <w:rFonts w:ascii="Montserrat" w:hAnsi="Montserrat"/>
                <w:sz w:val="20"/>
                <w:szCs w:val="20"/>
                <w:lang w:val="fr-FR"/>
              </w:rPr>
            </w:pPr>
          </w:p>
          <w:p w14:paraId="6DFA5A01" w14:textId="77777777" w:rsidR="00105C53" w:rsidRPr="006825AA" w:rsidRDefault="00105C53" w:rsidP="00770DE2">
            <w:pPr>
              <w:spacing w:line="288" w:lineRule="auto"/>
              <w:rPr>
                <w:rFonts w:ascii="Montserrat" w:hAnsi="Montserrat"/>
                <w:sz w:val="20"/>
                <w:szCs w:val="20"/>
                <w:lang w:val="fr-FR"/>
              </w:rPr>
            </w:pPr>
          </w:p>
          <w:p w14:paraId="57F5BEF8" w14:textId="77777777" w:rsidR="00105C53" w:rsidRPr="006825AA" w:rsidRDefault="00105C53" w:rsidP="00770DE2">
            <w:pPr>
              <w:spacing w:line="288" w:lineRule="auto"/>
              <w:rPr>
                <w:rFonts w:ascii="Montserrat" w:hAnsi="Montserrat"/>
                <w:sz w:val="20"/>
                <w:szCs w:val="20"/>
                <w:lang w:val="fr-FR"/>
              </w:rPr>
            </w:pPr>
          </w:p>
        </w:tc>
      </w:tr>
      <w:tr w:rsidR="00105C53" w:rsidRPr="006825AA" w14:paraId="63BA7F86" w14:textId="77777777" w:rsidTr="3CDC4CD4">
        <w:tc>
          <w:tcPr>
            <w:tcW w:w="704" w:type="dxa"/>
            <w:vMerge w:val="restart"/>
            <w:shd w:val="clear" w:color="auto" w:fill="E8E8E8" w:themeFill="background2"/>
          </w:tcPr>
          <w:p w14:paraId="0866416F" w14:textId="6B0BB738" w:rsidR="00105C53" w:rsidRPr="006825AA" w:rsidRDefault="00105C53" w:rsidP="008131EC">
            <w:pPr>
              <w:spacing w:line="288" w:lineRule="auto"/>
              <w:rPr>
                <w:rFonts w:ascii="Montserrat" w:hAnsi="Montserrat"/>
                <w:sz w:val="20"/>
                <w:szCs w:val="20"/>
                <w:lang w:val="fr-FR"/>
              </w:rPr>
            </w:pPr>
            <w:r w:rsidRPr="006825AA">
              <w:rPr>
                <w:rFonts w:ascii="Montserrat" w:hAnsi="Montserrat"/>
                <w:sz w:val="20"/>
                <w:szCs w:val="20"/>
                <w:lang w:val="fr-FR"/>
              </w:rPr>
              <w:t>2.3</w:t>
            </w:r>
          </w:p>
        </w:tc>
        <w:tc>
          <w:tcPr>
            <w:tcW w:w="8312" w:type="dxa"/>
            <w:gridSpan w:val="2"/>
          </w:tcPr>
          <w:p w14:paraId="55E8EC35" w14:textId="04EC72F5" w:rsidR="00105C53" w:rsidRPr="006825AA" w:rsidRDefault="00233B7A" w:rsidP="008131EC">
            <w:pPr>
              <w:spacing w:line="288" w:lineRule="auto"/>
              <w:rPr>
                <w:rFonts w:ascii="Montserrat" w:hAnsi="Montserrat"/>
                <w:sz w:val="20"/>
                <w:szCs w:val="20"/>
                <w:lang w:val="fr-FR"/>
              </w:rPr>
            </w:pPr>
            <w:r w:rsidRPr="006825AA">
              <w:rPr>
                <w:rFonts w:ascii="Montserrat" w:hAnsi="Montserrat"/>
                <w:sz w:val="20"/>
                <w:szCs w:val="20"/>
                <w:lang w:val="fr-FR"/>
              </w:rPr>
              <w:t>Indiquer si l’un de ces problèmes a été discuté avec l’ANERF et, le cas échéant, si des modifications ont été apportées à l’accord initial.</w:t>
            </w:r>
          </w:p>
        </w:tc>
      </w:tr>
      <w:tr w:rsidR="00105C53" w:rsidRPr="006825AA" w14:paraId="063840AD" w14:textId="77777777" w:rsidTr="3CDC4CD4">
        <w:tc>
          <w:tcPr>
            <w:tcW w:w="704" w:type="dxa"/>
            <w:vMerge/>
          </w:tcPr>
          <w:p w14:paraId="2E08FA97" w14:textId="5123D1B8" w:rsidR="00105C53" w:rsidRPr="006825AA" w:rsidRDefault="00105C53" w:rsidP="008131EC">
            <w:pPr>
              <w:spacing w:line="288" w:lineRule="auto"/>
              <w:rPr>
                <w:rFonts w:ascii="Montserrat" w:hAnsi="Montserrat"/>
                <w:sz w:val="20"/>
                <w:szCs w:val="20"/>
                <w:lang w:val="fr-FR"/>
              </w:rPr>
            </w:pPr>
          </w:p>
        </w:tc>
        <w:tc>
          <w:tcPr>
            <w:tcW w:w="3265" w:type="dxa"/>
          </w:tcPr>
          <w:p w14:paraId="3F1B17C1" w14:textId="5D83D9E0" w:rsidR="00105C53" w:rsidRPr="006825AA" w:rsidRDefault="00105C53" w:rsidP="008131EC">
            <w:pPr>
              <w:spacing w:line="288" w:lineRule="auto"/>
              <w:rPr>
                <w:rFonts w:ascii="Montserrat" w:hAnsi="Montserrat"/>
                <w:sz w:val="20"/>
                <w:szCs w:val="20"/>
                <w:lang w:val="fr-FR"/>
              </w:rPr>
            </w:pPr>
            <w:r w:rsidRPr="006825AA">
              <w:rPr>
                <w:rFonts w:ascii="Montserrat" w:hAnsi="Montserrat"/>
                <w:sz w:val="20"/>
                <w:szCs w:val="20"/>
                <w:lang w:val="fr-FR"/>
              </w:rPr>
              <w:t>Discuté avec le NIRAS</w:t>
            </w:r>
          </w:p>
        </w:tc>
        <w:tc>
          <w:tcPr>
            <w:tcW w:w="5047" w:type="dxa"/>
          </w:tcPr>
          <w:p w14:paraId="29824906" w14:textId="0FDC4DF5" w:rsidR="00105C53" w:rsidRPr="006825AA" w:rsidRDefault="00105C53" w:rsidP="008131EC">
            <w:pPr>
              <w:spacing w:line="288" w:lineRule="auto"/>
              <w:rPr>
                <w:rFonts w:ascii="Montserrat" w:hAnsi="Montserrat"/>
                <w:sz w:val="20"/>
                <w:szCs w:val="20"/>
                <w:lang w:val="fr-FR"/>
              </w:rPr>
            </w:pPr>
            <w:r w:rsidRPr="006825AA">
              <w:rPr>
                <w:rFonts w:ascii="Montserrat" w:hAnsi="Montserrat"/>
                <w:sz w:val="20"/>
                <w:szCs w:val="20"/>
                <w:lang w:val="fr-FR"/>
              </w:rPr>
              <w:t>Oui/Non</w:t>
            </w:r>
          </w:p>
        </w:tc>
      </w:tr>
      <w:tr w:rsidR="00105C53" w:rsidRPr="006825AA" w14:paraId="323F8A99" w14:textId="77777777" w:rsidTr="3CDC4CD4">
        <w:tc>
          <w:tcPr>
            <w:tcW w:w="704" w:type="dxa"/>
            <w:vMerge/>
          </w:tcPr>
          <w:p w14:paraId="7E4EB8E3" w14:textId="77777777" w:rsidR="00105C53" w:rsidRPr="006825AA" w:rsidRDefault="00105C53" w:rsidP="008131EC">
            <w:pPr>
              <w:spacing w:line="288" w:lineRule="auto"/>
              <w:rPr>
                <w:rFonts w:ascii="Montserrat" w:hAnsi="Montserrat"/>
                <w:sz w:val="20"/>
                <w:szCs w:val="20"/>
                <w:lang w:val="fr-FR"/>
              </w:rPr>
            </w:pPr>
          </w:p>
        </w:tc>
        <w:tc>
          <w:tcPr>
            <w:tcW w:w="3265" w:type="dxa"/>
          </w:tcPr>
          <w:p w14:paraId="2D17EB6E" w14:textId="4C7351CE" w:rsidR="00105C53" w:rsidRPr="006825AA" w:rsidRDefault="00105C53" w:rsidP="008131EC">
            <w:pPr>
              <w:spacing w:line="288" w:lineRule="auto"/>
              <w:rPr>
                <w:rFonts w:ascii="Montserrat" w:hAnsi="Montserrat"/>
                <w:sz w:val="20"/>
                <w:szCs w:val="20"/>
                <w:lang w:val="fr-FR"/>
              </w:rPr>
            </w:pPr>
            <w:r w:rsidRPr="006825AA">
              <w:rPr>
                <w:rFonts w:ascii="Montserrat" w:hAnsi="Montserrat"/>
                <w:sz w:val="20"/>
                <w:szCs w:val="20"/>
                <w:lang w:val="fr-FR"/>
              </w:rPr>
              <w:t>Demande de modification soumise</w:t>
            </w:r>
            <w:r w:rsidR="00233B7A" w:rsidRPr="006825AA">
              <w:rPr>
                <w:rFonts w:ascii="Montserrat" w:hAnsi="Montserrat"/>
                <w:sz w:val="20"/>
                <w:szCs w:val="20"/>
                <w:lang w:val="fr-FR"/>
              </w:rPr>
              <w:t> </w:t>
            </w:r>
            <w:r w:rsidRPr="006825AA">
              <w:rPr>
                <w:rFonts w:ascii="Montserrat" w:hAnsi="Montserrat"/>
                <w:sz w:val="20"/>
                <w:szCs w:val="20"/>
                <w:lang w:val="fr-FR"/>
              </w:rPr>
              <w:t>:</w:t>
            </w:r>
          </w:p>
        </w:tc>
        <w:tc>
          <w:tcPr>
            <w:tcW w:w="5047" w:type="dxa"/>
          </w:tcPr>
          <w:p w14:paraId="09AFA452" w14:textId="58F94495" w:rsidR="00105C53" w:rsidRPr="006825AA" w:rsidRDefault="00105C53" w:rsidP="008131EC">
            <w:pPr>
              <w:spacing w:line="288" w:lineRule="auto"/>
              <w:rPr>
                <w:rFonts w:ascii="Montserrat" w:hAnsi="Montserrat"/>
                <w:sz w:val="20"/>
                <w:szCs w:val="20"/>
                <w:lang w:val="fr-FR"/>
              </w:rPr>
            </w:pPr>
            <w:r w:rsidRPr="006825AA">
              <w:rPr>
                <w:rFonts w:ascii="Montserrat" w:hAnsi="Montserrat"/>
                <w:sz w:val="20"/>
                <w:szCs w:val="20"/>
                <w:lang w:val="fr-FR"/>
              </w:rPr>
              <w:t>Oui/Non</w:t>
            </w:r>
          </w:p>
        </w:tc>
      </w:tr>
      <w:tr w:rsidR="00105C53" w:rsidRPr="006825AA" w14:paraId="21900D6B" w14:textId="77777777" w:rsidTr="3CDC4CD4">
        <w:tc>
          <w:tcPr>
            <w:tcW w:w="704" w:type="dxa"/>
            <w:vMerge/>
          </w:tcPr>
          <w:p w14:paraId="49CAF5A1" w14:textId="77777777" w:rsidR="00105C53" w:rsidRPr="006825AA" w:rsidRDefault="00105C53" w:rsidP="008131EC">
            <w:pPr>
              <w:spacing w:line="288" w:lineRule="auto"/>
              <w:rPr>
                <w:rFonts w:ascii="Montserrat" w:hAnsi="Montserrat"/>
                <w:sz w:val="20"/>
                <w:szCs w:val="20"/>
                <w:lang w:val="fr-FR"/>
              </w:rPr>
            </w:pPr>
          </w:p>
        </w:tc>
        <w:tc>
          <w:tcPr>
            <w:tcW w:w="3265" w:type="dxa"/>
          </w:tcPr>
          <w:p w14:paraId="0A3DF363" w14:textId="6FD1AFDF" w:rsidR="00105C53" w:rsidRPr="006825AA" w:rsidRDefault="00105C53" w:rsidP="008131EC">
            <w:pPr>
              <w:spacing w:line="288" w:lineRule="auto"/>
              <w:rPr>
                <w:rFonts w:ascii="Montserrat" w:hAnsi="Montserrat"/>
                <w:sz w:val="20"/>
                <w:szCs w:val="20"/>
                <w:lang w:val="fr-FR"/>
              </w:rPr>
            </w:pPr>
            <w:r w:rsidRPr="006825AA">
              <w:rPr>
                <w:rFonts w:ascii="Montserrat" w:hAnsi="Montserrat"/>
                <w:sz w:val="20"/>
                <w:szCs w:val="20"/>
                <w:lang w:val="fr-FR"/>
              </w:rPr>
              <w:t>Référence de la demande de modification</w:t>
            </w:r>
            <w:r w:rsidR="00233B7A" w:rsidRPr="006825AA">
              <w:rPr>
                <w:rFonts w:ascii="Montserrat" w:hAnsi="Montserrat"/>
                <w:sz w:val="20"/>
                <w:szCs w:val="20"/>
                <w:lang w:val="fr-FR"/>
              </w:rPr>
              <w:t> </w:t>
            </w:r>
            <w:r w:rsidRPr="006825AA">
              <w:rPr>
                <w:rFonts w:ascii="Montserrat" w:hAnsi="Montserrat"/>
                <w:sz w:val="20"/>
                <w:szCs w:val="20"/>
                <w:lang w:val="fr-FR"/>
              </w:rPr>
              <w:t>:</w:t>
            </w:r>
          </w:p>
        </w:tc>
        <w:tc>
          <w:tcPr>
            <w:tcW w:w="5047" w:type="dxa"/>
          </w:tcPr>
          <w:p w14:paraId="05AEE4E6" w14:textId="2F2C62F2" w:rsidR="00105C53" w:rsidRPr="006825AA" w:rsidRDefault="00105C53" w:rsidP="008131EC">
            <w:pPr>
              <w:spacing w:line="288" w:lineRule="auto"/>
              <w:rPr>
                <w:rFonts w:ascii="Montserrat" w:hAnsi="Montserrat"/>
                <w:sz w:val="20"/>
                <w:szCs w:val="20"/>
                <w:lang w:val="fr-FR"/>
              </w:rPr>
            </w:pPr>
            <w:r w:rsidRPr="006825AA">
              <w:rPr>
                <w:rFonts w:ascii="Montserrat" w:hAnsi="Montserrat"/>
                <w:sz w:val="20"/>
                <w:szCs w:val="20"/>
                <w:lang w:val="fr-FR"/>
              </w:rPr>
              <w:t>[le cas échéant]</w:t>
            </w:r>
          </w:p>
        </w:tc>
      </w:tr>
      <w:tr w:rsidR="00105C53" w:rsidRPr="006825AA" w14:paraId="448D90C5" w14:textId="77777777" w:rsidTr="3CDC4CD4">
        <w:tc>
          <w:tcPr>
            <w:tcW w:w="704" w:type="dxa"/>
            <w:vMerge w:val="restart"/>
            <w:shd w:val="clear" w:color="auto" w:fill="E8E8E8" w:themeFill="background2"/>
          </w:tcPr>
          <w:p w14:paraId="67598BB0" w14:textId="48585E3C" w:rsidR="00105C53" w:rsidRPr="006825AA" w:rsidRDefault="00105C53" w:rsidP="008131EC">
            <w:pPr>
              <w:spacing w:line="288" w:lineRule="auto"/>
              <w:rPr>
                <w:rFonts w:ascii="Montserrat" w:hAnsi="Montserrat"/>
                <w:sz w:val="20"/>
                <w:szCs w:val="20"/>
                <w:lang w:val="fr-FR"/>
              </w:rPr>
            </w:pPr>
            <w:r w:rsidRPr="006825AA">
              <w:rPr>
                <w:rFonts w:ascii="Montserrat" w:hAnsi="Montserrat"/>
                <w:sz w:val="20"/>
                <w:szCs w:val="20"/>
                <w:lang w:val="fr-FR"/>
              </w:rPr>
              <w:t>2.4</w:t>
            </w:r>
          </w:p>
        </w:tc>
        <w:tc>
          <w:tcPr>
            <w:tcW w:w="8312" w:type="dxa"/>
            <w:gridSpan w:val="2"/>
          </w:tcPr>
          <w:p w14:paraId="7150D1CD" w14:textId="59D2EAF3" w:rsidR="00105C53" w:rsidRPr="006825AA" w:rsidRDefault="00233B7A" w:rsidP="008131EC">
            <w:pPr>
              <w:spacing w:line="288" w:lineRule="auto"/>
              <w:rPr>
                <w:rFonts w:ascii="Montserrat" w:hAnsi="Montserrat"/>
                <w:sz w:val="20"/>
                <w:szCs w:val="20"/>
                <w:lang w:val="fr-FR"/>
              </w:rPr>
            </w:pPr>
            <w:r w:rsidRPr="006825AA">
              <w:rPr>
                <w:rFonts w:ascii="Montserrat" w:hAnsi="Montserrat"/>
                <w:b/>
                <w:bCs/>
                <w:sz w:val="20"/>
                <w:szCs w:val="20"/>
                <w:lang w:val="fr-FR"/>
              </w:rPr>
              <w:t>Décrire la manière dont les commentaires formulés lors du dernier rapport annuel ont été pris en compte.</w:t>
            </w:r>
            <w:r w:rsidR="7D113519" w:rsidRPr="006825AA">
              <w:rPr>
                <w:rFonts w:ascii="Montserrat" w:hAnsi="Montserrat"/>
                <w:b/>
                <w:bCs/>
                <w:sz w:val="20"/>
                <w:szCs w:val="20"/>
                <w:lang w:val="fr-FR"/>
              </w:rPr>
              <w:t xml:space="preserve"> </w:t>
            </w:r>
            <w:r w:rsidRPr="006825AA">
              <w:rPr>
                <w:rFonts w:ascii="Montserrat" w:hAnsi="Montserrat"/>
                <w:sz w:val="20"/>
                <w:szCs w:val="20"/>
                <w:lang w:val="fr-FR"/>
              </w:rPr>
              <w:t>Joindre tous les documents demandés en annexe au présent rapport.</w:t>
            </w:r>
          </w:p>
        </w:tc>
      </w:tr>
      <w:tr w:rsidR="00105C53" w:rsidRPr="006825AA" w14:paraId="55307955" w14:textId="77777777" w:rsidTr="3CDC4CD4">
        <w:tc>
          <w:tcPr>
            <w:tcW w:w="704" w:type="dxa"/>
            <w:vMerge/>
          </w:tcPr>
          <w:p w14:paraId="1BEBA04E" w14:textId="77777777" w:rsidR="00105C53" w:rsidRPr="006825AA" w:rsidRDefault="00105C53" w:rsidP="008131EC">
            <w:pPr>
              <w:spacing w:line="288" w:lineRule="auto"/>
              <w:rPr>
                <w:rFonts w:ascii="Montserrat" w:hAnsi="Montserrat"/>
                <w:sz w:val="20"/>
                <w:szCs w:val="20"/>
                <w:lang w:val="fr-FR"/>
              </w:rPr>
            </w:pPr>
          </w:p>
        </w:tc>
        <w:tc>
          <w:tcPr>
            <w:tcW w:w="8312" w:type="dxa"/>
            <w:gridSpan w:val="2"/>
          </w:tcPr>
          <w:p w14:paraId="7B9FD7E4" w14:textId="2B314352" w:rsidR="00265050" w:rsidRPr="006825AA" w:rsidRDefault="00265050" w:rsidP="00265050">
            <w:pPr>
              <w:spacing w:line="288" w:lineRule="auto"/>
              <w:rPr>
                <w:rFonts w:ascii="Montserrat" w:hAnsi="Montserrat"/>
                <w:sz w:val="20"/>
                <w:szCs w:val="20"/>
                <w:lang w:val="fr-FR"/>
              </w:rPr>
            </w:pPr>
            <w:r w:rsidRPr="006825AA">
              <w:rPr>
                <w:rFonts w:ascii="Montserrat" w:hAnsi="Montserrat"/>
                <w:sz w:val="20"/>
                <w:szCs w:val="20"/>
                <w:lang w:val="fr-FR"/>
              </w:rPr>
              <w:t>[</w:t>
            </w:r>
            <w:r w:rsidR="00233B7A" w:rsidRPr="006825AA">
              <w:rPr>
                <w:rFonts w:ascii="Montserrat" w:hAnsi="Montserrat"/>
                <w:sz w:val="20"/>
                <w:szCs w:val="20"/>
                <w:lang w:val="fr-FR"/>
              </w:rPr>
              <w:t>Maximum : 800 mots</w:t>
            </w:r>
            <w:r w:rsidRPr="006825AA">
              <w:rPr>
                <w:rFonts w:ascii="Montserrat" w:hAnsi="Montserrat"/>
                <w:sz w:val="20"/>
                <w:szCs w:val="20"/>
                <w:lang w:val="fr-FR"/>
              </w:rPr>
              <w:t>]</w:t>
            </w:r>
          </w:p>
          <w:p w14:paraId="2EB8B0F2" w14:textId="77777777" w:rsidR="00105C53" w:rsidRPr="006825AA" w:rsidRDefault="00105C53" w:rsidP="008131EC">
            <w:pPr>
              <w:spacing w:line="288" w:lineRule="auto"/>
              <w:rPr>
                <w:rFonts w:ascii="Montserrat" w:hAnsi="Montserrat"/>
                <w:sz w:val="20"/>
                <w:szCs w:val="20"/>
                <w:lang w:val="fr-FR"/>
              </w:rPr>
            </w:pPr>
          </w:p>
          <w:p w14:paraId="420A33B3" w14:textId="77777777" w:rsidR="00BE2AC7" w:rsidRPr="006825AA" w:rsidRDefault="00BE2AC7" w:rsidP="008131EC">
            <w:pPr>
              <w:spacing w:line="288" w:lineRule="auto"/>
              <w:rPr>
                <w:rFonts w:ascii="Montserrat" w:hAnsi="Montserrat"/>
                <w:sz w:val="20"/>
                <w:szCs w:val="20"/>
                <w:lang w:val="fr-FR"/>
              </w:rPr>
            </w:pPr>
          </w:p>
          <w:p w14:paraId="5F65E203" w14:textId="77777777" w:rsidR="00BE2AC7" w:rsidRPr="006825AA" w:rsidRDefault="00BE2AC7" w:rsidP="008131EC">
            <w:pPr>
              <w:spacing w:line="288" w:lineRule="auto"/>
              <w:rPr>
                <w:rFonts w:ascii="Montserrat" w:hAnsi="Montserrat"/>
                <w:sz w:val="20"/>
                <w:szCs w:val="20"/>
                <w:lang w:val="fr-FR"/>
              </w:rPr>
            </w:pPr>
          </w:p>
          <w:p w14:paraId="29783858" w14:textId="77777777" w:rsidR="00BE2AC7" w:rsidRPr="006825AA" w:rsidRDefault="00BE2AC7" w:rsidP="008131EC">
            <w:pPr>
              <w:spacing w:line="288" w:lineRule="auto"/>
              <w:rPr>
                <w:rFonts w:ascii="Montserrat" w:hAnsi="Montserrat"/>
                <w:sz w:val="20"/>
                <w:szCs w:val="20"/>
                <w:lang w:val="fr-FR"/>
              </w:rPr>
            </w:pPr>
          </w:p>
          <w:p w14:paraId="1D1C6F7D" w14:textId="77777777" w:rsidR="00105C53" w:rsidRPr="006825AA" w:rsidRDefault="00105C53" w:rsidP="008131EC">
            <w:pPr>
              <w:spacing w:line="288" w:lineRule="auto"/>
              <w:rPr>
                <w:rFonts w:ascii="Montserrat" w:hAnsi="Montserrat"/>
                <w:sz w:val="20"/>
                <w:szCs w:val="20"/>
                <w:lang w:val="fr-FR"/>
              </w:rPr>
            </w:pPr>
          </w:p>
          <w:p w14:paraId="4D1F5183" w14:textId="77777777" w:rsidR="00105C53" w:rsidRPr="006825AA" w:rsidRDefault="00105C53" w:rsidP="008131EC">
            <w:pPr>
              <w:spacing w:line="288" w:lineRule="auto"/>
              <w:rPr>
                <w:rFonts w:ascii="Montserrat" w:hAnsi="Montserrat"/>
                <w:sz w:val="20"/>
                <w:szCs w:val="20"/>
                <w:lang w:val="fr-FR"/>
              </w:rPr>
            </w:pPr>
          </w:p>
          <w:p w14:paraId="4099D00C" w14:textId="77777777" w:rsidR="00105C53" w:rsidRPr="006825AA" w:rsidRDefault="00105C53" w:rsidP="008131EC">
            <w:pPr>
              <w:spacing w:line="288" w:lineRule="auto"/>
              <w:rPr>
                <w:rFonts w:ascii="Montserrat" w:hAnsi="Montserrat"/>
                <w:sz w:val="20"/>
                <w:szCs w:val="20"/>
                <w:lang w:val="fr-FR"/>
              </w:rPr>
            </w:pPr>
          </w:p>
          <w:p w14:paraId="62373D4B" w14:textId="77777777" w:rsidR="00105C53" w:rsidRPr="006825AA" w:rsidRDefault="00105C53" w:rsidP="008131EC">
            <w:pPr>
              <w:spacing w:line="288" w:lineRule="auto"/>
              <w:rPr>
                <w:rFonts w:ascii="Montserrat" w:hAnsi="Montserrat"/>
                <w:sz w:val="20"/>
                <w:szCs w:val="20"/>
                <w:lang w:val="fr-FR"/>
              </w:rPr>
            </w:pPr>
          </w:p>
          <w:p w14:paraId="6C601D7E" w14:textId="77777777" w:rsidR="00BE2AC7" w:rsidRPr="006825AA" w:rsidRDefault="00BE2AC7" w:rsidP="008131EC">
            <w:pPr>
              <w:spacing w:line="288" w:lineRule="auto"/>
              <w:rPr>
                <w:rFonts w:ascii="Montserrat" w:hAnsi="Montserrat"/>
                <w:sz w:val="20"/>
                <w:szCs w:val="20"/>
                <w:lang w:val="fr-FR"/>
              </w:rPr>
            </w:pPr>
          </w:p>
          <w:p w14:paraId="60A82F04" w14:textId="77777777" w:rsidR="00BE2AC7" w:rsidRPr="006825AA" w:rsidRDefault="00BE2AC7" w:rsidP="008131EC">
            <w:pPr>
              <w:spacing w:line="288" w:lineRule="auto"/>
              <w:rPr>
                <w:rFonts w:ascii="Montserrat" w:hAnsi="Montserrat"/>
                <w:sz w:val="20"/>
                <w:szCs w:val="20"/>
                <w:lang w:val="fr-FR"/>
              </w:rPr>
            </w:pPr>
          </w:p>
          <w:p w14:paraId="1219AB64" w14:textId="77777777" w:rsidR="00BE2AC7" w:rsidRPr="006825AA" w:rsidRDefault="00BE2AC7" w:rsidP="008131EC">
            <w:pPr>
              <w:spacing w:line="288" w:lineRule="auto"/>
              <w:rPr>
                <w:rFonts w:ascii="Montserrat" w:hAnsi="Montserrat"/>
                <w:sz w:val="20"/>
                <w:szCs w:val="20"/>
                <w:lang w:val="fr-FR"/>
              </w:rPr>
            </w:pPr>
          </w:p>
          <w:p w14:paraId="39719366" w14:textId="77777777" w:rsidR="00BE2AC7" w:rsidRPr="006825AA" w:rsidRDefault="00BE2AC7" w:rsidP="008131EC">
            <w:pPr>
              <w:spacing w:line="288" w:lineRule="auto"/>
              <w:rPr>
                <w:rFonts w:ascii="Montserrat" w:hAnsi="Montserrat"/>
                <w:sz w:val="20"/>
                <w:szCs w:val="20"/>
                <w:lang w:val="fr-FR"/>
              </w:rPr>
            </w:pPr>
          </w:p>
        </w:tc>
      </w:tr>
      <w:tr w:rsidR="00105C53" w:rsidRPr="006825AA" w14:paraId="402F5DC9" w14:textId="77777777" w:rsidTr="3CDC4CD4">
        <w:trPr>
          <w:trHeight w:val="300"/>
        </w:trPr>
        <w:tc>
          <w:tcPr>
            <w:tcW w:w="704" w:type="dxa"/>
            <w:vMerge w:val="restart"/>
            <w:shd w:val="clear" w:color="auto" w:fill="E8E8E8" w:themeFill="background2"/>
          </w:tcPr>
          <w:p w14:paraId="16D5DB25" w14:textId="3FCE0CA9" w:rsidR="00105C53" w:rsidRPr="006825AA" w:rsidRDefault="00105C53" w:rsidP="6DD02E18">
            <w:pPr>
              <w:spacing w:line="288" w:lineRule="auto"/>
              <w:rPr>
                <w:rFonts w:ascii="Montserrat" w:hAnsi="Montserrat"/>
                <w:sz w:val="20"/>
                <w:szCs w:val="20"/>
                <w:lang w:val="fr-FR"/>
              </w:rPr>
            </w:pPr>
            <w:r w:rsidRPr="006825AA">
              <w:rPr>
                <w:rFonts w:ascii="Montserrat" w:hAnsi="Montserrat"/>
                <w:sz w:val="20"/>
                <w:szCs w:val="20"/>
                <w:lang w:val="fr-FR"/>
              </w:rPr>
              <w:t>2.</w:t>
            </w:r>
            <w:r w:rsidR="52BAB44C" w:rsidRPr="006825AA">
              <w:rPr>
                <w:rFonts w:ascii="Montserrat" w:hAnsi="Montserrat"/>
                <w:sz w:val="20"/>
                <w:szCs w:val="20"/>
                <w:lang w:val="fr-FR"/>
              </w:rPr>
              <w:t>5</w:t>
            </w:r>
          </w:p>
        </w:tc>
        <w:tc>
          <w:tcPr>
            <w:tcW w:w="8312" w:type="dxa"/>
            <w:gridSpan w:val="2"/>
          </w:tcPr>
          <w:p w14:paraId="1175E6FE" w14:textId="66BBCB91" w:rsidR="00105C53" w:rsidRPr="006825AA" w:rsidRDefault="00233B7A" w:rsidP="6DD02E18">
            <w:pPr>
              <w:spacing w:line="288" w:lineRule="auto"/>
              <w:rPr>
                <w:rFonts w:ascii="Montserrat" w:hAnsi="Montserrat"/>
                <w:sz w:val="20"/>
                <w:szCs w:val="20"/>
                <w:lang w:val="fr-FR"/>
              </w:rPr>
            </w:pPr>
            <w:r w:rsidRPr="006825AA">
              <w:rPr>
                <w:rFonts w:ascii="Montserrat" w:hAnsi="Montserrat"/>
                <w:sz w:val="20"/>
                <w:szCs w:val="20"/>
                <w:lang w:val="fr-FR"/>
              </w:rPr>
              <w:t>Indiquer tout autre commentaire concernant les processus de gestion des subventions OCEAN que vous souhaiteriez discuter.</w:t>
            </w:r>
          </w:p>
        </w:tc>
      </w:tr>
      <w:tr w:rsidR="00105C53" w:rsidRPr="006825AA" w14:paraId="381CB660" w14:textId="77777777" w:rsidTr="3CDC4CD4">
        <w:trPr>
          <w:trHeight w:val="300"/>
        </w:trPr>
        <w:tc>
          <w:tcPr>
            <w:tcW w:w="704" w:type="dxa"/>
            <w:vMerge/>
          </w:tcPr>
          <w:p w14:paraId="408E5668" w14:textId="542C1B59" w:rsidR="00105C53" w:rsidRPr="006825AA" w:rsidRDefault="00105C53" w:rsidP="6DD02E18">
            <w:pPr>
              <w:spacing w:line="288" w:lineRule="auto"/>
              <w:rPr>
                <w:rFonts w:ascii="Montserrat" w:hAnsi="Montserrat"/>
                <w:sz w:val="20"/>
                <w:szCs w:val="20"/>
                <w:lang w:val="fr-FR"/>
              </w:rPr>
            </w:pPr>
          </w:p>
        </w:tc>
        <w:tc>
          <w:tcPr>
            <w:tcW w:w="8312" w:type="dxa"/>
            <w:gridSpan w:val="2"/>
          </w:tcPr>
          <w:p w14:paraId="615F59A4" w14:textId="5155CB9D" w:rsidR="00105C53" w:rsidRPr="006825AA" w:rsidRDefault="00105C53" w:rsidP="6DD02E18">
            <w:pPr>
              <w:spacing w:line="288" w:lineRule="auto"/>
              <w:rPr>
                <w:rFonts w:ascii="Montserrat" w:hAnsi="Montserrat"/>
                <w:sz w:val="20"/>
                <w:szCs w:val="20"/>
                <w:lang w:val="fr-FR"/>
              </w:rPr>
            </w:pPr>
          </w:p>
          <w:p w14:paraId="253E4E44" w14:textId="77777777" w:rsidR="00105C53" w:rsidRPr="006825AA" w:rsidRDefault="00105C53" w:rsidP="6DD02E18">
            <w:pPr>
              <w:spacing w:line="288" w:lineRule="auto"/>
              <w:rPr>
                <w:rFonts w:ascii="Montserrat" w:hAnsi="Montserrat"/>
                <w:sz w:val="20"/>
                <w:szCs w:val="20"/>
                <w:lang w:val="fr-FR"/>
              </w:rPr>
            </w:pPr>
          </w:p>
          <w:p w14:paraId="6793CC50" w14:textId="77777777" w:rsidR="00BE2AC7" w:rsidRPr="006825AA" w:rsidRDefault="00BE2AC7" w:rsidP="6DD02E18">
            <w:pPr>
              <w:spacing w:line="288" w:lineRule="auto"/>
              <w:rPr>
                <w:rFonts w:ascii="Montserrat" w:hAnsi="Montserrat"/>
                <w:sz w:val="20"/>
                <w:szCs w:val="20"/>
                <w:lang w:val="fr-FR"/>
              </w:rPr>
            </w:pPr>
          </w:p>
          <w:p w14:paraId="494CA652" w14:textId="77777777" w:rsidR="00BE2AC7" w:rsidRPr="006825AA" w:rsidRDefault="00BE2AC7" w:rsidP="6DD02E18">
            <w:pPr>
              <w:spacing w:line="288" w:lineRule="auto"/>
              <w:rPr>
                <w:rFonts w:ascii="Montserrat" w:hAnsi="Montserrat"/>
                <w:sz w:val="20"/>
                <w:szCs w:val="20"/>
                <w:lang w:val="fr-FR"/>
              </w:rPr>
            </w:pPr>
          </w:p>
          <w:p w14:paraId="2C1B2053" w14:textId="77777777" w:rsidR="00BE2AC7" w:rsidRPr="006825AA" w:rsidRDefault="00BE2AC7" w:rsidP="6DD02E18">
            <w:pPr>
              <w:spacing w:line="288" w:lineRule="auto"/>
              <w:rPr>
                <w:rFonts w:ascii="Montserrat" w:hAnsi="Montserrat"/>
                <w:sz w:val="20"/>
                <w:szCs w:val="20"/>
                <w:lang w:val="fr-FR"/>
              </w:rPr>
            </w:pPr>
          </w:p>
          <w:p w14:paraId="23FE08E6" w14:textId="77777777" w:rsidR="00BE2AC7" w:rsidRPr="006825AA" w:rsidRDefault="00BE2AC7" w:rsidP="6DD02E18">
            <w:pPr>
              <w:spacing w:line="288" w:lineRule="auto"/>
              <w:rPr>
                <w:rFonts w:ascii="Montserrat" w:hAnsi="Montserrat"/>
                <w:sz w:val="20"/>
                <w:szCs w:val="20"/>
                <w:lang w:val="fr-FR"/>
              </w:rPr>
            </w:pPr>
          </w:p>
          <w:p w14:paraId="0495BE46" w14:textId="77777777" w:rsidR="00BE2AC7" w:rsidRPr="006825AA" w:rsidRDefault="00BE2AC7" w:rsidP="6DD02E18">
            <w:pPr>
              <w:spacing w:line="288" w:lineRule="auto"/>
              <w:rPr>
                <w:rFonts w:ascii="Montserrat" w:hAnsi="Montserrat"/>
                <w:sz w:val="20"/>
                <w:szCs w:val="20"/>
                <w:lang w:val="fr-FR"/>
              </w:rPr>
            </w:pPr>
          </w:p>
          <w:p w14:paraId="4AE730F6" w14:textId="2B45C6E2" w:rsidR="00105C53" w:rsidRPr="006825AA" w:rsidRDefault="00105C53" w:rsidP="6DD02E18">
            <w:pPr>
              <w:spacing w:line="288" w:lineRule="auto"/>
              <w:rPr>
                <w:rFonts w:ascii="Montserrat" w:hAnsi="Montserrat"/>
                <w:sz w:val="20"/>
                <w:szCs w:val="20"/>
                <w:lang w:val="fr-FR"/>
              </w:rPr>
            </w:pPr>
          </w:p>
          <w:p w14:paraId="7C8C6A4D" w14:textId="77777777" w:rsidR="00105C53" w:rsidRPr="006825AA" w:rsidRDefault="00105C53" w:rsidP="6DD02E18">
            <w:pPr>
              <w:spacing w:line="288" w:lineRule="auto"/>
              <w:rPr>
                <w:rFonts w:ascii="Montserrat" w:hAnsi="Montserrat"/>
                <w:sz w:val="20"/>
                <w:szCs w:val="20"/>
                <w:lang w:val="fr-FR"/>
              </w:rPr>
            </w:pPr>
          </w:p>
          <w:p w14:paraId="5495C5FF" w14:textId="7EA1A6F9" w:rsidR="00105C53" w:rsidRPr="006825AA" w:rsidRDefault="00105C53" w:rsidP="6DD02E18">
            <w:pPr>
              <w:spacing w:line="288" w:lineRule="auto"/>
              <w:rPr>
                <w:rFonts w:ascii="Montserrat" w:hAnsi="Montserrat"/>
                <w:sz w:val="20"/>
                <w:szCs w:val="20"/>
                <w:lang w:val="fr-FR"/>
              </w:rPr>
            </w:pPr>
          </w:p>
        </w:tc>
      </w:tr>
    </w:tbl>
    <w:p w14:paraId="0A2FEFBC" w14:textId="77777777" w:rsidR="00C6343B" w:rsidRPr="006825AA" w:rsidRDefault="00C6343B" w:rsidP="0067428F">
      <w:pPr>
        <w:pStyle w:val="Corpsdetexte2"/>
        <w:rPr>
          <w:rFonts w:ascii="Montserrat" w:hAnsi="Montserrat" w:cs="Arial"/>
          <w:b/>
          <w:color w:val="auto"/>
          <w:sz w:val="22"/>
          <w:szCs w:val="22"/>
          <w:lang w:val="fr-FR"/>
        </w:rPr>
      </w:pPr>
    </w:p>
    <w:p w14:paraId="6699F52A" w14:textId="77777777" w:rsidR="00603D08" w:rsidRPr="006825AA" w:rsidRDefault="00603D08" w:rsidP="0067428F">
      <w:pPr>
        <w:pStyle w:val="Corpsdetexte2"/>
        <w:rPr>
          <w:rFonts w:ascii="Montserrat" w:hAnsi="Montserrat" w:cs="Arial"/>
          <w:b/>
          <w:color w:val="auto"/>
          <w:sz w:val="22"/>
          <w:szCs w:val="22"/>
          <w:lang w:val="fr-FR"/>
        </w:rPr>
        <w:sectPr w:rsidR="00603D08" w:rsidRPr="006825AA" w:rsidSect="0098639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709" w:left="1440" w:header="426" w:footer="343" w:gutter="0"/>
          <w:cols w:space="708"/>
          <w:docGrid w:linePitch="360"/>
        </w:sectPr>
      </w:pPr>
    </w:p>
    <w:p w14:paraId="1C3634F2" w14:textId="77777777" w:rsidR="00603D08" w:rsidRPr="006825AA" w:rsidRDefault="00603D08" w:rsidP="0067428F">
      <w:pPr>
        <w:pStyle w:val="Corpsdetexte2"/>
        <w:rPr>
          <w:rFonts w:ascii="Montserrat" w:hAnsi="Montserrat" w:cs="Arial"/>
          <w:b/>
          <w:color w:val="auto"/>
          <w:sz w:val="22"/>
          <w:szCs w:val="22"/>
          <w:lang w:val="fr-FR"/>
        </w:rPr>
      </w:pPr>
    </w:p>
    <w:tbl>
      <w:tblPr>
        <w:tblStyle w:val="Grilledutableau"/>
        <w:tblW w:w="9016" w:type="dxa"/>
        <w:tblLook w:val="04A0" w:firstRow="1" w:lastRow="0" w:firstColumn="1" w:lastColumn="0" w:noHBand="0" w:noVBand="1"/>
      </w:tblPr>
      <w:tblGrid>
        <w:gridCol w:w="804"/>
        <w:gridCol w:w="8212"/>
      </w:tblGrid>
      <w:tr w:rsidR="00C85370" w:rsidRPr="006825AA" w14:paraId="0189171E" w14:textId="77777777" w:rsidTr="6643F669">
        <w:trPr>
          <w:trHeight w:val="300"/>
        </w:trPr>
        <w:tc>
          <w:tcPr>
            <w:tcW w:w="9016" w:type="dxa"/>
            <w:gridSpan w:val="2"/>
            <w:shd w:val="clear" w:color="auto" w:fill="E8E8E8" w:themeFill="background2"/>
          </w:tcPr>
          <w:p w14:paraId="271C3E27" w14:textId="44278E83" w:rsidR="00C85370" w:rsidRPr="006825AA" w:rsidRDefault="00C57523" w:rsidP="0067428F">
            <w:pPr>
              <w:pStyle w:val="Corpsdetexte2"/>
              <w:rPr>
                <w:rFonts w:ascii="Montserrat" w:hAnsi="Montserrat" w:cs="Arial"/>
                <w:b/>
                <w:color w:val="auto"/>
                <w:sz w:val="22"/>
                <w:szCs w:val="22"/>
                <w:lang w:val="fr-FR"/>
              </w:rPr>
            </w:pPr>
            <w:r w:rsidRPr="006825AA">
              <w:rPr>
                <w:rFonts w:ascii="Montserrat" w:hAnsi="Montserrat" w:cs="Arial"/>
                <w:b/>
                <w:color w:val="auto"/>
                <w:sz w:val="22"/>
                <w:szCs w:val="22"/>
                <w:lang w:val="fr-FR"/>
              </w:rPr>
              <w:t xml:space="preserve">SECTION </w:t>
            </w:r>
            <w:r w:rsidR="00CC71D6" w:rsidRPr="006825AA">
              <w:rPr>
                <w:rFonts w:ascii="Montserrat" w:hAnsi="Montserrat" w:cs="Arial"/>
                <w:b/>
                <w:color w:val="auto"/>
                <w:sz w:val="22"/>
                <w:szCs w:val="22"/>
                <w:lang w:val="fr-FR"/>
              </w:rPr>
              <w:t>3</w:t>
            </w:r>
            <w:r w:rsidRPr="006825AA">
              <w:rPr>
                <w:rFonts w:ascii="Montserrat" w:hAnsi="Montserrat" w:cs="Arial"/>
                <w:b/>
                <w:color w:val="auto"/>
                <w:sz w:val="22"/>
                <w:szCs w:val="22"/>
                <w:lang w:val="fr-FR"/>
              </w:rPr>
              <w:t xml:space="preserve">. </w:t>
            </w:r>
            <w:r w:rsidR="00C85370" w:rsidRPr="006825AA">
              <w:rPr>
                <w:rFonts w:ascii="Montserrat" w:hAnsi="Montserrat" w:cs="Arial"/>
                <w:b/>
                <w:color w:val="auto"/>
                <w:sz w:val="22"/>
                <w:szCs w:val="22"/>
                <w:lang w:val="fr-FR"/>
              </w:rPr>
              <w:t>GESTION DES RISQUES</w:t>
            </w:r>
          </w:p>
        </w:tc>
      </w:tr>
      <w:tr w:rsidR="003B5214" w:rsidRPr="006825AA" w14:paraId="6C0BA87C" w14:textId="77777777" w:rsidTr="6643F669">
        <w:trPr>
          <w:trHeight w:val="300"/>
        </w:trPr>
        <w:tc>
          <w:tcPr>
            <w:tcW w:w="804" w:type="dxa"/>
            <w:shd w:val="clear" w:color="auto" w:fill="E8E8E8" w:themeFill="background2"/>
          </w:tcPr>
          <w:p w14:paraId="03488F2D" w14:textId="32E1E848" w:rsidR="003B5214" w:rsidRPr="006825AA" w:rsidRDefault="00B4509D" w:rsidP="0067428F">
            <w:pPr>
              <w:pStyle w:val="Corpsdetexte2"/>
              <w:rPr>
                <w:rFonts w:ascii="Montserrat" w:hAnsi="Montserrat" w:cs="Arial"/>
                <w:color w:val="auto"/>
                <w:lang w:val="fr-FR"/>
              </w:rPr>
            </w:pPr>
            <w:r w:rsidRPr="006825AA">
              <w:rPr>
                <w:rFonts w:ascii="Montserrat" w:hAnsi="Montserrat" w:cs="Arial"/>
                <w:color w:val="auto"/>
                <w:lang w:val="fr-FR"/>
              </w:rPr>
              <w:t>3.1</w:t>
            </w:r>
          </w:p>
        </w:tc>
        <w:tc>
          <w:tcPr>
            <w:tcW w:w="8212" w:type="dxa"/>
            <w:shd w:val="clear" w:color="auto" w:fill="E8E8E8" w:themeFill="background2"/>
          </w:tcPr>
          <w:p w14:paraId="5A13A33F" w14:textId="2D01B87A" w:rsidR="006B6A92" w:rsidRPr="006825AA" w:rsidRDefault="00233B7A" w:rsidP="3DE62E40">
            <w:pPr>
              <w:pStyle w:val="Corpsdetexte2"/>
              <w:rPr>
                <w:rFonts w:ascii="Montserrat" w:hAnsi="Montserrat" w:cs="Arial"/>
                <w:b/>
                <w:bCs/>
                <w:color w:val="auto"/>
                <w:lang w:val="fr-FR"/>
              </w:rPr>
            </w:pPr>
            <w:r w:rsidRPr="006825AA">
              <w:rPr>
                <w:rFonts w:ascii="Montserrat" w:hAnsi="Montserrat" w:cs="Arial"/>
                <w:b/>
                <w:bCs/>
                <w:color w:val="auto"/>
                <w:lang w:val="fr-FR"/>
              </w:rPr>
              <w:t>Mettre à jour le registre des risques et le registre des problèmes du projet, et les joindre au présent rapport.</w:t>
            </w:r>
            <w:r w:rsidR="00062CE2" w:rsidRPr="006825AA">
              <w:rPr>
                <w:rFonts w:ascii="Montserrat" w:hAnsi="Montserrat" w:cs="Arial"/>
                <w:b/>
                <w:bCs/>
                <w:color w:val="auto"/>
                <w:lang w:val="fr-FR"/>
              </w:rPr>
              <w:t xml:space="preserve"> </w:t>
            </w:r>
            <w:r w:rsidRPr="006825AA">
              <w:rPr>
                <w:rFonts w:ascii="Montserrat" w:hAnsi="Montserrat" w:cs="Arial"/>
                <w:color w:val="auto"/>
                <w:lang w:val="fr-FR"/>
              </w:rPr>
              <w:t>Veuillez examiner l’ensemble des risques identifiés et fournir une mise à jour dans la colonne « Mises à jour – Changements ce trimestre ».</w:t>
            </w:r>
            <w:r w:rsidR="00363E87" w:rsidRPr="006825AA">
              <w:rPr>
                <w:rFonts w:ascii="Montserrat" w:hAnsi="Montserrat" w:cs="Arial"/>
                <w:color w:val="auto"/>
                <w:lang w:val="fr-FR"/>
              </w:rPr>
              <w:t xml:space="preserve"> </w:t>
            </w:r>
            <w:r w:rsidRPr="006825AA">
              <w:rPr>
                <w:rFonts w:ascii="Montserrat" w:hAnsi="Montserrat" w:cs="Arial"/>
                <w:color w:val="auto"/>
                <w:lang w:val="fr-FR"/>
              </w:rPr>
              <w:t>La nouvelle entrée doit être datée et insérée au début de la cellule. Les entrées précédentes doivent être conservées à des fins d’archivage.</w:t>
            </w:r>
          </w:p>
          <w:p w14:paraId="7B2B6EDF" w14:textId="17B82B70" w:rsidR="00B4509D" w:rsidRPr="006825AA" w:rsidRDefault="00015888" w:rsidP="3DE62E40">
            <w:pPr>
              <w:pStyle w:val="Corpsdetexte2"/>
              <w:rPr>
                <w:rFonts w:ascii="Montserrat" w:hAnsi="Montserrat" w:cs="Arial"/>
                <w:color w:val="auto"/>
                <w:lang w:val="fr-FR"/>
              </w:rPr>
            </w:pPr>
            <w:r w:rsidRPr="006825AA">
              <w:rPr>
                <w:rFonts w:ascii="Montserrat" w:hAnsi="Montserrat" w:cs="Arial"/>
                <w:color w:val="auto"/>
                <w:lang w:val="fr-FR"/>
              </w:rPr>
              <w:t xml:space="preserve">Si le risque n'a pas été modifié au cours des six derniers mois, veuillez inscrire "Pas de mise à jour" afin que nous puissions comprendre où il n'y a pas eu de changement. </w:t>
            </w:r>
            <w:r w:rsidR="00B4509D" w:rsidRPr="006825AA">
              <w:rPr>
                <w:rFonts w:ascii="Montserrat" w:hAnsi="Montserrat" w:cs="Arial"/>
                <w:color w:val="auto"/>
                <w:lang w:val="fr-FR"/>
              </w:rPr>
              <w:t>La colonne "Mises à jour" ne doit pas être remplie pour les nouveaux risques qui ont été ajoutés au registre des risques au cours de cette période.</w:t>
            </w:r>
            <w:r w:rsidR="00062CE2" w:rsidRPr="006825AA">
              <w:rPr>
                <w:rFonts w:ascii="Montserrat" w:hAnsi="Montserrat" w:cs="Arial"/>
                <w:color w:val="auto"/>
                <w:lang w:val="fr-FR"/>
              </w:rPr>
              <w:t xml:space="preserve"> Vous trouverez un exemple dans la feuille de travail du modèle de registre des risques.</w:t>
            </w:r>
          </w:p>
          <w:p w14:paraId="2B656620" w14:textId="33CBF1EE" w:rsidR="003B5214" w:rsidRPr="006825AA" w:rsidRDefault="00A264E1" w:rsidP="3DE62E40">
            <w:pPr>
              <w:pStyle w:val="Corpsdetexte2"/>
              <w:rPr>
                <w:rFonts w:ascii="Montserrat" w:hAnsi="Montserrat" w:cs="Arial"/>
                <w:b/>
                <w:bCs/>
                <w:color w:val="auto"/>
                <w:lang w:val="fr-FR"/>
              </w:rPr>
            </w:pPr>
            <w:r w:rsidRPr="006825AA">
              <w:rPr>
                <w:rFonts w:ascii="Montserrat" w:hAnsi="Montserrat" w:cs="Arial"/>
                <w:color w:val="auto"/>
                <w:lang w:val="fr-FR"/>
              </w:rPr>
              <w:t>Enfin, veillez à joindre le registre des risques du projet mis à jour à votre rapport, car il constitue un élément essentiel du processus d’examen et d’évaluation du rapport.</w:t>
            </w:r>
          </w:p>
        </w:tc>
      </w:tr>
      <w:tr w:rsidR="23084544" w:rsidRPr="006825AA" w14:paraId="21511AD7" w14:textId="77777777" w:rsidTr="6643F669">
        <w:trPr>
          <w:trHeight w:val="300"/>
        </w:trPr>
        <w:tc>
          <w:tcPr>
            <w:tcW w:w="804" w:type="dxa"/>
            <w:vMerge w:val="restart"/>
            <w:shd w:val="clear" w:color="auto" w:fill="E8E8E8" w:themeFill="background2"/>
          </w:tcPr>
          <w:p w14:paraId="52CE6897" w14:textId="22A40408" w:rsidR="23084544" w:rsidRPr="006825AA" w:rsidRDefault="00351621" w:rsidP="23084544">
            <w:pPr>
              <w:pStyle w:val="Corpsdetexte2"/>
              <w:rPr>
                <w:rFonts w:ascii="Montserrat" w:hAnsi="Montserrat" w:cs="Arial"/>
                <w:color w:val="auto"/>
                <w:lang w:val="fr-FR"/>
              </w:rPr>
            </w:pPr>
            <w:r w:rsidRPr="006825AA">
              <w:rPr>
                <w:rFonts w:ascii="Montserrat" w:hAnsi="Montserrat" w:cs="Arial"/>
                <w:color w:val="auto"/>
                <w:lang w:val="fr-FR"/>
              </w:rPr>
              <w:t>3.</w:t>
            </w:r>
            <w:r w:rsidR="243D0100" w:rsidRPr="006825AA">
              <w:rPr>
                <w:rFonts w:ascii="Montserrat" w:hAnsi="Montserrat" w:cs="Arial"/>
                <w:color w:val="auto"/>
                <w:lang w:val="fr-FR"/>
              </w:rPr>
              <w:t>2</w:t>
            </w:r>
          </w:p>
        </w:tc>
        <w:tc>
          <w:tcPr>
            <w:tcW w:w="8212" w:type="dxa"/>
            <w:shd w:val="clear" w:color="auto" w:fill="E8E8E8" w:themeFill="background2"/>
          </w:tcPr>
          <w:p w14:paraId="7533DA90" w14:textId="2EFECC1B" w:rsidR="59BEA191" w:rsidRPr="006825AA" w:rsidRDefault="59BEA191" w:rsidP="23084544">
            <w:pPr>
              <w:pStyle w:val="Corpsdetexte2"/>
              <w:rPr>
                <w:rFonts w:ascii="Montserrat" w:hAnsi="Montserrat" w:cs="Arial"/>
                <w:color w:val="auto"/>
                <w:lang w:val="fr-FR"/>
              </w:rPr>
            </w:pPr>
            <w:r w:rsidRPr="006825AA">
              <w:rPr>
                <w:rFonts w:ascii="Montserrat" w:eastAsiaTheme="minorEastAsia" w:hAnsi="Montserrat" w:cstheme="minorBidi"/>
                <w:b/>
                <w:color w:val="auto"/>
                <w:lang w:val="fr-FR"/>
              </w:rPr>
              <w:t>Résum</w:t>
            </w:r>
            <w:r w:rsidR="00A264E1" w:rsidRPr="006825AA">
              <w:rPr>
                <w:rFonts w:ascii="Montserrat" w:eastAsiaTheme="minorEastAsia" w:hAnsi="Montserrat" w:cstheme="minorBidi"/>
                <w:b/>
                <w:color w:val="auto"/>
                <w:lang w:val="fr-FR"/>
              </w:rPr>
              <w:t>er</w:t>
            </w:r>
            <w:r w:rsidRPr="006825AA">
              <w:rPr>
                <w:rFonts w:ascii="Montserrat" w:eastAsiaTheme="minorEastAsia" w:hAnsi="Montserrat" w:cstheme="minorBidi"/>
                <w:b/>
                <w:color w:val="auto"/>
                <w:lang w:val="fr-FR"/>
              </w:rPr>
              <w:t xml:space="preserve"> </w:t>
            </w:r>
            <w:r w:rsidR="00A264E1" w:rsidRPr="006825AA">
              <w:rPr>
                <w:rFonts w:ascii="Montserrat" w:eastAsiaTheme="minorEastAsia" w:hAnsi="Montserrat" w:cstheme="minorBidi"/>
                <w:b/>
                <w:color w:val="auto"/>
                <w:lang w:val="fr-FR"/>
              </w:rPr>
              <w:t>l</w:t>
            </w:r>
            <w:r w:rsidRPr="006825AA">
              <w:rPr>
                <w:rFonts w:ascii="Montserrat" w:eastAsiaTheme="minorEastAsia" w:hAnsi="Montserrat" w:cstheme="minorBidi"/>
                <w:b/>
                <w:color w:val="auto"/>
                <w:lang w:val="fr-FR"/>
              </w:rPr>
              <w:t>es risques du projet pour cette période</w:t>
            </w:r>
            <w:r w:rsidR="00A264E1" w:rsidRPr="006825AA">
              <w:rPr>
                <w:rFonts w:ascii="Montserrat" w:eastAsiaTheme="minorEastAsia" w:hAnsi="Montserrat" w:cstheme="minorBidi"/>
                <w:b/>
                <w:color w:val="auto"/>
                <w:lang w:val="fr-FR"/>
              </w:rPr>
              <w:t> :</w:t>
            </w:r>
            <w:r w:rsidR="7D09D669" w:rsidRPr="006825AA">
              <w:rPr>
                <w:rFonts w:ascii="Montserrat" w:eastAsiaTheme="minorEastAsia" w:hAnsi="Montserrat" w:cstheme="minorBidi"/>
                <w:color w:val="auto"/>
                <w:lang w:val="fr-FR"/>
              </w:rPr>
              <w:t xml:space="preserve">Qu'est-ce qui a changé au cours de la période couverte par </w:t>
            </w:r>
            <w:r w:rsidR="00C57523" w:rsidRPr="006825AA">
              <w:rPr>
                <w:rFonts w:ascii="Montserrat" w:eastAsiaTheme="minorEastAsia" w:hAnsi="Montserrat" w:cstheme="minorBidi"/>
                <w:color w:val="auto"/>
                <w:lang w:val="fr-FR"/>
              </w:rPr>
              <w:t xml:space="preserve">le rapport </w:t>
            </w:r>
            <w:r w:rsidR="7D09D669" w:rsidRPr="006825AA">
              <w:rPr>
                <w:rFonts w:ascii="Montserrat" w:eastAsiaTheme="minorEastAsia" w:hAnsi="Montserrat" w:cstheme="minorBidi"/>
                <w:color w:val="auto"/>
                <w:lang w:val="fr-FR"/>
              </w:rPr>
              <w:t xml:space="preserve">? </w:t>
            </w:r>
            <w:r w:rsidR="04D618E3" w:rsidRPr="006825AA">
              <w:rPr>
                <w:rFonts w:ascii="Montserrat" w:eastAsiaTheme="minorEastAsia" w:hAnsi="Montserrat" w:cstheme="minorBidi"/>
                <w:color w:val="auto"/>
                <w:lang w:val="fr-FR"/>
              </w:rPr>
              <w:t xml:space="preserve">Le profil de risque du projet a-t-il changé </w:t>
            </w:r>
            <w:r w:rsidR="6F8DCEE7" w:rsidRPr="006825AA">
              <w:rPr>
                <w:rFonts w:ascii="Montserrat" w:eastAsiaTheme="minorEastAsia" w:hAnsi="Montserrat" w:cstheme="minorBidi"/>
                <w:color w:val="auto"/>
                <w:lang w:val="fr-FR"/>
              </w:rPr>
              <w:t xml:space="preserve">? </w:t>
            </w:r>
            <w:r w:rsidR="04D618E3" w:rsidRPr="006825AA">
              <w:rPr>
                <w:rFonts w:ascii="Montserrat" w:eastAsiaTheme="minorEastAsia" w:hAnsi="Montserrat" w:cstheme="minorBidi"/>
                <w:color w:val="auto"/>
                <w:lang w:val="fr-FR"/>
              </w:rPr>
              <w:t>Y</w:t>
            </w:r>
            <w:r w:rsidR="6D0D1A37" w:rsidRPr="006825AA">
              <w:rPr>
                <w:rFonts w:ascii="Montserrat" w:eastAsiaTheme="minorEastAsia" w:hAnsi="Montserrat" w:cstheme="minorBidi"/>
                <w:color w:val="auto"/>
                <w:lang w:val="fr-FR"/>
              </w:rPr>
              <w:t xml:space="preserve"> a-t-il </w:t>
            </w:r>
            <w:r w:rsidR="367B6B9D" w:rsidRPr="006825AA">
              <w:rPr>
                <w:rFonts w:ascii="Montserrat" w:eastAsiaTheme="minorEastAsia" w:hAnsi="Montserrat" w:cstheme="minorBidi"/>
                <w:color w:val="auto"/>
                <w:lang w:val="fr-FR"/>
              </w:rPr>
              <w:t xml:space="preserve">eu </w:t>
            </w:r>
            <w:r w:rsidR="04D618E3" w:rsidRPr="006825AA">
              <w:rPr>
                <w:rFonts w:ascii="Montserrat" w:eastAsiaTheme="minorEastAsia" w:hAnsi="Montserrat" w:cstheme="minorBidi"/>
                <w:color w:val="auto"/>
                <w:lang w:val="fr-FR"/>
              </w:rPr>
              <w:t xml:space="preserve">une augmentation </w:t>
            </w:r>
            <w:r w:rsidR="36C2C492" w:rsidRPr="006825AA">
              <w:rPr>
                <w:rFonts w:ascii="Montserrat" w:eastAsiaTheme="minorEastAsia" w:hAnsi="Montserrat" w:cstheme="minorBidi"/>
                <w:color w:val="auto"/>
                <w:lang w:val="fr-FR"/>
              </w:rPr>
              <w:t>ou une diminution de l'</w:t>
            </w:r>
            <w:r w:rsidR="08F530D6" w:rsidRPr="006825AA">
              <w:rPr>
                <w:rFonts w:ascii="Montserrat" w:eastAsiaTheme="minorEastAsia" w:hAnsi="Montserrat" w:cstheme="minorBidi"/>
                <w:color w:val="auto"/>
                <w:lang w:val="fr-FR"/>
              </w:rPr>
              <w:t xml:space="preserve">évaluation des </w:t>
            </w:r>
            <w:r w:rsidR="04D618E3" w:rsidRPr="006825AA">
              <w:rPr>
                <w:rFonts w:ascii="Montserrat" w:eastAsiaTheme="minorEastAsia" w:hAnsi="Montserrat" w:cstheme="minorBidi"/>
                <w:color w:val="auto"/>
                <w:lang w:val="fr-FR"/>
              </w:rPr>
              <w:t xml:space="preserve">risques ? Avez-vous pris des mesures d'atténuation et ont-elles permis de réduire les risques </w:t>
            </w:r>
            <w:r w:rsidR="5CE035BB" w:rsidRPr="006825AA">
              <w:rPr>
                <w:rFonts w:ascii="Montserrat" w:eastAsiaTheme="minorEastAsia" w:hAnsi="Montserrat" w:cstheme="minorBidi"/>
                <w:color w:val="auto"/>
                <w:lang w:val="fr-FR"/>
              </w:rPr>
              <w:t>?</w:t>
            </w:r>
          </w:p>
        </w:tc>
      </w:tr>
      <w:tr w:rsidR="23084544" w:rsidRPr="006825AA" w14:paraId="461AB795" w14:textId="77777777" w:rsidTr="6643F669">
        <w:trPr>
          <w:trHeight w:val="300"/>
        </w:trPr>
        <w:tc>
          <w:tcPr>
            <w:tcW w:w="804" w:type="dxa"/>
            <w:vMerge/>
          </w:tcPr>
          <w:p w14:paraId="40BC027A" w14:textId="21CACF4F" w:rsidR="23084544" w:rsidRPr="006825AA" w:rsidRDefault="23084544" w:rsidP="23084544">
            <w:pPr>
              <w:pStyle w:val="Corpsdetexte2"/>
              <w:rPr>
                <w:rFonts w:ascii="Montserrat" w:hAnsi="Montserrat" w:cs="Arial"/>
                <w:color w:val="auto"/>
                <w:lang w:val="fr-FR"/>
              </w:rPr>
            </w:pPr>
          </w:p>
        </w:tc>
        <w:tc>
          <w:tcPr>
            <w:tcW w:w="8212" w:type="dxa"/>
          </w:tcPr>
          <w:p w14:paraId="2C10B990" w14:textId="249DEB94" w:rsidR="002F5DAD" w:rsidRPr="006825AA" w:rsidRDefault="002F5DAD" w:rsidP="002F5DAD">
            <w:pPr>
              <w:rPr>
                <w:rFonts w:ascii="Montserrat" w:hAnsi="Montserrat"/>
                <w:bCs/>
                <w:sz w:val="20"/>
                <w:szCs w:val="20"/>
                <w:lang w:val="fr-FR"/>
              </w:rPr>
            </w:pPr>
            <w:r w:rsidRPr="006825AA">
              <w:rPr>
                <w:rFonts w:ascii="Montserrat" w:hAnsi="Montserrat"/>
                <w:bCs/>
                <w:sz w:val="20"/>
                <w:szCs w:val="20"/>
                <w:lang w:val="fr-FR"/>
              </w:rPr>
              <w:t xml:space="preserve">[Insérer un texte narratif ici </w:t>
            </w:r>
            <w:r w:rsidR="00A264E1" w:rsidRPr="006825AA">
              <w:rPr>
                <w:rFonts w:ascii="Montserrat" w:hAnsi="Montserrat"/>
                <w:bCs/>
                <w:sz w:val="20"/>
                <w:szCs w:val="20"/>
                <w:lang w:val="fr-FR"/>
              </w:rPr>
              <w:t>–</w:t>
            </w:r>
            <w:r w:rsidRPr="006825AA">
              <w:rPr>
                <w:rFonts w:ascii="Montserrat" w:hAnsi="Montserrat"/>
                <w:bCs/>
                <w:sz w:val="20"/>
                <w:szCs w:val="20"/>
                <w:lang w:val="fr-FR"/>
              </w:rPr>
              <w:t xml:space="preserve"> </w:t>
            </w:r>
            <w:r w:rsidR="00A264E1" w:rsidRPr="006825AA">
              <w:rPr>
                <w:rFonts w:ascii="Montserrat" w:hAnsi="Montserrat"/>
                <w:bCs/>
                <w:sz w:val="20"/>
                <w:szCs w:val="20"/>
                <w:lang w:val="fr-FR"/>
              </w:rPr>
              <w:t>Maximum : 250 mots</w:t>
            </w:r>
            <w:r w:rsidRPr="006825AA">
              <w:rPr>
                <w:rFonts w:ascii="Montserrat" w:hAnsi="Montserrat"/>
                <w:bCs/>
                <w:sz w:val="20"/>
                <w:szCs w:val="20"/>
                <w:lang w:val="fr-FR"/>
              </w:rPr>
              <w:t>]</w:t>
            </w:r>
          </w:p>
          <w:p w14:paraId="23B81F63" w14:textId="77777777" w:rsidR="00C57523" w:rsidRPr="006825AA" w:rsidRDefault="00C57523" w:rsidP="23084544">
            <w:pPr>
              <w:pStyle w:val="Corpsdetexte2"/>
              <w:rPr>
                <w:rFonts w:ascii="Montserrat" w:hAnsi="Montserrat" w:cs="Arial"/>
                <w:color w:val="auto"/>
                <w:lang w:val="fr-FR"/>
              </w:rPr>
            </w:pPr>
          </w:p>
          <w:p w14:paraId="6ED28391" w14:textId="1C1B2A21" w:rsidR="6B6EFEFC" w:rsidRPr="006825AA" w:rsidRDefault="6B6EFEFC" w:rsidP="6B6EFEFC">
            <w:pPr>
              <w:pStyle w:val="Corpsdetexte2"/>
              <w:rPr>
                <w:rFonts w:ascii="Montserrat" w:hAnsi="Montserrat" w:cs="Arial"/>
                <w:color w:val="auto"/>
                <w:lang w:val="fr-FR"/>
              </w:rPr>
            </w:pPr>
          </w:p>
          <w:p w14:paraId="2B208096" w14:textId="77777777" w:rsidR="00F90262" w:rsidRPr="006825AA" w:rsidRDefault="00F90262" w:rsidP="23084544">
            <w:pPr>
              <w:pStyle w:val="Corpsdetexte2"/>
              <w:rPr>
                <w:rFonts w:ascii="Montserrat" w:hAnsi="Montserrat" w:cs="Arial"/>
                <w:color w:val="auto"/>
                <w:lang w:val="fr-FR"/>
              </w:rPr>
            </w:pPr>
          </w:p>
          <w:p w14:paraId="02B3216D" w14:textId="77777777" w:rsidR="00363E87" w:rsidRPr="006825AA" w:rsidRDefault="00363E87" w:rsidP="23084544">
            <w:pPr>
              <w:pStyle w:val="Corpsdetexte2"/>
              <w:rPr>
                <w:rFonts w:ascii="Montserrat" w:hAnsi="Montserrat" w:cs="Arial"/>
                <w:color w:val="auto"/>
                <w:lang w:val="fr-FR"/>
              </w:rPr>
            </w:pPr>
          </w:p>
          <w:p w14:paraId="3FDFE4FE" w14:textId="77777777" w:rsidR="00363E87" w:rsidRPr="006825AA" w:rsidRDefault="00363E87" w:rsidP="23084544">
            <w:pPr>
              <w:pStyle w:val="Corpsdetexte2"/>
              <w:rPr>
                <w:rFonts w:ascii="Montserrat" w:hAnsi="Montserrat" w:cs="Arial"/>
                <w:color w:val="auto"/>
                <w:lang w:val="fr-FR"/>
              </w:rPr>
            </w:pPr>
          </w:p>
          <w:p w14:paraId="18D796CE" w14:textId="77777777" w:rsidR="00363E87" w:rsidRPr="006825AA" w:rsidRDefault="00363E87" w:rsidP="23084544">
            <w:pPr>
              <w:pStyle w:val="Corpsdetexte2"/>
              <w:rPr>
                <w:rFonts w:ascii="Montserrat" w:hAnsi="Montserrat" w:cs="Arial"/>
                <w:color w:val="auto"/>
                <w:lang w:val="fr-FR"/>
              </w:rPr>
            </w:pPr>
          </w:p>
          <w:p w14:paraId="094A9FD4" w14:textId="77777777" w:rsidR="00363E87" w:rsidRPr="006825AA" w:rsidRDefault="00363E87" w:rsidP="23084544">
            <w:pPr>
              <w:pStyle w:val="Corpsdetexte2"/>
              <w:rPr>
                <w:rFonts w:ascii="Montserrat" w:hAnsi="Montserrat" w:cs="Arial"/>
                <w:color w:val="auto"/>
                <w:lang w:val="fr-FR"/>
              </w:rPr>
            </w:pPr>
          </w:p>
          <w:p w14:paraId="19DFEDA0" w14:textId="77777777" w:rsidR="00363E87" w:rsidRPr="006825AA" w:rsidRDefault="00363E87" w:rsidP="23084544">
            <w:pPr>
              <w:pStyle w:val="Corpsdetexte2"/>
              <w:rPr>
                <w:rFonts w:ascii="Montserrat" w:hAnsi="Montserrat" w:cs="Arial"/>
                <w:color w:val="auto"/>
                <w:lang w:val="fr-FR"/>
              </w:rPr>
            </w:pPr>
          </w:p>
          <w:p w14:paraId="37DFFC1E" w14:textId="77777777" w:rsidR="00F90262" w:rsidRPr="006825AA" w:rsidRDefault="00F90262" w:rsidP="23084544">
            <w:pPr>
              <w:pStyle w:val="Corpsdetexte2"/>
              <w:rPr>
                <w:rFonts w:ascii="Montserrat" w:hAnsi="Montserrat" w:cs="Arial"/>
                <w:color w:val="auto"/>
                <w:lang w:val="fr-FR"/>
              </w:rPr>
            </w:pPr>
          </w:p>
          <w:p w14:paraId="40EEAE77" w14:textId="7C13C3CC" w:rsidR="23084544" w:rsidRPr="006825AA" w:rsidRDefault="23084544" w:rsidP="23084544">
            <w:pPr>
              <w:pStyle w:val="Corpsdetexte2"/>
              <w:rPr>
                <w:rFonts w:ascii="Montserrat" w:hAnsi="Montserrat" w:cs="Arial"/>
                <w:color w:val="auto"/>
                <w:lang w:val="fr-FR"/>
              </w:rPr>
            </w:pPr>
          </w:p>
        </w:tc>
      </w:tr>
      <w:tr w:rsidR="6B6EFEFC" w:rsidRPr="006825AA" w14:paraId="757A0131" w14:textId="77777777" w:rsidTr="6643F669">
        <w:trPr>
          <w:trHeight w:val="300"/>
        </w:trPr>
        <w:tc>
          <w:tcPr>
            <w:tcW w:w="804" w:type="dxa"/>
            <w:shd w:val="clear" w:color="auto" w:fill="E8E8E8" w:themeFill="background2"/>
          </w:tcPr>
          <w:p w14:paraId="6EDD90B2" w14:textId="71E43F17" w:rsidR="5629A4E8" w:rsidRPr="006825AA" w:rsidRDefault="5629A4E8" w:rsidP="6B6EFEFC">
            <w:pPr>
              <w:pStyle w:val="Corpsdetexte2"/>
              <w:rPr>
                <w:rFonts w:ascii="Montserrat" w:hAnsi="Montserrat" w:cs="Arial"/>
                <w:color w:val="auto"/>
                <w:lang w:val="fr-FR"/>
              </w:rPr>
            </w:pPr>
            <w:r w:rsidRPr="006825AA">
              <w:rPr>
                <w:rFonts w:ascii="Montserrat" w:hAnsi="Montserrat" w:cs="Arial"/>
                <w:color w:val="auto"/>
                <w:lang w:val="fr-FR"/>
              </w:rPr>
              <w:t>3.</w:t>
            </w:r>
            <w:r w:rsidR="2FD3BC85" w:rsidRPr="006825AA">
              <w:rPr>
                <w:rFonts w:ascii="Montserrat" w:hAnsi="Montserrat" w:cs="Arial"/>
                <w:color w:val="auto"/>
                <w:lang w:val="fr-FR"/>
              </w:rPr>
              <w:t>3</w:t>
            </w:r>
          </w:p>
        </w:tc>
        <w:tc>
          <w:tcPr>
            <w:tcW w:w="8212" w:type="dxa"/>
            <w:shd w:val="clear" w:color="auto" w:fill="E8E8E8" w:themeFill="background2"/>
          </w:tcPr>
          <w:p w14:paraId="06E89962" w14:textId="3B6341BB" w:rsidR="5629A4E8" w:rsidRPr="006825AA" w:rsidRDefault="00A264E1" w:rsidP="6B6EFEFC">
            <w:pPr>
              <w:rPr>
                <w:rFonts w:ascii="Montserrat" w:hAnsi="Montserrat"/>
                <w:sz w:val="20"/>
                <w:szCs w:val="20"/>
                <w:lang w:val="fr-FR"/>
              </w:rPr>
            </w:pPr>
            <w:r w:rsidRPr="006825AA">
              <w:rPr>
                <w:rFonts w:ascii="Montserrat" w:hAnsi="Montserrat"/>
                <w:b/>
                <w:bCs/>
                <w:sz w:val="20"/>
                <w:szCs w:val="20"/>
                <w:lang w:val="fr-FR"/>
              </w:rPr>
              <w:t>Résumer les mesures mises en place pour prévenir l’exploitation, les abus et le harcèlement sexuels.</w:t>
            </w:r>
            <w:r w:rsidR="5629A4E8" w:rsidRPr="006825AA">
              <w:rPr>
                <w:rFonts w:ascii="Montserrat" w:hAnsi="Montserrat"/>
                <w:sz w:val="20"/>
                <w:szCs w:val="20"/>
                <w:lang w:val="fr-FR"/>
              </w:rPr>
              <w:t xml:space="preserve"> </w:t>
            </w:r>
            <w:r w:rsidRPr="006825AA">
              <w:rPr>
                <w:rFonts w:ascii="Montserrat" w:hAnsi="Montserrat"/>
                <w:sz w:val="20"/>
                <w:szCs w:val="20"/>
                <w:lang w:val="fr-FR"/>
              </w:rPr>
              <w:t>Préciser les mesures d’atténuation mises en œuvre, l’état des formations obligatoires, les actions de prévention et/ou de réponse menées au cours des six derniers mois.</w:t>
            </w:r>
          </w:p>
        </w:tc>
      </w:tr>
      <w:tr w:rsidR="6B6EFEFC" w:rsidRPr="006825AA" w14:paraId="02986C8E" w14:textId="77777777" w:rsidTr="6643F669">
        <w:trPr>
          <w:trHeight w:val="300"/>
        </w:trPr>
        <w:tc>
          <w:tcPr>
            <w:tcW w:w="804" w:type="dxa"/>
            <w:shd w:val="clear" w:color="auto" w:fill="E8E8E8" w:themeFill="background2"/>
          </w:tcPr>
          <w:p w14:paraId="07FC56E9" w14:textId="44150283" w:rsidR="6B6EFEFC" w:rsidRPr="006825AA" w:rsidRDefault="6B6EFEFC" w:rsidP="6B6EFEFC">
            <w:pPr>
              <w:pStyle w:val="Corpsdetexte2"/>
              <w:rPr>
                <w:rFonts w:ascii="Montserrat" w:hAnsi="Montserrat" w:cs="Arial"/>
                <w:color w:val="auto"/>
                <w:lang w:val="fr-FR"/>
              </w:rPr>
            </w:pPr>
          </w:p>
        </w:tc>
        <w:tc>
          <w:tcPr>
            <w:tcW w:w="8212" w:type="dxa"/>
          </w:tcPr>
          <w:p w14:paraId="30DE3EFD" w14:textId="6C35737F" w:rsidR="5629A4E8" w:rsidRPr="006825AA" w:rsidRDefault="5629A4E8" w:rsidP="6B6EFEFC">
            <w:pPr>
              <w:rPr>
                <w:rFonts w:ascii="Montserrat" w:hAnsi="Montserrat"/>
                <w:sz w:val="20"/>
                <w:szCs w:val="20"/>
                <w:lang w:val="fr-FR"/>
              </w:rPr>
            </w:pPr>
            <w:r w:rsidRPr="006825AA">
              <w:rPr>
                <w:rFonts w:ascii="Montserrat" w:hAnsi="Montserrat"/>
                <w:sz w:val="20"/>
                <w:szCs w:val="20"/>
                <w:lang w:val="fr-FR"/>
              </w:rPr>
              <w:t xml:space="preserve">[Insérer un récit ici </w:t>
            </w:r>
            <w:r w:rsidR="00A264E1" w:rsidRPr="006825AA">
              <w:rPr>
                <w:rFonts w:ascii="Montserrat" w:hAnsi="Montserrat"/>
                <w:sz w:val="20"/>
                <w:szCs w:val="20"/>
                <w:lang w:val="fr-FR"/>
              </w:rPr>
              <w:t>–</w:t>
            </w:r>
            <w:r w:rsidRPr="006825AA">
              <w:rPr>
                <w:rFonts w:ascii="Montserrat" w:hAnsi="Montserrat"/>
                <w:sz w:val="20"/>
                <w:szCs w:val="20"/>
                <w:lang w:val="fr-FR"/>
              </w:rPr>
              <w:t xml:space="preserve"> </w:t>
            </w:r>
            <w:r w:rsidR="00A264E1" w:rsidRPr="006825AA">
              <w:rPr>
                <w:rFonts w:ascii="Montserrat" w:hAnsi="Montserrat"/>
                <w:bCs/>
                <w:sz w:val="20"/>
                <w:szCs w:val="20"/>
                <w:lang w:val="fr-FR"/>
              </w:rPr>
              <w:t>Maximum : 250 mots</w:t>
            </w:r>
            <w:r w:rsidRPr="006825AA">
              <w:rPr>
                <w:rFonts w:ascii="Montserrat" w:hAnsi="Montserrat"/>
                <w:sz w:val="20"/>
                <w:szCs w:val="20"/>
                <w:lang w:val="fr-FR"/>
              </w:rPr>
              <w:t>]</w:t>
            </w:r>
          </w:p>
          <w:p w14:paraId="01074467" w14:textId="77777777" w:rsidR="6B6EFEFC" w:rsidRPr="006825AA" w:rsidRDefault="6B6EFEFC" w:rsidP="6B6EFEFC">
            <w:pPr>
              <w:pStyle w:val="Corpsdetexte2"/>
              <w:rPr>
                <w:rFonts w:ascii="Montserrat" w:hAnsi="Montserrat" w:cs="Arial"/>
                <w:color w:val="auto"/>
                <w:lang w:val="fr-FR"/>
              </w:rPr>
            </w:pPr>
          </w:p>
          <w:p w14:paraId="3B8D9ED2" w14:textId="77777777" w:rsidR="00BC04E9" w:rsidRPr="006825AA" w:rsidRDefault="00BC04E9" w:rsidP="6B6EFEFC">
            <w:pPr>
              <w:pStyle w:val="Corpsdetexte2"/>
              <w:rPr>
                <w:rFonts w:ascii="Montserrat" w:hAnsi="Montserrat" w:cs="Arial"/>
                <w:color w:val="auto"/>
                <w:lang w:val="fr-FR"/>
              </w:rPr>
            </w:pPr>
          </w:p>
          <w:p w14:paraId="3D689B9B" w14:textId="77777777" w:rsidR="00BC04E9" w:rsidRPr="006825AA" w:rsidRDefault="00BC04E9" w:rsidP="6B6EFEFC">
            <w:pPr>
              <w:pStyle w:val="Corpsdetexte2"/>
              <w:rPr>
                <w:rFonts w:ascii="Montserrat" w:hAnsi="Montserrat" w:cs="Arial"/>
                <w:color w:val="auto"/>
                <w:lang w:val="fr-FR"/>
              </w:rPr>
            </w:pPr>
          </w:p>
          <w:p w14:paraId="65F63A29" w14:textId="77777777" w:rsidR="00BC04E9" w:rsidRPr="006825AA" w:rsidRDefault="00BC04E9" w:rsidP="6B6EFEFC">
            <w:pPr>
              <w:pStyle w:val="Corpsdetexte2"/>
              <w:rPr>
                <w:rFonts w:ascii="Montserrat" w:hAnsi="Montserrat" w:cs="Arial"/>
                <w:color w:val="auto"/>
                <w:lang w:val="fr-FR"/>
              </w:rPr>
            </w:pPr>
          </w:p>
          <w:p w14:paraId="61AEF989" w14:textId="77777777" w:rsidR="00BC04E9" w:rsidRPr="006825AA" w:rsidRDefault="00BC04E9" w:rsidP="6B6EFEFC">
            <w:pPr>
              <w:pStyle w:val="Corpsdetexte2"/>
              <w:rPr>
                <w:rFonts w:ascii="Montserrat" w:hAnsi="Montserrat" w:cs="Arial"/>
                <w:color w:val="auto"/>
                <w:lang w:val="fr-FR"/>
              </w:rPr>
            </w:pPr>
          </w:p>
          <w:p w14:paraId="11F7EF50" w14:textId="77777777" w:rsidR="00BC04E9" w:rsidRPr="006825AA" w:rsidRDefault="00BC04E9" w:rsidP="6B6EFEFC">
            <w:pPr>
              <w:pStyle w:val="Corpsdetexte2"/>
              <w:rPr>
                <w:rFonts w:ascii="Montserrat" w:hAnsi="Montserrat" w:cs="Arial"/>
                <w:color w:val="auto"/>
                <w:lang w:val="fr-FR"/>
              </w:rPr>
            </w:pPr>
          </w:p>
          <w:p w14:paraId="1614CE46" w14:textId="77777777" w:rsidR="00BC04E9" w:rsidRPr="006825AA" w:rsidRDefault="00BC04E9" w:rsidP="6B6EFEFC">
            <w:pPr>
              <w:pStyle w:val="Corpsdetexte2"/>
              <w:rPr>
                <w:rFonts w:ascii="Montserrat" w:hAnsi="Montserrat" w:cs="Arial"/>
                <w:color w:val="auto"/>
                <w:lang w:val="fr-FR"/>
              </w:rPr>
            </w:pPr>
          </w:p>
          <w:p w14:paraId="47924AAE" w14:textId="77777777" w:rsidR="00BC04E9" w:rsidRPr="006825AA" w:rsidRDefault="00BC04E9" w:rsidP="6B6EFEFC">
            <w:pPr>
              <w:pStyle w:val="Corpsdetexte2"/>
              <w:rPr>
                <w:rFonts w:ascii="Montserrat" w:hAnsi="Montserrat" w:cs="Arial"/>
                <w:color w:val="auto"/>
                <w:lang w:val="fr-FR"/>
              </w:rPr>
            </w:pPr>
          </w:p>
          <w:p w14:paraId="26A53670" w14:textId="77777777" w:rsidR="00BC04E9" w:rsidRPr="006825AA" w:rsidRDefault="00BC04E9" w:rsidP="6B6EFEFC">
            <w:pPr>
              <w:pStyle w:val="Corpsdetexte2"/>
              <w:rPr>
                <w:rFonts w:ascii="Montserrat" w:hAnsi="Montserrat" w:cs="Arial"/>
                <w:color w:val="auto"/>
                <w:lang w:val="fr-FR"/>
              </w:rPr>
            </w:pPr>
          </w:p>
          <w:p w14:paraId="28A4C22A" w14:textId="6A3F9CCD" w:rsidR="6B6EFEFC" w:rsidRPr="006825AA" w:rsidRDefault="6B6EFEFC" w:rsidP="6B6EFEFC">
            <w:pPr>
              <w:rPr>
                <w:rFonts w:ascii="Montserrat" w:hAnsi="Montserrat"/>
                <w:sz w:val="20"/>
                <w:szCs w:val="20"/>
                <w:lang w:val="fr-FR"/>
              </w:rPr>
            </w:pPr>
          </w:p>
        </w:tc>
      </w:tr>
    </w:tbl>
    <w:p w14:paraId="3B5F3083" w14:textId="77777777" w:rsidR="00603D08" w:rsidRPr="006825AA" w:rsidRDefault="00603D08" w:rsidP="0067428F">
      <w:pPr>
        <w:pStyle w:val="Corpsdetexte2"/>
        <w:rPr>
          <w:rFonts w:ascii="Montserrat" w:hAnsi="Montserrat" w:cs="Arial"/>
          <w:b/>
          <w:color w:val="auto"/>
          <w:sz w:val="22"/>
          <w:szCs w:val="22"/>
          <w:lang w:val="fr-FR"/>
        </w:rPr>
        <w:sectPr w:rsidR="00603D08" w:rsidRPr="006825AA" w:rsidSect="008C53B8">
          <w:pgSz w:w="11906" w:h="16838"/>
          <w:pgMar w:top="1440" w:right="1440" w:bottom="993" w:left="1440" w:header="426" w:footer="343" w:gutter="0"/>
          <w:cols w:space="708"/>
          <w:docGrid w:linePitch="360"/>
        </w:sectPr>
      </w:pPr>
    </w:p>
    <w:p w14:paraId="13FA37E7" w14:textId="0D12EB3D" w:rsidR="0067428F" w:rsidRPr="006825AA" w:rsidRDefault="0067428F" w:rsidP="0067428F">
      <w:pPr>
        <w:pStyle w:val="Corpsdetexte2"/>
        <w:rPr>
          <w:rFonts w:ascii="Montserrat" w:hAnsi="Montserrat" w:cs="Arial"/>
          <w:b/>
          <w:color w:val="auto"/>
          <w:sz w:val="22"/>
          <w:szCs w:val="22"/>
          <w:lang w:val="fr-FR"/>
        </w:rPr>
      </w:pPr>
    </w:p>
    <w:p w14:paraId="3DF6D515" w14:textId="77777777" w:rsidR="006E7E7E" w:rsidRPr="006825AA" w:rsidRDefault="006E7E7E">
      <w:pPr>
        <w:rPr>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550"/>
        <w:gridCol w:w="2270"/>
        <w:gridCol w:w="2128"/>
        <w:gridCol w:w="1506"/>
      </w:tblGrid>
      <w:tr w:rsidR="00CE1E82" w:rsidRPr="006825AA" w14:paraId="69E3DCBD" w14:textId="77777777">
        <w:tc>
          <w:tcPr>
            <w:tcW w:w="5000" w:type="pct"/>
            <w:gridSpan w:val="5"/>
            <w:shd w:val="clear" w:color="auto" w:fill="E8E8E8" w:themeFill="background2"/>
          </w:tcPr>
          <w:p w14:paraId="31963108" w14:textId="720B52B2" w:rsidR="00CE1E82" w:rsidRPr="006825AA" w:rsidRDefault="00CE1E82">
            <w:pPr>
              <w:spacing w:after="0"/>
              <w:ind w:right="33"/>
              <w:rPr>
                <w:rFonts w:ascii="Montserrat" w:hAnsi="Montserrat" w:cs="Arial"/>
                <w:b/>
                <w:sz w:val="22"/>
                <w:szCs w:val="22"/>
                <w:lang w:val="fr-FR"/>
              </w:rPr>
            </w:pPr>
            <w:r w:rsidRPr="006825AA">
              <w:rPr>
                <w:rFonts w:ascii="Montserrat" w:hAnsi="Montserrat" w:cs="Arial"/>
                <w:b/>
                <w:sz w:val="22"/>
                <w:szCs w:val="22"/>
                <w:lang w:val="fr-FR"/>
              </w:rPr>
              <w:t xml:space="preserve">SECTION </w:t>
            </w:r>
            <w:r w:rsidR="008B0EDB" w:rsidRPr="006825AA">
              <w:rPr>
                <w:rFonts w:ascii="Montserrat" w:hAnsi="Montserrat" w:cs="Arial"/>
                <w:b/>
                <w:sz w:val="22"/>
                <w:szCs w:val="22"/>
                <w:lang w:val="fr-FR"/>
              </w:rPr>
              <w:t>4</w:t>
            </w:r>
            <w:r w:rsidRPr="006825AA">
              <w:rPr>
                <w:rFonts w:ascii="Montserrat" w:hAnsi="Montserrat" w:cs="Arial"/>
                <w:b/>
                <w:sz w:val="22"/>
                <w:szCs w:val="22"/>
                <w:lang w:val="fr-FR"/>
              </w:rPr>
              <w:t>. FINANCES DU PROJET</w:t>
            </w:r>
          </w:p>
        </w:tc>
      </w:tr>
      <w:tr w:rsidR="00F260B2" w:rsidRPr="006825AA" w14:paraId="48769364" w14:textId="77777777" w:rsidTr="004C79EC">
        <w:tc>
          <w:tcPr>
            <w:tcW w:w="312" w:type="pct"/>
            <w:vMerge w:val="restart"/>
            <w:shd w:val="clear" w:color="auto" w:fill="E8E8E8" w:themeFill="background2"/>
          </w:tcPr>
          <w:p w14:paraId="659840E2" w14:textId="1C4BB0BA" w:rsidR="00F260B2" w:rsidRPr="006825AA" w:rsidRDefault="00F260B2">
            <w:pPr>
              <w:ind w:right="33"/>
              <w:rPr>
                <w:rFonts w:ascii="Montserrat" w:hAnsi="Montserrat" w:cs="Arial"/>
                <w:sz w:val="20"/>
                <w:szCs w:val="20"/>
                <w:lang w:val="fr-FR"/>
              </w:rPr>
            </w:pPr>
            <w:r w:rsidRPr="006825AA">
              <w:rPr>
                <w:rFonts w:ascii="Montserrat" w:hAnsi="Montserrat" w:cs="Arial"/>
                <w:sz w:val="20"/>
                <w:szCs w:val="20"/>
                <w:lang w:val="fr-FR"/>
              </w:rPr>
              <w:t>4.1</w:t>
            </w:r>
          </w:p>
        </w:tc>
        <w:tc>
          <w:tcPr>
            <w:tcW w:w="4688" w:type="pct"/>
            <w:gridSpan w:val="4"/>
          </w:tcPr>
          <w:p w14:paraId="5A173C71" w14:textId="61179E92" w:rsidR="00F260B2" w:rsidRPr="006825AA" w:rsidRDefault="00A264E1">
            <w:pPr>
              <w:pStyle w:val="Corpsdetexte2"/>
              <w:rPr>
                <w:rFonts w:ascii="Montserrat" w:hAnsi="Montserrat" w:cs="Arial"/>
                <w:lang w:val="fr-FR"/>
              </w:rPr>
            </w:pPr>
            <w:r w:rsidRPr="006825AA">
              <w:rPr>
                <w:rFonts w:ascii="Montserrat" w:hAnsi="Montserrat" w:cs="Arial"/>
                <w:color w:val="auto"/>
                <w:lang w:val="fr-FR"/>
              </w:rPr>
              <w:t>Compléter le tableau 1</w:t>
            </w:r>
            <w:r w:rsidR="00F260B2" w:rsidRPr="006825AA">
              <w:rPr>
                <w:rFonts w:ascii="Montserrat" w:hAnsi="Montserrat" w:cs="Arial"/>
                <w:color w:val="auto"/>
                <w:lang w:val="fr-FR"/>
              </w:rPr>
              <w:t xml:space="preserve"> </w:t>
            </w:r>
            <w:r w:rsidR="008E521C" w:rsidRPr="006825AA">
              <w:rPr>
                <w:rFonts w:ascii="Montserrat" w:hAnsi="Montserrat" w:cs="Arial"/>
                <w:lang w:val="fr-FR"/>
              </w:rPr>
              <w:t>avec</w:t>
            </w:r>
            <w:r w:rsidR="00F260B2" w:rsidRPr="006825AA">
              <w:rPr>
                <w:rFonts w:ascii="Montserrat" w:hAnsi="Montserrat" w:cs="Arial"/>
                <w:lang w:val="fr-FR"/>
              </w:rPr>
              <w:t xml:space="preserve"> les principales rubriques budgétaires</w:t>
            </w:r>
            <w:r w:rsidR="008E521C" w:rsidRPr="006825AA">
              <w:rPr>
                <w:lang w:val="fr-FR"/>
              </w:rPr>
              <w:t xml:space="preserve"> </w:t>
            </w:r>
            <w:r w:rsidR="008E521C" w:rsidRPr="006825AA">
              <w:rPr>
                <w:rFonts w:ascii="Montserrat" w:hAnsi="Montserrat" w:cs="Arial"/>
                <w:color w:val="auto"/>
                <w:lang w:val="fr-FR"/>
              </w:rPr>
              <w:t>, en précisant les fonds demandés et dépensés pour l’année en cours (T1 &amp; T2 : avril – septembre), ainsi que les écarts en pourcentage.</w:t>
            </w:r>
          </w:p>
        </w:tc>
      </w:tr>
      <w:tr w:rsidR="00F260B2" w:rsidRPr="006825AA" w14:paraId="7C633DB8" w14:textId="77777777" w:rsidTr="00F260B2">
        <w:trPr>
          <w:trHeight w:val="406"/>
        </w:trPr>
        <w:tc>
          <w:tcPr>
            <w:tcW w:w="312" w:type="pct"/>
            <w:vMerge/>
          </w:tcPr>
          <w:p w14:paraId="08014317" w14:textId="77777777" w:rsidR="00F260B2" w:rsidRPr="006825AA" w:rsidRDefault="00F260B2">
            <w:pPr>
              <w:ind w:right="-200"/>
              <w:rPr>
                <w:rFonts w:ascii="Montserrat" w:hAnsi="Montserrat" w:cs="Arial"/>
                <w:b/>
                <w:sz w:val="20"/>
                <w:szCs w:val="20"/>
                <w:lang w:val="fr-FR"/>
              </w:rPr>
            </w:pPr>
          </w:p>
        </w:tc>
        <w:tc>
          <w:tcPr>
            <w:tcW w:w="1414" w:type="pct"/>
          </w:tcPr>
          <w:p w14:paraId="33778214" w14:textId="6B0C43D7" w:rsidR="00F260B2" w:rsidRPr="006825AA" w:rsidRDefault="00F260B2">
            <w:pPr>
              <w:spacing w:after="0"/>
              <w:ind w:right="-200"/>
              <w:rPr>
                <w:rFonts w:ascii="Montserrat" w:hAnsi="Montserrat" w:cs="Arial"/>
                <w:b/>
                <w:sz w:val="20"/>
                <w:szCs w:val="20"/>
                <w:lang w:val="fr-FR"/>
              </w:rPr>
            </w:pPr>
            <w:r w:rsidRPr="006825AA">
              <w:rPr>
                <w:rFonts w:ascii="Montserrat" w:hAnsi="Montserrat" w:cs="Arial"/>
                <w:b/>
                <w:sz w:val="20"/>
                <w:szCs w:val="20"/>
                <w:lang w:val="fr-FR"/>
              </w:rPr>
              <w:t xml:space="preserve">Rubrique </w:t>
            </w:r>
            <w:r w:rsidR="006825AA" w:rsidRPr="006825AA">
              <w:rPr>
                <w:rFonts w:ascii="Montserrat" w:hAnsi="Montserrat" w:cs="Arial"/>
                <w:b/>
                <w:sz w:val="20"/>
                <w:szCs w:val="20"/>
                <w:lang w:val="fr-FR"/>
              </w:rPr>
              <w:t>budg</w:t>
            </w:r>
            <w:r w:rsidR="006825AA">
              <w:rPr>
                <w:rFonts w:ascii="Montserrat" w:hAnsi="Montserrat" w:cs="Arial"/>
                <w:b/>
                <w:sz w:val="20"/>
                <w:szCs w:val="20"/>
                <w:lang w:val="fr-FR"/>
              </w:rPr>
              <w:t>étaire</w:t>
            </w:r>
            <w:bookmarkStart w:id="0" w:name="_GoBack"/>
            <w:bookmarkEnd w:id="0"/>
          </w:p>
        </w:tc>
        <w:tc>
          <w:tcPr>
            <w:tcW w:w="1259" w:type="pct"/>
          </w:tcPr>
          <w:p w14:paraId="4215E1CE" w14:textId="45D3A1F3" w:rsidR="00F260B2" w:rsidRPr="006825AA" w:rsidRDefault="00F260B2" w:rsidP="00C9220B">
            <w:pPr>
              <w:spacing w:after="0"/>
              <w:jc w:val="center"/>
              <w:rPr>
                <w:rFonts w:ascii="Montserrat" w:hAnsi="Montserrat" w:cs="Arial"/>
                <w:b/>
                <w:bCs/>
                <w:sz w:val="20"/>
                <w:szCs w:val="20"/>
                <w:lang w:val="fr-FR"/>
              </w:rPr>
            </w:pPr>
            <w:r w:rsidRPr="006825AA">
              <w:rPr>
                <w:rFonts w:ascii="Montserrat" w:hAnsi="Montserrat" w:cs="Arial"/>
                <w:b/>
                <w:bCs/>
                <w:sz w:val="20"/>
                <w:szCs w:val="20"/>
                <w:lang w:val="fr-FR"/>
              </w:rPr>
              <w:t>Fonds OCEAN demandés aux 1er et 2e trimestres</w:t>
            </w:r>
          </w:p>
          <w:p w14:paraId="0AC60000" w14:textId="71D98D7D" w:rsidR="00F260B2" w:rsidRPr="006825AA" w:rsidRDefault="00F260B2" w:rsidP="00C9220B">
            <w:pPr>
              <w:spacing w:after="0"/>
              <w:jc w:val="center"/>
              <w:rPr>
                <w:rFonts w:ascii="Montserrat" w:hAnsi="Montserrat" w:cs="Arial"/>
                <w:b/>
                <w:bCs/>
                <w:sz w:val="20"/>
                <w:szCs w:val="20"/>
                <w:lang w:val="fr-FR"/>
              </w:rPr>
            </w:pPr>
            <w:r w:rsidRPr="006825AA">
              <w:rPr>
                <w:rFonts w:ascii="Montserrat" w:hAnsi="Montserrat" w:cs="Arial"/>
                <w:b/>
                <w:bCs/>
                <w:sz w:val="20"/>
                <w:szCs w:val="20"/>
                <w:lang w:val="fr-FR"/>
              </w:rPr>
              <w:t>2025/2026 (£)</w:t>
            </w:r>
          </w:p>
        </w:tc>
        <w:tc>
          <w:tcPr>
            <w:tcW w:w="1180" w:type="pct"/>
          </w:tcPr>
          <w:p w14:paraId="56DEA20E" w14:textId="4CBC46BB" w:rsidR="00F260B2" w:rsidRPr="006825AA" w:rsidRDefault="00F260B2" w:rsidP="001A6195">
            <w:pPr>
              <w:spacing w:after="0"/>
              <w:ind w:right="-200"/>
              <w:jc w:val="center"/>
              <w:rPr>
                <w:rFonts w:ascii="Montserrat" w:hAnsi="Montserrat" w:cs="Arial"/>
                <w:b/>
                <w:bCs/>
                <w:sz w:val="20"/>
                <w:szCs w:val="20"/>
                <w:lang w:val="fr-FR"/>
              </w:rPr>
            </w:pPr>
            <w:r w:rsidRPr="006825AA">
              <w:rPr>
                <w:rFonts w:ascii="Montserrat" w:hAnsi="Montserrat" w:cs="Arial"/>
                <w:b/>
                <w:bCs/>
                <w:sz w:val="20"/>
                <w:szCs w:val="20"/>
                <w:lang w:val="fr-FR"/>
              </w:rPr>
              <w:t xml:space="preserve">Fonds OCEAN dépensés aux T1 et T2  </w:t>
            </w:r>
          </w:p>
          <w:p w14:paraId="68FAC575" w14:textId="1FB75257" w:rsidR="00F260B2" w:rsidRPr="006825AA" w:rsidRDefault="00F260B2" w:rsidP="00C9220B">
            <w:pPr>
              <w:spacing w:after="0"/>
              <w:ind w:right="-200"/>
              <w:jc w:val="center"/>
              <w:rPr>
                <w:rFonts w:ascii="Montserrat" w:hAnsi="Montserrat" w:cs="Arial"/>
                <w:b/>
                <w:bCs/>
                <w:sz w:val="20"/>
                <w:szCs w:val="20"/>
                <w:lang w:val="fr-FR"/>
              </w:rPr>
            </w:pPr>
            <w:r w:rsidRPr="006825AA">
              <w:rPr>
                <w:rFonts w:ascii="Montserrat" w:hAnsi="Montserrat" w:cs="Arial"/>
                <w:b/>
                <w:bCs/>
                <w:sz w:val="20"/>
                <w:szCs w:val="20"/>
                <w:lang w:val="fr-FR"/>
              </w:rPr>
              <w:t>2025/2026 (£)</w:t>
            </w:r>
          </w:p>
        </w:tc>
        <w:tc>
          <w:tcPr>
            <w:tcW w:w="835" w:type="pct"/>
          </w:tcPr>
          <w:p w14:paraId="777601F3" w14:textId="77777777" w:rsidR="00F260B2" w:rsidRPr="006825AA" w:rsidRDefault="00F260B2">
            <w:pPr>
              <w:spacing w:after="0"/>
              <w:rPr>
                <w:rFonts w:ascii="Montserrat" w:hAnsi="Montserrat" w:cs="Arial"/>
                <w:b/>
                <w:sz w:val="20"/>
                <w:szCs w:val="20"/>
                <w:lang w:val="fr-FR"/>
              </w:rPr>
            </w:pPr>
            <w:r w:rsidRPr="006825AA">
              <w:rPr>
                <w:rFonts w:ascii="Montserrat" w:hAnsi="Montserrat" w:cs="Arial"/>
                <w:b/>
                <w:sz w:val="20"/>
                <w:szCs w:val="20"/>
                <w:lang w:val="fr-FR"/>
              </w:rPr>
              <w:t>Écart</w:t>
            </w:r>
          </w:p>
          <w:p w14:paraId="0535CF6D" w14:textId="2C1AF257" w:rsidR="00F260B2" w:rsidRPr="006825AA" w:rsidRDefault="008E521C">
            <w:pPr>
              <w:spacing w:after="0"/>
              <w:ind w:right="33"/>
              <w:rPr>
                <w:rFonts w:ascii="Montserrat" w:hAnsi="Montserrat" w:cs="Arial"/>
                <w:b/>
                <w:sz w:val="20"/>
                <w:szCs w:val="20"/>
                <w:lang w:val="fr-FR"/>
              </w:rPr>
            </w:pPr>
            <w:r w:rsidRPr="006825AA">
              <w:rPr>
                <w:rFonts w:ascii="Montserrat" w:hAnsi="Montserrat" w:cs="Arial"/>
                <w:b/>
                <w:sz w:val="20"/>
                <w:szCs w:val="20"/>
                <w:lang w:val="fr-FR"/>
              </w:rPr>
              <w:t>(</w:t>
            </w:r>
            <w:r w:rsidR="00F260B2" w:rsidRPr="006825AA">
              <w:rPr>
                <w:rFonts w:ascii="Montserrat" w:hAnsi="Montserrat" w:cs="Arial"/>
                <w:b/>
                <w:sz w:val="20"/>
                <w:szCs w:val="20"/>
                <w:lang w:val="fr-FR"/>
              </w:rPr>
              <w:t>%</w:t>
            </w:r>
            <w:r w:rsidRPr="006825AA">
              <w:rPr>
                <w:rFonts w:ascii="Montserrat" w:hAnsi="Montserrat" w:cs="Arial"/>
                <w:b/>
                <w:sz w:val="20"/>
                <w:szCs w:val="20"/>
                <w:lang w:val="fr-FR"/>
              </w:rPr>
              <w:t>)</w:t>
            </w:r>
          </w:p>
        </w:tc>
      </w:tr>
      <w:tr w:rsidR="00F260B2" w:rsidRPr="006825AA" w14:paraId="3C8A8D27" w14:textId="77777777" w:rsidTr="00F260B2">
        <w:trPr>
          <w:trHeight w:val="363"/>
        </w:trPr>
        <w:tc>
          <w:tcPr>
            <w:tcW w:w="312" w:type="pct"/>
            <w:vMerge/>
          </w:tcPr>
          <w:p w14:paraId="0643B3BC" w14:textId="77777777" w:rsidR="00F260B2" w:rsidRPr="006825AA" w:rsidRDefault="00F260B2">
            <w:pPr>
              <w:ind w:right="-200"/>
              <w:jc w:val="both"/>
              <w:rPr>
                <w:rFonts w:ascii="Montserrat" w:hAnsi="Montserrat" w:cs="Arial"/>
                <w:sz w:val="20"/>
                <w:szCs w:val="20"/>
                <w:lang w:val="fr-FR"/>
              </w:rPr>
            </w:pPr>
          </w:p>
        </w:tc>
        <w:tc>
          <w:tcPr>
            <w:tcW w:w="1414" w:type="pct"/>
          </w:tcPr>
          <w:p w14:paraId="6E52D862" w14:textId="71F86E19" w:rsidR="00F260B2" w:rsidRPr="006825AA" w:rsidRDefault="00F260B2">
            <w:pPr>
              <w:spacing w:after="0"/>
              <w:ind w:right="-200"/>
              <w:jc w:val="both"/>
              <w:rPr>
                <w:rFonts w:ascii="Montserrat" w:hAnsi="Montserrat" w:cs="Arial"/>
                <w:sz w:val="20"/>
                <w:szCs w:val="20"/>
                <w:lang w:val="fr-FR"/>
              </w:rPr>
            </w:pPr>
            <w:r w:rsidRPr="006825AA">
              <w:rPr>
                <w:rFonts w:ascii="Montserrat" w:hAnsi="Montserrat" w:cs="Arial"/>
                <w:sz w:val="20"/>
                <w:szCs w:val="20"/>
                <w:lang w:val="fr-FR"/>
              </w:rPr>
              <w:t>Frais de personnel</w:t>
            </w:r>
          </w:p>
        </w:tc>
        <w:tc>
          <w:tcPr>
            <w:tcW w:w="1259" w:type="pct"/>
          </w:tcPr>
          <w:p w14:paraId="7B44246E" w14:textId="77777777" w:rsidR="00F260B2" w:rsidRPr="006825AA" w:rsidRDefault="00F260B2">
            <w:pPr>
              <w:spacing w:after="0"/>
              <w:ind w:right="78"/>
              <w:jc w:val="right"/>
              <w:rPr>
                <w:rFonts w:ascii="Montserrat" w:hAnsi="Montserrat" w:cs="Arial"/>
                <w:sz w:val="20"/>
                <w:szCs w:val="20"/>
                <w:lang w:val="fr-FR"/>
              </w:rPr>
            </w:pPr>
            <w:r w:rsidRPr="006825AA">
              <w:rPr>
                <w:rFonts w:ascii="Montserrat" w:hAnsi="Montserrat" w:cs="Arial"/>
                <w:sz w:val="20"/>
                <w:szCs w:val="20"/>
                <w:lang w:val="fr-FR"/>
              </w:rPr>
              <w:fldChar w:fldCharType="begin">
                <w:ffData>
                  <w:name w:val="Text11"/>
                  <w:enabled/>
                  <w:calcOnExit w:val="0"/>
                  <w:textInput/>
                </w:ffData>
              </w:fldChar>
            </w:r>
            <w:r w:rsidRPr="006825AA">
              <w:rPr>
                <w:rFonts w:ascii="Montserrat" w:hAnsi="Montserrat" w:cs="Arial"/>
                <w:sz w:val="20"/>
                <w:szCs w:val="20"/>
                <w:lang w:val="fr-FR"/>
              </w:rPr>
              <w:instrText xml:space="preserve"> FORMTEXT </w:instrText>
            </w:r>
            <w:r w:rsidRPr="006825AA">
              <w:rPr>
                <w:rFonts w:ascii="Montserrat" w:hAnsi="Montserrat" w:cs="Arial"/>
                <w:sz w:val="20"/>
                <w:szCs w:val="20"/>
                <w:lang w:val="fr-FR"/>
              </w:rPr>
            </w:r>
            <w:r w:rsidRPr="006825AA">
              <w:rPr>
                <w:rFonts w:ascii="Montserrat" w:hAnsi="Montserrat" w:cs="Arial"/>
                <w:sz w:val="20"/>
                <w:szCs w:val="20"/>
                <w:lang w:val="fr-FR"/>
              </w:rPr>
              <w:fldChar w:fldCharType="separate"/>
            </w:r>
            <w:r w:rsidRPr="006825AA">
              <w:rPr>
                <w:rFonts w:ascii="Montserrat" w:eastAsia="MS Mincho" w:hAnsi="Montserrat" w:cs="MS Mincho"/>
                <w:sz w:val="20"/>
                <w:szCs w:val="20"/>
                <w:lang w:val="fr-FR"/>
              </w:rPr>
              <w:t xml:space="preserve">     </w:t>
            </w:r>
            <w:r w:rsidRPr="006825AA">
              <w:rPr>
                <w:rFonts w:ascii="Montserrat" w:hAnsi="Montserrat" w:cs="Arial"/>
                <w:sz w:val="20"/>
                <w:szCs w:val="20"/>
                <w:lang w:val="fr-FR"/>
              </w:rPr>
              <w:fldChar w:fldCharType="end"/>
            </w:r>
          </w:p>
        </w:tc>
        <w:tc>
          <w:tcPr>
            <w:tcW w:w="1180" w:type="pct"/>
          </w:tcPr>
          <w:p w14:paraId="0036817B" w14:textId="77777777" w:rsidR="00F260B2" w:rsidRPr="006825AA" w:rsidRDefault="00F260B2">
            <w:pPr>
              <w:spacing w:after="0"/>
              <w:ind w:right="34"/>
              <w:jc w:val="right"/>
              <w:rPr>
                <w:rFonts w:ascii="Montserrat" w:hAnsi="Montserrat" w:cs="Arial"/>
                <w:sz w:val="20"/>
                <w:szCs w:val="20"/>
                <w:lang w:val="fr-FR"/>
              </w:rPr>
            </w:pPr>
            <w:r w:rsidRPr="006825AA">
              <w:rPr>
                <w:rFonts w:ascii="Montserrat" w:hAnsi="Montserrat" w:cs="Arial"/>
                <w:sz w:val="20"/>
                <w:szCs w:val="20"/>
                <w:lang w:val="fr-FR"/>
              </w:rPr>
              <w:fldChar w:fldCharType="begin">
                <w:ffData>
                  <w:name w:val="Text11"/>
                  <w:enabled/>
                  <w:calcOnExit w:val="0"/>
                  <w:textInput/>
                </w:ffData>
              </w:fldChar>
            </w:r>
            <w:r w:rsidRPr="006825AA">
              <w:rPr>
                <w:rFonts w:ascii="Montserrat" w:hAnsi="Montserrat" w:cs="Arial"/>
                <w:sz w:val="20"/>
                <w:szCs w:val="20"/>
                <w:lang w:val="fr-FR"/>
              </w:rPr>
              <w:instrText xml:space="preserve"> FORMTEXT </w:instrText>
            </w:r>
            <w:r w:rsidRPr="006825AA">
              <w:rPr>
                <w:rFonts w:ascii="Montserrat" w:hAnsi="Montserrat" w:cs="Arial"/>
                <w:sz w:val="20"/>
                <w:szCs w:val="20"/>
                <w:lang w:val="fr-FR"/>
              </w:rPr>
            </w:r>
            <w:r w:rsidRPr="006825AA">
              <w:rPr>
                <w:rFonts w:ascii="Montserrat" w:hAnsi="Montserrat" w:cs="Arial"/>
                <w:sz w:val="20"/>
                <w:szCs w:val="20"/>
                <w:lang w:val="fr-FR"/>
              </w:rPr>
              <w:fldChar w:fldCharType="separate"/>
            </w:r>
            <w:r w:rsidRPr="006825AA">
              <w:rPr>
                <w:rFonts w:ascii="Montserrat" w:eastAsia="MS Mincho" w:hAnsi="Montserrat" w:cs="MS Mincho"/>
                <w:sz w:val="20"/>
                <w:szCs w:val="20"/>
                <w:lang w:val="fr-FR"/>
              </w:rPr>
              <w:t xml:space="preserve">     </w:t>
            </w:r>
            <w:r w:rsidRPr="006825AA">
              <w:rPr>
                <w:rFonts w:ascii="Montserrat" w:hAnsi="Montserrat" w:cs="Arial"/>
                <w:sz w:val="20"/>
                <w:szCs w:val="20"/>
                <w:lang w:val="fr-FR"/>
              </w:rPr>
              <w:fldChar w:fldCharType="end"/>
            </w:r>
          </w:p>
        </w:tc>
        <w:tc>
          <w:tcPr>
            <w:tcW w:w="835" w:type="pct"/>
          </w:tcPr>
          <w:p w14:paraId="4612065A" w14:textId="77777777" w:rsidR="00F260B2" w:rsidRPr="006825AA" w:rsidRDefault="00F260B2">
            <w:pPr>
              <w:spacing w:after="0"/>
              <w:ind w:right="-200"/>
              <w:rPr>
                <w:rFonts w:ascii="Montserrat" w:hAnsi="Montserrat" w:cs="Arial"/>
                <w:sz w:val="20"/>
                <w:szCs w:val="20"/>
                <w:lang w:val="fr-FR"/>
              </w:rPr>
            </w:pPr>
            <w:r w:rsidRPr="006825AA">
              <w:rPr>
                <w:rFonts w:ascii="Montserrat" w:hAnsi="Montserrat" w:cs="Arial"/>
                <w:sz w:val="20"/>
                <w:szCs w:val="20"/>
                <w:lang w:val="fr-FR"/>
              </w:rPr>
              <w:fldChar w:fldCharType="begin">
                <w:ffData>
                  <w:name w:val="Text11"/>
                  <w:enabled/>
                  <w:calcOnExit w:val="0"/>
                  <w:textInput/>
                </w:ffData>
              </w:fldChar>
            </w:r>
            <w:r w:rsidRPr="006825AA">
              <w:rPr>
                <w:rFonts w:ascii="Montserrat" w:hAnsi="Montserrat" w:cs="Arial"/>
                <w:sz w:val="20"/>
                <w:szCs w:val="20"/>
                <w:lang w:val="fr-FR"/>
              </w:rPr>
              <w:instrText xml:space="preserve"> FORMTEXT </w:instrText>
            </w:r>
            <w:r w:rsidRPr="006825AA">
              <w:rPr>
                <w:rFonts w:ascii="Montserrat" w:hAnsi="Montserrat" w:cs="Arial"/>
                <w:sz w:val="20"/>
                <w:szCs w:val="20"/>
                <w:lang w:val="fr-FR"/>
              </w:rPr>
            </w:r>
            <w:r w:rsidRPr="006825AA">
              <w:rPr>
                <w:rFonts w:ascii="Montserrat" w:hAnsi="Montserrat" w:cs="Arial"/>
                <w:sz w:val="20"/>
                <w:szCs w:val="20"/>
                <w:lang w:val="fr-FR"/>
              </w:rPr>
              <w:fldChar w:fldCharType="separate"/>
            </w:r>
            <w:r w:rsidRPr="006825AA">
              <w:rPr>
                <w:rFonts w:ascii="Montserrat" w:eastAsia="MS Mincho" w:hAnsi="Montserrat" w:cs="MS Mincho"/>
                <w:sz w:val="20"/>
                <w:szCs w:val="20"/>
                <w:lang w:val="fr-FR"/>
              </w:rPr>
              <w:t xml:space="preserve">     </w:t>
            </w:r>
            <w:r w:rsidRPr="006825AA">
              <w:rPr>
                <w:rFonts w:ascii="Montserrat" w:hAnsi="Montserrat" w:cs="Arial"/>
                <w:sz w:val="20"/>
                <w:szCs w:val="20"/>
                <w:lang w:val="fr-FR"/>
              </w:rPr>
              <w:fldChar w:fldCharType="end"/>
            </w:r>
          </w:p>
        </w:tc>
      </w:tr>
      <w:tr w:rsidR="00F260B2" w:rsidRPr="006825AA" w14:paraId="3F3AC96D" w14:textId="77777777" w:rsidTr="00F260B2">
        <w:trPr>
          <w:trHeight w:val="340"/>
        </w:trPr>
        <w:tc>
          <w:tcPr>
            <w:tcW w:w="312" w:type="pct"/>
            <w:vMerge/>
          </w:tcPr>
          <w:p w14:paraId="2A55ECF5" w14:textId="77777777" w:rsidR="00F260B2" w:rsidRPr="006825AA" w:rsidRDefault="00F260B2">
            <w:pPr>
              <w:ind w:right="-200"/>
              <w:jc w:val="both"/>
              <w:rPr>
                <w:rFonts w:ascii="Montserrat" w:hAnsi="Montserrat" w:cs="Arial"/>
                <w:sz w:val="20"/>
                <w:szCs w:val="20"/>
                <w:lang w:val="fr-FR"/>
              </w:rPr>
            </w:pPr>
          </w:p>
        </w:tc>
        <w:tc>
          <w:tcPr>
            <w:tcW w:w="1414" w:type="pct"/>
          </w:tcPr>
          <w:p w14:paraId="3D703A09" w14:textId="77777777" w:rsidR="00F260B2" w:rsidRPr="006825AA" w:rsidRDefault="00F260B2">
            <w:pPr>
              <w:spacing w:after="0"/>
              <w:ind w:right="-200"/>
              <w:jc w:val="both"/>
              <w:rPr>
                <w:rFonts w:ascii="Montserrat" w:hAnsi="Montserrat" w:cs="Arial"/>
                <w:sz w:val="20"/>
                <w:szCs w:val="20"/>
                <w:lang w:val="fr-FR"/>
              </w:rPr>
            </w:pPr>
            <w:r w:rsidRPr="006825AA">
              <w:rPr>
                <w:rFonts w:ascii="Montserrat" w:hAnsi="Montserrat" w:cs="Arial"/>
                <w:sz w:val="20"/>
                <w:szCs w:val="20"/>
                <w:lang w:val="fr-FR"/>
              </w:rPr>
              <w:t>Frais de conseil</w:t>
            </w:r>
          </w:p>
        </w:tc>
        <w:tc>
          <w:tcPr>
            <w:tcW w:w="1259" w:type="pct"/>
          </w:tcPr>
          <w:p w14:paraId="156F4C9B" w14:textId="77777777" w:rsidR="00F260B2" w:rsidRPr="006825AA" w:rsidRDefault="00F260B2">
            <w:pPr>
              <w:spacing w:after="0"/>
              <w:ind w:right="78"/>
              <w:jc w:val="right"/>
              <w:rPr>
                <w:rFonts w:ascii="Montserrat" w:hAnsi="Montserrat" w:cs="Arial"/>
                <w:sz w:val="20"/>
                <w:szCs w:val="20"/>
                <w:lang w:val="fr-FR"/>
              </w:rPr>
            </w:pPr>
            <w:r w:rsidRPr="006825AA">
              <w:rPr>
                <w:rFonts w:ascii="Montserrat" w:hAnsi="Montserrat" w:cs="Arial"/>
                <w:sz w:val="20"/>
                <w:szCs w:val="20"/>
                <w:lang w:val="fr-FR"/>
              </w:rPr>
              <w:fldChar w:fldCharType="begin">
                <w:ffData>
                  <w:name w:val="Text11"/>
                  <w:enabled/>
                  <w:calcOnExit w:val="0"/>
                  <w:textInput/>
                </w:ffData>
              </w:fldChar>
            </w:r>
            <w:r w:rsidRPr="006825AA">
              <w:rPr>
                <w:rFonts w:ascii="Montserrat" w:hAnsi="Montserrat" w:cs="Arial"/>
                <w:sz w:val="20"/>
                <w:szCs w:val="20"/>
                <w:lang w:val="fr-FR"/>
              </w:rPr>
              <w:instrText xml:space="preserve"> FORMTEXT </w:instrText>
            </w:r>
            <w:r w:rsidRPr="006825AA">
              <w:rPr>
                <w:rFonts w:ascii="Montserrat" w:hAnsi="Montserrat" w:cs="Arial"/>
                <w:sz w:val="20"/>
                <w:szCs w:val="20"/>
                <w:lang w:val="fr-FR"/>
              </w:rPr>
            </w:r>
            <w:r w:rsidRPr="006825AA">
              <w:rPr>
                <w:rFonts w:ascii="Montserrat" w:hAnsi="Montserrat" w:cs="Arial"/>
                <w:sz w:val="20"/>
                <w:szCs w:val="20"/>
                <w:lang w:val="fr-FR"/>
              </w:rPr>
              <w:fldChar w:fldCharType="separate"/>
            </w:r>
            <w:r w:rsidRPr="006825AA">
              <w:rPr>
                <w:rFonts w:ascii="Montserrat" w:eastAsia="MS Mincho" w:hAnsi="Montserrat" w:cs="MS Mincho"/>
                <w:sz w:val="20"/>
                <w:szCs w:val="20"/>
                <w:lang w:val="fr-FR"/>
              </w:rPr>
              <w:t xml:space="preserve">     </w:t>
            </w:r>
            <w:r w:rsidRPr="006825AA">
              <w:rPr>
                <w:rFonts w:ascii="Montserrat" w:hAnsi="Montserrat" w:cs="Arial"/>
                <w:sz w:val="20"/>
                <w:szCs w:val="20"/>
                <w:lang w:val="fr-FR"/>
              </w:rPr>
              <w:fldChar w:fldCharType="end"/>
            </w:r>
          </w:p>
        </w:tc>
        <w:tc>
          <w:tcPr>
            <w:tcW w:w="1180" w:type="pct"/>
          </w:tcPr>
          <w:p w14:paraId="69DA87E9" w14:textId="77777777" w:rsidR="00F260B2" w:rsidRPr="006825AA" w:rsidRDefault="00F260B2">
            <w:pPr>
              <w:spacing w:after="0"/>
              <w:ind w:right="34"/>
              <w:jc w:val="right"/>
              <w:rPr>
                <w:rFonts w:ascii="Montserrat" w:hAnsi="Montserrat" w:cs="Arial"/>
                <w:sz w:val="20"/>
                <w:szCs w:val="20"/>
                <w:lang w:val="fr-FR"/>
              </w:rPr>
            </w:pPr>
            <w:r w:rsidRPr="006825AA">
              <w:rPr>
                <w:rFonts w:ascii="Montserrat" w:hAnsi="Montserrat" w:cs="Arial"/>
                <w:sz w:val="20"/>
                <w:szCs w:val="20"/>
                <w:lang w:val="fr-FR"/>
              </w:rPr>
              <w:fldChar w:fldCharType="begin">
                <w:ffData>
                  <w:name w:val="Text11"/>
                  <w:enabled/>
                  <w:calcOnExit w:val="0"/>
                  <w:textInput/>
                </w:ffData>
              </w:fldChar>
            </w:r>
            <w:r w:rsidRPr="006825AA">
              <w:rPr>
                <w:rFonts w:ascii="Montserrat" w:hAnsi="Montserrat" w:cs="Arial"/>
                <w:sz w:val="20"/>
                <w:szCs w:val="20"/>
                <w:lang w:val="fr-FR"/>
              </w:rPr>
              <w:instrText xml:space="preserve"> FORMTEXT </w:instrText>
            </w:r>
            <w:r w:rsidRPr="006825AA">
              <w:rPr>
                <w:rFonts w:ascii="Montserrat" w:hAnsi="Montserrat" w:cs="Arial"/>
                <w:sz w:val="20"/>
                <w:szCs w:val="20"/>
                <w:lang w:val="fr-FR"/>
              </w:rPr>
            </w:r>
            <w:r w:rsidRPr="006825AA">
              <w:rPr>
                <w:rFonts w:ascii="Montserrat" w:hAnsi="Montserrat" w:cs="Arial"/>
                <w:sz w:val="20"/>
                <w:szCs w:val="20"/>
                <w:lang w:val="fr-FR"/>
              </w:rPr>
              <w:fldChar w:fldCharType="separate"/>
            </w:r>
            <w:r w:rsidRPr="006825AA">
              <w:rPr>
                <w:rFonts w:ascii="Montserrat" w:eastAsia="MS Mincho" w:hAnsi="Montserrat" w:cs="MS Mincho"/>
                <w:sz w:val="20"/>
                <w:szCs w:val="20"/>
                <w:lang w:val="fr-FR"/>
              </w:rPr>
              <w:t xml:space="preserve">     </w:t>
            </w:r>
            <w:r w:rsidRPr="006825AA">
              <w:rPr>
                <w:rFonts w:ascii="Montserrat" w:hAnsi="Montserrat" w:cs="Arial"/>
                <w:sz w:val="20"/>
                <w:szCs w:val="20"/>
                <w:lang w:val="fr-FR"/>
              </w:rPr>
              <w:fldChar w:fldCharType="end"/>
            </w:r>
          </w:p>
        </w:tc>
        <w:tc>
          <w:tcPr>
            <w:tcW w:w="835" w:type="pct"/>
          </w:tcPr>
          <w:p w14:paraId="7F9CD8EC" w14:textId="77777777" w:rsidR="00F260B2" w:rsidRPr="006825AA" w:rsidRDefault="00F260B2">
            <w:pPr>
              <w:spacing w:after="0"/>
              <w:ind w:right="-200"/>
              <w:rPr>
                <w:rFonts w:ascii="Montserrat" w:hAnsi="Montserrat" w:cs="Arial"/>
                <w:sz w:val="20"/>
                <w:szCs w:val="20"/>
                <w:lang w:val="fr-FR"/>
              </w:rPr>
            </w:pPr>
            <w:r w:rsidRPr="006825AA">
              <w:rPr>
                <w:rFonts w:ascii="Montserrat" w:hAnsi="Montserrat" w:cs="Arial"/>
                <w:sz w:val="20"/>
                <w:szCs w:val="20"/>
                <w:lang w:val="fr-FR"/>
              </w:rPr>
              <w:fldChar w:fldCharType="begin">
                <w:ffData>
                  <w:name w:val="Text11"/>
                  <w:enabled/>
                  <w:calcOnExit w:val="0"/>
                  <w:textInput/>
                </w:ffData>
              </w:fldChar>
            </w:r>
            <w:r w:rsidRPr="006825AA">
              <w:rPr>
                <w:rFonts w:ascii="Montserrat" w:hAnsi="Montserrat" w:cs="Arial"/>
                <w:sz w:val="20"/>
                <w:szCs w:val="20"/>
                <w:lang w:val="fr-FR"/>
              </w:rPr>
              <w:instrText xml:space="preserve"> FORMTEXT </w:instrText>
            </w:r>
            <w:r w:rsidRPr="006825AA">
              <w:rPr>
                <w:rFonts w:ascii="Montserrat" w:hAnsi="Montserrat" w:cs="Arial"/>
                <w:sz w:val="20"/>
                <w:szCs w:val="20"/>
                <w:lang w:val="fr-FR"/>
              </w:rPr>
            </w:r>
            <w:r w:rsidRPr="006825AA">
              <w:rPr>
                <w:rFonts w:ascii="Montserrat" w:hAnsi="Montserrat" w:cs="Arial"/>
                <w:sz w:val="20"/>
                <w:szCs w:val="20"/>
                <w:lang w:val="fr-FR"/>
              </w:rPr>
              <w:fldChar w:fldCharType="separate"/>
            </w:r>
            <w:r w:rsidRPr="006825AA">
              <w:rPr>
                <w:rFonts w:ascii="Montserrat" w:eastAsia="MS Mincho" w:hAnsi="Montserrat" w:cs="MS Mincho"/>
                <w:sz w:val="20"/>
                <w:szCs w:val="20"/>
                <w:lang w:val="fr-FR"/>
              </w:rPr>
              <w:t xml:space="preserve">     </w:t>
            </w:r>
            <w:r w:rsidRPr="006825AA">
              <w:rPr>
                <w:rFonts w:ascii="Montserrat" w:hAnsi="Montserrat" w:cs="Arial"/>
                <w:sz w:val="20"/>
                <w:szCs w:val="20"/>
                <w:lang w:val="fr-FR"/>
              </w:rPr>
              <w:fldChar w:fldCharType="end"/>
            </w:r>
          </w:p>
        </w:tc>
      </w:tr>
      <w:tr w:rsidR="00F260B2" w:rsidRPr="006825AA" w14:paraId="418B92E4" w14:textId="77777777" w:rsidTr="00F260B2">
        <w:trPr>
          <w:trHeight w:val="340"/>
        </w:trPr>
        <w:tc>
          <w:tcPr>
            <w:tcW w:w="312" w:type="pct"/>
            <w:vMerge/>
          </w:tcPr>
          <w:p w14:paraId="4D4E1F75" w14:textId="77777777" w:rsidR="00F260B2" w:rsidRPr="006825AA" w:rsidRDefault="00F260B2">
            <w:pPr>
              <w:ind w:right="-200"/>
              <w:jc w:val="both"/>
              <w:rPr>
                <w:rFonts w:ascii="Montserrat" w:hAnsi="Montserrat" w:cs="Arial"/>
                <w:sz w:val="20"/>
                <w:szCs w:val="20"/>
                <w:lang w:val="fr-FR"/>
              </w:rPr>
            </w:pPr>
          </w:p>
        </w:tc>
        <w:tc>
          <w:tcPr>
            <w:tcW w:w="1414" w:type="pct"/>
          </w:tcPr>
          <w:p w14:paraId="4919A292" w14:textId="77777777" w:rsidR="00F260B2" w:rsidRPr="006825AA" w:rsidRDefault="00F260B2">
            <w:pPr>
              <w:spacing w:after="0"/>
              <w:ind w:right="-200"/>
              <w:jc w:val="both"/>
              <w:rPr>
                <w:rFonts w:ascii="Montserrat" w:hAnsi="Montserrat" w:cs="Arial"/>
                <w:sz w:val="20"/>
                <w:szCs w:val="20"/>
                <w:lang w:val="fr-FR"/>
              </w:rPr>
            </w:pPr>
            <w:r w:rsidRPr="006825AA">
              <w:rPr>
                <w:rFonts w:ascii="Montserrat" w:hAnsi="Montserrat" w:cs="Arial"/>
                <w:sz w:val="20"/>
                <w:szCs w:val="20"/>
                <w:lang w:val="fr-FR"/>
              </w:rPr>
              <w:t>Frais généraux</w:t>
            </w:r>
          </w:p>
        </w:tc>
        <w:tc>
          <w:tcPr>
            <w:tcW w:w="1259" w:type="pct"/>
          </w:tcPr>
          <w:p w14:paraId="777E976C" w14:textId="77777777" w:rsidR="00F260B2" w:rsidRPr="006825AA" w:rsidRDefault="00F260B2">
            <w:pPr>
              <w:spacing w:after="0"/>
              <w:ind w:right="78"/>
              <w:jc w:val="right"/>
              <w:rPr>
                <w:rFonts w:ascii="Montserrat" w:hAnsi="Montserrat" w:cs="Arial"/>
                <w:sz w:val="20"/>
                <w:szCs w:val="20"/>
                <w:lang w:val="fr-FR"/>
              </w:rPr>
            </w:pPr>
            <w:r w:rsidRPr="006825AA">
              <w:rPr>
                <w:rFonts w:ascii="Montserrat" w:hAnsi="Montserrat" w:cs="Arial"/>
                <w:sz w:val="20"/>
                <w:szCs w:val="20"/>
                <w:lang w:val="fr-FR"/>
              </w:rPr>
              <w:fldChar w:fldCharType="begin">
                <w:ffData>
                  <w:name w:val="Text11"/>
                  <w:enabled/>
                  <w:calcOnExit w:val="0"/>
                  <w:textInput/>
                </w:ffData>
              </w:fldChar>
            </w:r>
            <w:r w:rsidRPr="006825AA">
              <w:rPr>
                <w:rFonts w:ascii="Montserrat" w:hAnsi="Montserrat" w:cs="Arial"/>
                <w:sz w:val="20"/>
                <w:szCs w:val="20"/>
                <w:lang w:val="fr-FR"/>
              </w:rPr>
              <w:instrText xml:space="preserve"> FORMTEXT </w:instrText>
            </w:r>
            <w:r w:rsidRPr="006825AA">
              <w:rPr>
                <w:rFonts w:ascii="Montserrat" w:hAnsi="Montserrat" w:cs="Arial"/>
                <w:sz w:val="20"/>
                <w:szCs w:val="20"/>
                <w:lang w:val="fr-FR"/>
              </w:rPr>
            </w:r>
            <w:r w:rsidRPr="006825AA">
              <w:rPr>
                <w:rFonts w:ascii="Montserrat" w:hAnsi="Montserrat" w:cs="Arial"/>
                <w:sz w:val="20"/>
                <w:szCs w:val="20"/>
                <w:lang w:val="fr-FR"/>
              </w:rPr>
              <w:fldChar w:fldCharType="separate"/>
            </w:r>
            <w:r w:rsidRPr="006825AA">
              <w:rPr>
                <w:rFonts w:ascii="Montserrat" w:eastAsia="MS Mincho" w:hAnsi="Montserrat" w:cs="MS Mincho"/>
                <w:sz w:val="20"/>
                <w:szCs w:val="20"/>
                <w:lang w:val="fr-FR"/>
              </w:rPr>
              <w:t xml:space="preserve">     </w:t>
            </w:r>
            <w:r w:rsidRPr="006825AA">
              <w:rPr>
                <w:rFonts w:ascii="Montserrat" w:hAnsi="Montserrat" w:cs="Arial"/>
                <w:sz w:val="20"/>
                <w:szCs w:val="20"/>
                <w:lang w:val="fr-FR"/>
              </w:rPr>
              <w:fldChar w:fldCharType="end"/>
            </w:r>
          </w:p>
        </w:tc>
        <w:tc>
          <w:tcPr>
            <w:tcW w:w="1180" w:type="pct"/>
          </w:tcPr>
          <w:p w14:paraId="4E840903" w14:textId="77777777" w:rsidR="00F260B2" w:rsidRPr="006825AA" w:rsidRDefault="00F260B2">
            <w:pPr>
              <w:spacing w:after="0"/>
              <w:ind w:right="34"/>
              <w:jc w:val="right"/>
              <w:rPr>
                <w:rFonts w:ascii="Montserrat" w:hAnsi="Montserrat" w:cs="Arial"/>
                <w:sz w:val="20"/>
                <w:szCs w:val="20"/>
                <w:lang w:val="fr-FR"/>
              </w:rPr>
            </w:pPr>
            <w:r w:rsidRPr="006825AA">
              <w:rPr>
                <w:rFonts w:ascii="Montserrat" w:hAnsi="Montserrat" w:cs="Arial"/>
                <w:sz w:val="20"/>
                <w:szCs w:val="20"/>
                <w:lang w:val="fr-FR"/>
              </w:rPr>
              <w:fldChar w:fldCharType="begin">
                <w:ffData>
                  <w:name w:val="Text11"/>
                  <w:enabled/>
                  <w:calcOnExit w:val="0"/>
                  <w:textInput/>
                </w:ffData>
              </w:fldChar>
            </w:r>
            <w:r w:rsidRPr="006825AA">
              <w:rPr>
                <w:rFonts w:ascii="Montserrat" w:hAnsi="Montserrat" w:cs="Arial"/>
                <w:sz w:val="20"/>
                <w:szCs w:val="20"/>
                <w:lang w:val="fr-FR"/>
              </w:rPr>
              <w:instrText xml:space="preserve"> FORMTEXT </w:instrText>
            </w:r>
            <w:r w:rsidRPr="006825AA">
              <w:rPr>
                <w:rFonts w:ascii="Montserrat" w:hAnsi="Montserrat" w:cs="Arial"/>
                <w:sz w:val="20"/>
                <w:szCs w:val="20"/>
                <w:lang w:val="fr-FR"/>
              </w:rPr>
            </w:r>
            <w:r w:rsidRPr="006825AA">
              <w:rPr>
                <w:rFonts w:ascii="Montserrat" w:hAnsi="Montserrat" w:cs="Arial"/>
                <w:sz w:val="20"/>
                <w:szCs w:val="20"/>
                <w:lang w:val="fr-FR"/>
              </w:rPr>
              <w:fldChar w:fldCharType="separate"/>
            </w:r>
            <w:r w:rsidRPr="006825AA">
              <w:rPr>
                <w:rFonts w:ascii="Montserrat" w:eastAsia="MS Mincho" w:hAnsi="Montserrat" w:cs="MS Mincho"/>
                <w:sz w:val="20"/>
                <w:szCs w:val="20"/>
                <w:lang w:val="fr-FR"/>
              </w:rPr>
              <w:t xml:space="preserve">     </w:t>
            </w:r>
            <w:r w:rsidRPr="006825AA">
              <w:rPr>
                <w:rFonts w:ascii="Montserrat" w:hAnsi="Montserrat" w:cs="Arial"/>
                <w:sz w:val="20"/>
                <w:szCs w:val="20"/>
                <w:lang w:val="fr-FR"/>
              </w:rPr>
              <w:fldChar w:fldCharType="end"/>
            </w:r>
          </w:p>
        </w:tc>
        <w:tc>
          <w:tcPr>
            <w:tcW w:w="835" w:type="pct"/>
          </w:tcPr>
          <w:p w14:paraId="3A5A9ED1" w14:textId="77777777" w:rsidR="00F260B2" w:rsidRPr="006825AA" w:rsidRDefault="00F260B2">
            <w:pPr>
              <w:spacing w:after="0"/>
              <w:ind w:right="-200"/>
              <w:rPr>
                <w:rFonts w:ascii="Montserrat" w:hAnsi="Montserrat" w:cs="Arial"/>
                <w:sz w:val="20"/>
                <w:szCs w:val="20"/>
                <w:lang w:val="fr-FR"/>
              </w:rPr>
            </w:pPr>
            <w:r w:rsidRPr="006825AA">
              <w:rPr>
                <w:rFonts w:ascii="Montserrat" w:hAnsi="Montserrat" w:cs="Arial"/>
                <w:sz w:val="20"/>
                <w:szCs w:val="20"/>
                <w:lang w:val="fr-FR"/>
              </w:rPr>
              <w:fldChar w:fldCharType="begin">
                <w:ffData>
                  <w:name w:val="Text11"/>
                  <w:enabled/>
                  <w:calcOnExit w:val="0"/>
                  <w:textInput/>
                </w:ffData>
              </w:fldChar>
            </w:r>
            <w:r w:rsidRPr="006825AA">
              <w:rPr>
                <w:rFonts w:ascii="Montserrat" w:hAnsi="Montserrat" w:cs="Arial"/>
                <w:sz w:val="20"/>
                <w:szCs w:val="20"/>
                <w:lang w:val="fr-FR"/>
              </w:rPr>
              <w:instrText xml:space="preserve"> FORMTEXT </w:instrText>
            </w:r>
            <w:r w:rsidRPr="006825AA">
              <w:rPr>
                <w:rFonts w:ascii="Montserrat" w:hAnsi="Montserrat" w:cs="Arial"/>
                <w:sz w:val="20"/>
                <w:szCs w:val="20"/>
                <w:lang w:val="fr-FR"/>
              </w:rPr>
            </w:r>
            <w:r w:rsidRPr="006825AA">
              <w:rPr>
                <w:rFonts w:ascii="Montserrat" w:hAnsi="Montserrat" w:cs="Arial"/>
                <w:sz w:val="20"/>
                <w:szCs w:val="20"/>
                <w:lang w:val="fr-FR"/>
              </w:rPr>
              <w:fldChar w:fldCharType="separate"/>
            </w:r>
            <w:r w:rsidRPr="006825AA">
              <w:rPr>
                <w:rFonts w:ascii="Montserrat" w:eastAsia="MS Mincho" w:hAnsi="Montserrat" w:cs="MS Mincho"/>
                <w:sz w:val="20"/>
                <w:szCs w:val="20"/>
                <w:lang w:val="fr-FR"/>
              </w:rPr>
              <w:t xml:space="preserve">     </w:t>
            </w:r>
            <w:r w:rsidRPr="006825AA">
              <w:rPr>
                <w:rFonts w:ascii="Montserrat" w:hAnsi="Montserrat" w:cs="Arial"/>
                <w:sz w:val="20"/>
                <w:szCs w:val="20"/>
                <w:lang w:val="fr-FR"/>
              </w:rPr>
              <w:fldChar w:fldCharType="end"/>
            </w:r>
          </w:p>
        </w:tc>
      </w:tr>
      <w:tr w:rsidR="00F260B2" w:rsidRPr="006825AA" w14:paraId="19EEC6B5" w14:textId="77777777" w:rsidTr="00F260B2">
        <w:trPr>
          <w:trHeight w:val="407"/>
        </w:trPr>
        <w:tc>
          <w:tcPr>
            <w:tcW w:w="312" w:type="pct"/>
            <w:vMerge/>
          </w:tcPr>
          <w:p w14:paraId="228EFBF0" w14:textId="77777777" w:rsidR="00F260B2" w:rsidRPr="006825AA" w:rsidRDefault="00F260B2">
            <w:pPr>
              <w:ind w:right="-200"/>
              <w:rPr>
                <w:rFonts w:ascii="Montserrat" w:hAnsi="Montserrat" w:cs="Arial"/>
                <w:sz w:val="20"/>
                <w:szCs w:val="20"/>
                <w:lang w:val="fr-FR"/>
              </w:rPr>
            </w:pPr>
          </w:p>
        </w:tc>
        <w:tc>
          <w:tcPr>
            <w:tcW w:w="1414" w:type="pct"/>
          </w:tcPr>
          <w:p w14:paraId="6263E81F" w14:textId="77777777" w:rsidR="00F260B2" w:rsidRPr="006825AA" w:rsidRDefault="00F260B2">
            <w:pPr>
              <w:spacing w:after="0"/>
              <w:ind w:right="-200"/>
              <w:rPr>
                <w:rFonts w:ascii="Montserrat" w:hAnsi="Montserrat" w:cs="Arial"/>
                <w:sz w:val="20"/>
                <w:szCs w:val="20"/>
                <w:lang w:val="fr-FR"/>
              </w:rPr>
            </w:pPr>
            <w:r w:rsidRPr="006825AA">
              <w:rPr>
                <w:rFonts w:ascii="Montserrat" w:hAnsi="Montserrat" w:cs="Arial"/>
                <w:sz w:val="20"/>
                <w:szCs w:val="20"/>
                <w:lang w:val="fr-FR"/>
              </w:rPr>
              <w:t>Frais de voyage et de séjour</w:t>
            </w:r>
          </w:p>
        </w:tc>
        <w:tc>
          <w:tcPr>
            <w:tcW w:w="1259" w:type="pct"/>
          </w:tcPr>
          <w:p w14:paraId="2DCCE779" w14:textId="77777777" w:rsidR="00F260B2" w:rsidRPr="006825AA" w:rsidRDefault="00F260B2">
            <w:pPr>
              <w:spacing w:after="0"/>
              <w:ind w:right="78"/>
              <w:jc w:val="right"/>
              <w:rPr>
                <w:rFonts w:ascii="Montserrat" w:hAnsi="Montserrat" w:cs="Arial"/>
                <w:sz w:val="20"/>
                <w:szCs w:val="20"/>
                <w:lang w:val="fr-FR"/>
              </w:rPr>
            </w:pPr>
            <w:r w:rsidRPr="006825AA">
              <w:rPr>
                <w:rFonts w:ascii="Montserrat" w:hAnsi="Montserrat" w:cs="Arial"/>
                <w:sz w:val="20"/>
                <w:szCs w:val="20"/>
                <w:lang w:val="fr-FR"/>
              </w:rPr>
              <w:fldChar w:fldCharType="begin">
                <w:ffData>
                  <w:name w:val="Text11"/>
                  <w:enabled/>
                  <w:calcOnExit w:val="0"/>
                  <w:textInput/>
                </w:ffData>
              </w:fldChar>
            </w:r>
            <w:r w:rsidRPr="006825AA">
              <w:rPr>
                <w:rFonts w:ascii="Montserrat" w:hAnsi="Montserrat" w:cs="Arial"/>
                <w:sz w:val="20"/>
                <w:szCs w:val="20"/>
                <w:lang w:val="fr-FR"/>
              </w:rPr>
              <w:instrText xml:space="preserve"> FORMTEXT </w:instrText>
            </w:r>
            <w:r w:rsidRPr="006825AA">
              <w:rPr>
                <w:rFonts w:ascii="Montserrat" w:hAnsi="Montserrat" w:cs="Arial"/>
                <w:sz w:val="20"/>
                <w:szCs w:val="20"/>
                <w:lang w:val="fr-FR"/>
              </w:rPr>
            </w:r>
            <w:r w:rsidRPr="006825AA">
              <w:rPr>
                <w:rFonts w:ascii="Montserrat" w:hAnsi="Montserrat" w:cs="Arial"/>
                <w:sz w:val="20"/>
                <w:szCs w:val="20"/>
                <w:lang w:val="fr-FR"/>
              </w:rPr>
              <w:fldChar w:fldCharType="separate"/>
            </w:r>
            <w:r w:rsidRPr="006825AA">
              <w:rPr>
                <w:rFonts w:ascii="Montserrat" w:eastAsia="MS Mincho" w:hAnsi="Montserrat" w:cs="MS Mincho"/>
                <w:sz w:val="20"/>
                <w:szCs w:val="20"/>
                <w:lang w:val="fr-FR"/>
              </w:rPr>
              <w:t xml:space="preserve">     </w:t>
            </w:r>
            <w:r w:rsidRPr="006825AA">
              <w:rPr>
                <w:rFonts w:ascii="Montserrat" w:hAnsi="Montserrat" w:cs="Arial"/>
                <w:sz w:val="20"/>
                <w:szCs w:val="20"/>
                <w:lang w:val="fr-FR"/>
              </w:rPr>
              <w:fldChar w:fldCharType="end"/>
            </w:r>
          </w:p>
        </w:tc>
        <w:tc>
          <w:tcPr>
            <w:tcW w:w="1180" w:type="pct"/>
          </w:tcPr>
          <w:p w14:paraId="28D8CA40" w14:textId="77777777" w:rsidR="00F260B2" w:rsidRPr="006825AA" w:rsidRDefault="00F260B2">
            <w:pPr>
              <w:spacing w:after="0"/>
              <w:ind w:right="34"/>
              <w:jc w:val="right"/>
              <w:rPr>
                <w:rFonts w:ascii="Montserrat" w:hAnsi="Montserrat" w:cs="Arial"/>
                <w:sz w:val="20"/>
                <w:szCs w:val="20"/>
                <w:lang w:val="fr-FR"/>
              </w:rPr>
            </w:pPr>
            <w:r w:rsidRPr="006825AA">
              <w:rPr>
                <w:rFonts w:ascii="Montserrat" w:hAnsi="Montserrat" w:cs="Arial"/>
                <w:sz w:val="20"/>
                <w:szCs w:val="20"/>
                <w:lang w:val="fr-FR"/>
              </w:rPr>
              <w:fldChar w:fldCharType="begin">
                <w:ffData>
                  <w:name w:val="Text11"/>
                  <w:enabled/>
                  <w:calcOnExit w:val="0"/>
                  <w:textInput/>
                </w:ffData>
              </w:fldChar>
            </w:r>
            <w:r w:rsidRPr="006825AA">
              <w:rPr>
                <w:rFonts w:ascii="Montserrat" w:hAnsi="Montserrat" w:cs="Arial"/>
                <w:sz w:val="20"/>
                <w:szCs w:val="20"/>
                <w:lang w:val="fr-FR"/>
              </w:rPr>
              <w:instrText xml:space="preserve"> FORMTEXT </w:instrText>
            </w:r>
            <w:r w:rsidRPr="006825AA">
              <w:rPr>
                <w:rFonts w:ascii="Montserrat" w:hAnsi="Montserrat" w:cs="Arial"/>
                <w:sz w:val="20"/>
                <w:szCs w:val="20"/>
                <w:lang w:val="fr-FR"/>
              </w:rPr>
            </w:r>
            <w:r w:rsidRPr="006825AA">
              <w:rPr>
                <w:rFonts w:ascii="Montserrat" w:hAnsi="Montserrat" w:cs="Arial"/>
                <w:sz w:val="20"/>
                <w:szCs w:val="20"/>
                <w:lang w:val="fr-FR"/>
              </w:rPr>
              <w:fldChar w:fldCharType="separate"/>
            </w:r>
            <w:r w:rsidRPr="006825AA">
              <w:rPr>
                <w:rFonts w:ascii="Montserrat" w:eastAsia="MS Mincho" w:hAnsi="Montserrat" w:cs="MS Mincho"/>
                <w:sz w:val="20"/>
                <w:szCs w:val="20"/>
                <w:lang w:val="fr-FR"/>
              </w:rPr>
              <w:t xml:space="preserve">     </w:t>
            </w:r>
            <w:r w:rsidRPr="006825AA">
              <w:rPr>
                <w:rFonts w:ascii="Montserrat" w:hAnsi="Montserrat" w:cs="Arial"/>
                <w:sz w:val="20"/>
                <w:szCs w:val="20"/>
                <w:lang w:val="fr-FR"/>
              </w:rPr>
              <w:fldChar w:fldCharType="end"/>
            </w:r>
          </w:p>
        </w:tc>
        <w:tc>
          <w:tcPr>
            <w:tcW w:w="835" w:type="pct"/>
          </w:tcPr>
          <w:p w14:paraId="1FD3C30F" w14:textId="77777777" w:rsidR="00F260B2" w:rsidRPr="006825AA" w:rsidRDefault="00F260B2">
            <w:pPr>
              <w:spacing w:after="0"/>
              <w:ind w:right="-200"/>
              <w:rPr>
                <w:rFonts w:ascii="Montserrat" w:hAnsi="Montserrat" w:cs="Arial"/>
                <w:sz w:val="20"/>
                <w:szCs w:val="20"/>
                <w:lang w:val="fr-FR"/>
              </w:rPr>
            </w:pPr>
            <w:r w:rsidRPr="006825AA">
              <w:rPr>
                <w:rFonts w:ascii="Montserrat" w:hAnsi="Montserrat" w:cs="Arial"/>
                <w:sz w:val="20"/>
                <w:szCs w:val="20"/>
                <w:lang w:val="fr-FR"/>
              </w:rPr>
              <w:fldChar w:fldCharType="begin">
                <w:ffData>
                  <w:name w:val="Text11"/>
                  <w:enabled/>
                  <w:calcOnExit w:val="0"/>
                  <w:textInput/>
                </w:ffData>
              </w:fldChar>
            </w:r>
            <w:r w:rsidRPr="006825AA">
              <w:rPr>
                <w:rFonts w:ascii="Montserrat" w:hAnsi="Montserrat" w:cs="Arial"/>
                <w:sz w:val="20"/>
                <w:szCs w:val="20"/>
                <w:lang w:val="fr-FR"/>
              </w:rPr>
              <w:instrText xml:space="preserve"> FORMTEXT </w:instrText>
            </w:r>
            <w:r w:rsidRPr="006825AA">
              <w:rPr>
                <w:rFonts w:ascii="Montserrat" w:hAnsi="Montserrat" w:cs="Arial"/>
                <w:sz w:val="20"/>
                <w:szCs w:val="20"/>
                <w:lang w:val="fr-FR"/>
              </w:rPr>
            </w:r>
            <w:r w:rsidRPr="006825AA">
              <w:rPr>
                <w:rFonts w:ascii="Montserrat" w:hAnsi="Montserrat" w:cs="Arial"/>
                <w:sz w:val="20"/>
                <w:szCs w:val="20"/>
                <w:lang w:val="fr-FR"/>
              </w:rPr>
              <w:fldChar w:fldCharType="separate"/>
            </w:r>
            <w:r w:rsidRPr="006825AA">
              <w:rPr>
                <w:rFonts w:ascii="Montserrat" w:eastAsia="MS Mincho" w:hAnsi="Montserrat" w:cs="MS Mincho"/>
                <w:sz w:val="20"/>
                <w:szCs w:val="20"/>
                <w:lang w:val="fr-FR"/>
              </w:rPr>
              <w:t xml:space="preserve">     </w:t>
            </w:r>
            <w:r w:rsidRPr="006825AA">
              <w:rPr>
                <w:rFonts w:ascii="Montserrat" w:hAnsi="Montserrat" w:cs="Arial"/>
                <w:sz w:val="20"/>
                <w:szCs w:val="20"/>
                <w:lang w:val="fr-FR"/>
              </w:rPr>
              <w:fldChar w:fldCharType="end"/>
            </w:r>
          </w:p>
        </w:tc>
      </w:tr>
      <w:tr w:rsidR="00F260B2" w:rsidRPr="006825AA" w14:paraId="5672AA27" w14:textId="77777777" w:rsidTr="00F260B2">
        <w:trPr>
          <w:trHeight w:val="399"/>
        </w:trPr>
        <w:tc>
          <w:tcPr>
            <w:tcW w:w="312" w:type="pct"/>
            <w:vMerge/>
          </w:tcPr>
          <w:p w14:paraId="7849C054" w14:textId="77777777" w:rsidR="00F260B2" w:rsidRPr="006825AA" w:rsidRDefault="00F260B2">
            <w:pPr>
              <w:ind w:right="-200"/>
              <w:rPr>
                <w:rFonts w:ascii="Montserrat" w:hAnsi="Montserrat" w:cs="Arial"/>
                <w:sz w:val="20"/>
                <w:szCs w:val="20"/>
                <w:lang w:val="fr-FR"/>
              </w:rPr>
            </w:pPr>
          </w:p>
        </w:tc>
        <w:tc>
          <w:tcPr>
            <w:tcW w:w="1414" w:type="pct"/>
          </w:tcPr>
          <w:p w14:paraId="406447A8" w14:textId="77777777" w:rsidR="00F260B2" w:rsidRPr="006825AA" w:rsidRDefault="00F260B2">
            <w:pPr>
              <w:spacing w:after="0"/>
              <w:ind w:right="-200"/>
              <w:rPr>
                <w:rFonts w:ascii="Montserrat" w:hAnsi="Montserrat" w:cs="Arial"/>
                <w:sz w:val="20"/>
                <w:szCs w:val="20"/>
                <w:lang w:val="fr-FR"/>
              </w:rPr>
            </w:pPr>
            <w:r w:rsidRPr="006825AA">
              <w:rPr>
                <w:rFonts w:ascii="Montserrat" w:hAnsi="Montserrat" w:cs="Arial"/>
                <w:sz w:val="20"/>
                <w:szCs w:val="20"/>
                <w:lang w:val="fr-FR"/>
              </w:rPr>
              <w:t>Frais de fonctionnement</w:t>
            </w:r>
          </w:p>
        </w:tc>
        <w:tc>
          <w:tcPr>
            <w:tcW w:w="1259" w:type="pct"/>
          </w:tcPr>
          <w:p w14:paraId="621DDCA8" w14:textId="77777777" w:rsidR="00F260B2" w:rsidRPr="006825AA" w:rsidRDefault="00F260B2">
            <w:pPr>
              <w:spacing w:after="0"/>
              <w:ind w:right="78"/>
              <w:jc w:val="right"/>
              <w:rPr>
                <w:rFonts w:ascii="Montserrat" w:hAnsi="Montserrat" w:cs="Arial"/>
                <w:sz w:val="20"/>
                <w:szCs w:val="20"/>
                <w:lang w:val="fr-FR"/>
              </w:rPr>
            </w:pPr>
            <w:r w:rsidRPr="006825AA">
              <w:rPr>
                <w:rFonts w:ascii="Montserrat" w:hAnsi="Montserrat" w:cs="Arial"/>
                <w:sz w:val="20"/>
                <w:szCs w:val="20"/>
                <w:lang w:val="fr-FR"/>
              </w:rPr>
              <w:fldChar w:fldCharType="begin">
                <w:ffData>
                  <w:name w:val="Text11"/>
                  <w:enabled/>
                  <w:calcOnExit w:val="0"/>
                  <w:textInput/>
                </w:ffData>
              </w:fldChar>
            </w:r>
            <w:r w:rsidRPr="006825AA">
              <w:rPr>
                <w:rFonts w:ascii="Montserrat" w:hAnsi="Montserrat" w:cs="Arial"/>
                <w:sz w:val="20"/>
                <w:szCs w:val="20"/>
                <w:lang w:val="fr-FR"/>
              </w:rPr>
              <w:instrText xml:space="preserve"> FORMTEXT </w:instrText>
            </w:r>
            <w:r w:rsidRPr="006825AA">
              <w:rPr>
                <w:rFonts w:ascii="Montserrat" w:hAnsi="Montserrat" w:cs="Arial"/>
                <w:sz w:val="20"/>
                <w:szCs w:val="20"/>
                <w:lang w:val="fr-FR"/>
              </w:rPr>
            </w:r>
            <w:r w:rsidRPr="006825AA">
              <w:rPr>
                <w:rFonts w:ascii="Montserrat" w:hAnsi="Montserrat" w:cs="Arial"/>
                <w:sz w:val="20"/>
                <w:szCs w:val="20"/>
                <w:lang w:val="fr-FR"/>
              </w:rPr>
              <w:fldChar w:fldCharType="separate"/>
            </w:r>
            <w:r w:rsidRPr="006825AA">
              <w:rPr>
                <w:rFonts w:ascii="Montserrat" w:eastAsia="MS Mincho" w:hAnsi="Montserrat" w:cs="MS Mincho"/>
                <w:sz w:val="20"/>
                <w:szCs w:val="20"/>
                <w:lang w:val="fr-FR"/>
              </w:rPr>
              <w:t xml:space="preserve">     </w:t>
            </w:r>
            <w:r w:rsidRPr="006825AA">
              <w:rPr>
                <w:rFonts w:ascii="Montserrat" w:hAnsi="Montserrat" w:cs="Arial"/>
                <w:sz w:val="20"/>
                <w:szCs w:val="20"/>
                <w:lang w:val="fr-FR"/>
              </w:rPr>
              <w:fldChar w:fldCharType="end"/>
            </w:r>
          </w:p>
        </w:tc>
        <w:tc>
          <w:tcPr>
            <w:tcW w:w="1180" w:type="pct"/>
          </w:tcPr>
          <w:p w14:paraId="2EA71710" w14:textId="77777777" w:rsidR="00F260B2" w:rsidRPr="006825AA" w:rsidRDefault="00F260B2">
            <w:pPr>
              <w:spacing w:after="0"/>
              <w:ind w:right="34"/>
              <w:jc w:val="right"/>
              <w:rPr>
                <w:rFonts w:ascii="Montserrat" w:hAnsi="Montserrat" w:cs="Arial"/>
                <w:sz w:val="20"/>
                <w:szCs w:val="20"/>
                <w:lang w:val="fr-FR"/>
              </w:rPr>
            </w:pPr>
            <w:r w:rsidRPr="006825AA">
              <w:rPr>
                <w:rFonts w:ascii="Montserrat" w:hAnsi="Montserrat" w:cs="Arial"/>
                <w:sz w:val="20"/>
                <w:szCs w:val="20"/>
                <w:lang w:val="fr-FR"/>
              </w:rPr>
              <w:fldChar w:fldCharType="begin">
                <w:ffData>
                  <w:name w:val="Text11"/>
                  <w:enabled/>
                  <w:calcOnExit w:val="0"/>
                  <w:textInput/>
                </w:ffData>
              </w:fldChar>
            </w:r>
            <w:r w:rsidRPr="006825AA">
              <w:rPr>
                <w:rFonts w:ascii="Montserrat" w:hAnsi="Montserrat" w:cs="Arial"/>
                <w:sz w:val="20"/>
                <w:szCs w:val="20"/>
                <w:lang w:val="fr-FR"/>
              </w:rPr>
              <w:instrText xml:space="preserve"> FORMTEXT </w:instrText>
            </w:r>
            <w:r w:rsidRPr="006825AA">
              <w:rPr>
                <w:rFonts w:ascii="Montserrat" w:hAnsi="Montserrat" w:cs="Arial"/>
                <w:sz w:val="20"/>
                <w:szCs w:val="20"/>
                <w:lang w:val="fr-FR"/>
              </w:rPr>
            </w:r>
            <w:r w:rsidRPr="006825AA">
              <w:rPr>
                <w:rFonts w:ascii="Montserrat" w:hAnsi="Montserrat" w:cs="Arial"/>
                <w:sz w:val="20"/>
                <w:szCs w:val="20"/>
                <w:lang w:val="fr-FR"/>
              </w:rPr>
              <w:fldChar w:fldCharType="separate"/>
            </w:r>
            <w:r w:rsidRPr="006825AA">
              <w:rPr>
                <w:rFonts w:ascii="Montserrat" w:eastAsia="MS Mincho" w:hAnsi="Montserrat" w:cs="MS Mincho"/>
                <w:sz w:val="20"/>
                <w:szCs w:val="20"/>
                <w:lang w:val="fr-FR"/>
              </w:rPr>
              <w:t xml:space="preserve">     </w:t>
            </w:r>
            <w:r w:rsidRPr="006825AA">
              <w:rPr>
                <w:rFonts w:ascii="Montserrat" w:hAnsi="Montserrat" w:cs="Arial"/>
                <w:sz w:val="20"/>
                <w:szCs w:val="20"/>
                <w:lang w:val="fr-FR"/>
              </w:rPr>
              <w:fldChar w:fldCharType="end"/>
            </w:r>
          </w:p>
        </w:tc>
        <w:tc>
          <w:tcPr>
            <w:tcW w:w="835" w:type="pct"/>
          </w:tcPr>
          <w:p w14:paraId="5B2C8838" w14:textId="77777777" w:rsidR="00F260B2" w:rsidRPr="006825AA" w:rsidRDefault="00F260B2">
            <w:pPr>
              <w:spacing w:after="0"/>
              <w:ind w:right="-200"/>
              <w:rPr>
                <w:rFonts w:ascii="Montserrat" w:hAnsi="Montserrat" w:cs="Arial"/>
                <w:sz w:val="20"/>
                <w:szCs w:val="20"/>
                <w:lang w:val="fr-FR"/>
              </w:rPr>
            </w:pPr>
            <w:r w:rsidRPr="006825AA">
              <w:rPr>
                <w:rFonts w:ascii="Montserrat" w:hAnsi="Montserrat" w:cs="Arial"/>
                <w:sz w:val="20"/>
                <w:szCs w:val="20"/>
                <w:lang w:val="fr-FR"/>
              </w:rPr>
              <w:fldChar w:fldCharType="begin">
                <w:ffData>
                  <w:name w:val="Text11"/>
                  <w:enabled/>
                  <w:calcOnExit w:val="0"/>
                  <w:textInput/>
                </w:ffData>
              </w:fldChar>
            </w:r>
            <w:r w:rsidRPr="006825AA">
              <w:rPr>
                <w:rFonts w:ascii="Montserrat" w:hAnsi="Montserrat" w:cs="Arial"/>
                <w:sz w:val="20"/>
                <w:szCs w:val="20"/>
                <w:lang w:val="fr-FR"/>
              </w:rPr>
              <w:instrText xml:space="preserve"> FORMTEXT </w:instrText>
            </w:r>
            <w:r w:rsidRPr="006825AA">
              <w:rPr>
                <w:rFonts w:ascii="Montserrat" w:hAnsi="Montserrat" w:cs="Arial"/>
                <w:sz w:val="20"/>
                <w:szCs w:val="20"/>
                <w:lang w:val="fr-FR"/>
              </w:rPr>
            </w:r>
            <w:r w:rsidRPr="006825AA">
              <w:rPr>
                <w:rFonts w:ascii="Montserrat" w:hAnsi="Montserrat" w:cs="Arial"/>
                <w:sz w:val="20"/>
                <w:szCs w:val="20"/>
                <w:lang w:val="fr-FR"/>
              </w:rPr>
              <w:fldChar w:fldCharType="separate"/>
            </w:r>
            <w:r w:rsidRPr="006825AA">
              <w:rPr>
                <w:rFonts w:ascii="Montserrat" w:eastAsia="MS Mincho" w:hAnsi="Montserrat" w:cs="MS Mincho"/>
                <w:sz w:val="20"/>
                <w:szCs w:val="20"/>
                <w:lang w:val="fr-FR"/>
              </w:rPr>
              <w:t xml:space="preserve">     </w:t>
            </w:r>
            <w:r w:rsidRPr="006825AA">
              <w:rPr>
                <w:rFonts w:ascii="Montserrat" w:hAnsi="Montserrat" w:cs="Arial"/>
                <w:sz w:val="20"/>
                <w:szCs w:val="20"/>
                <w:lang w:val="fr-FR"/>
              </w:rPr>
              <w:fldChar w:fldCharType="end"/>
            </w:r>
          </w:p>
        </w:tc>
      </w:tr>
      <w:tr w:rsidR="00F260B2" w:rsidRPr="006825AA" w14:paraId="09C23B1A" w14:textId="77777777" w:rsidTr="00F260B2">
        <w:trPr>
          <w:trHeight w:val="425"/>
        </w:trPr>
        <w:tc>
          <w:tcPr>
            <w:tcW w:w="312" w:type="pct"/>
            <w:vMerge/>
          </w:tcPr>
          <w:p w14:paraId="07F683E5" w14:textId="77777777" w:rsidR="00F260B2" w:rsidRPr="006825AA" w:rsidRDefault="00F260B2">
            <w:pPr>
              <w:ind w:right="-200"/>
              <w:rPr>
                <w:rFonts w:ascii="Montserrat" w:hAnsi="Montserrat" w:cs="Arial"/>
                <w:sz w:val="20"/>
                <w:szCs w:val="20"/>
                <w:lang w:val="fr-FR"/>
              </w:rPr>
            </w:pPr>
          </w:p>
        </w:tc>
        <w:tc>
          <w:tcPr>
            <w:tcW w:w="1414" w:type="pct"/>
          </w:tcPr>
          <w:p w14:paraId="172EA6FC" w14:textId="77777777" w:rsidR="00F260B2" w:rsidRPr="006825AA" w:rsidRDefault="00F260B2">
            <w:pPr>
              <w:spacing w:after="0"/>
              <w:ind w:right="-200"/>
              <w:rPr>
                <w:rFonts w:ascii="Montserrat" w:hAnsi="Montserrat" w:cs="Arial"/>
                <w:sz w:val="20"/>
                <w:szCs w:val="20"/>
                <w:lang w:val="fr-FR"/>
              </w:rPr>
            </w:pPr>
            <w:r w:rsidRPr="006825AA">
              <w:rPr>
                <w:rFonts w:ascii="Montserrat" w:hAnsi="Montserrat" w:cs="Arial"/>
                <w:sz w:val="20"/>
                <w:szCs w:val="20"/>
                <w:lang w:val="fr-FR"/>
              </w:rPr>
              <w:t>Postes d'investissement</w:t>
            </w:r>
          </w:p>
        </w:tc>
        <w:tc>
          <w:tcPr>
            <w:tcW w:w="1259" w:type="pct"/>
          </w:tcPr>
          <w:p w14:paraId="73C8CD43" w14:textId="77777777" w:rsidR="00F260B2" w:rsidRPr="006825AA" w:rsidRDefault="00F260B2">
            <w:pPr>
              <w:spacing w:after="0"/>
              <w:ind w:right="78"/>
              <w:jc w:val="right"/>
              <w:rPr>
                <w:rFonts w:ascii="Montserrat" w:hAnsi="Montserrat" w:cs="Arial"/>
                <w:sz w:val="20"/>
                <w:szCs w:val="20"/>
                <w:lang w:val="fr-FR"/>
              </w:rPr>
            </w:pPr>
            <w:r w:rsidRPr="006825AA">
              <w:rPr>
                <w:rFonts w:ascii="Montserrat" w:hAnsi="Montserrat" w:cs="Arial"/>
                <w:sz w:val="20"/>
                <w:szCs w:val="20"/>
                <w:lang w:val="fr-FR"/>
              </w:rPr>
              <w:fldChar w:fldCharType="begin">
                <w:ffData>
                  <w:name w:val="Text11"/>
                  <w:enabled/>
                  <w:calcOnExit w:val="0"/>
                  <w:textInput/>
                </w:ffData>
              </w:fldChar>
            </w:r>
            <w:r w:rsidRPr="006825AA">
              <w:rPr>
                <w:rFonts w:ascii="Montserrat" w:hAnsi="Montserrat" w:cs="Arial"/>
                <w:sz w:val="20"/>
                <w:szCs w:val="20"/>
                <w:lang w:val="fr-FR"/>
              </w:rPr>
              <w:instrText xml:space="preserve"> FORMTEXT </w:instrText>
            </w:r>
            <w:r w:rsidRPr="006825AA">
              <w:rPr>
                <w:rFonts w:ascii="Montserrat" w:hAnsi="Montserrat" w:cs="Arial"/>
                <w:sz w:val="20"/>
                <w:szCs w:val="20"/>
                <w:lang w:val="fr-FR"/>
              </w:rPr>
            </w:r>
            <w:r w:rsidRPr="006825AA">
              <w:rPr>
                <w:rFonts w:ascii="Montserrat" w:hAnsi="Montserrat" w:cs="Arial"/>
                <w:sz w:val="20"/>
                <w:szCs w:val="20"/>
                <w:lang w:val="fr-FR"/>
              </w:rPr>
              <w:fldChar w:fldCharType="separate"/>
            </w:r>
            <w:r w:rsidRPr="006825AA">
              <w:rPr>
                <w:rFonts w:ascii="Montserrat" w:eastAsia="MS Mincho" w:hAnsi="Montserrat" w:cs="MS Mincho"/>
                <w:sz w:val="20"/>
                <w:szCs w:val="20"/>
                <w:lang w:val="fr-FR"/>
              </w:rPr>
              <w:t xml:space="preserve">     </w:t>
            </w:r>
            <w:r w:rsidRPr="006825AA">
              <w:rPr>
                <w:rFonts w:ascii="Montserrat" w:hAnsi="Montserrat" w:cs="Arial"/>
                <w:sz w:val="20"/>
                <w:szCs w:val="20"/>
                <w:lang w:val="fr-FR"/>
              </w:rPr>
              <w:fldChar w:fldCharType="end"/>
            </w:r>
          </w:p>
        </w:tc>
        <w:tc>
          <w:tcPr>
            <w:tcW w:w="1180" w:type="pct"/>
          </w:tcPr>
          <w:p w14:paraId="79777A9F" w14:textId="77777777" w:rsidR="00F260B2" w:rsidRPr="006825AA" w:rsidRDefault="00F260B2">
            <w:pPr>
              <w:spacing w:after="0"/>
              <w:ind w:right="34"/>
              <w:jc w:val="right"/>
              <w:rPr>
                <w:rFonts w:ascii="Montserrat" w:hAnsi="Montserrat" w:cs="Arial"/>
                <w:sz w:val="20"/>
                <w:szCs w:val="20"/>
                <w:lang w:val="fr-FR"/>
              </w:rPr>
            </w:pPr>
            <w:r w:rsidRPr="006825AA">
              <w:rPr>
                <w:rFonts w:ascii="Montserrat" w:hAnsi="Montserrat" w:cs="Arial"/>
                <w:sz w:val="20"/>
                <w:szCs w:val="20"/>
                <w:lang w:val="fr-FR"/>
              </w:rPr>
              <w:fldChar w:fldCharType="begin">
                <w:ffData>
                  <w:name w:val="Text11"/>
                  <w:enabled/>
                  <w:calcOnExit w:val="0"/>
                  <w:textInput/>
                </w:ffData>
              </w:fldChar>
            </w:r>
            <w:r w:rsidRPr="006825AA">
              <w:rPr>
                <w:rFonts w:ascii="Montserrat" w:hAnsi="Montserrat" w:cs="Arial"/>
                <w:sz w:val="20"/>
                <w:szCs w:val="20"/>
                <w:lang w:val="fr-FR"/>
              </w:rPr>
              <w:instrText xml:space="preserve"> FORMTEXT </w:instrText>
            </w:r>
            <w:r w:rsidRPr="006825AA">
              <w:rPr>
                <w:rFonts w:ascii="Montserrat" w:hAnsi="Montserrat" w:cs="Arial"/>
                <w:sz w:val="20"/>
                <w:szCs w:val="20"/>
                <w:lang w:val="fr-FR"/>
              </w:rPr>
            </w:r>
            <w:r w:rsidRPr="006825AA">
              <w:rPr>
                <w:rFonts w:ascii="Montserrat" w:hAnsi="Montserrat" w:cs="Arial"/>
                <w:sz w:val="20"/>
                <w:szCs w:val="20"/>
                <w:lang w:val="fr-FR"/>
              </w:rPr>
              <w:fldChar w:fldCharType="separate"/>
            </w:r>
            <w:r w:rsidRPr="006825AA">
              <w:rPr>
                <w:rFonts w:ascii="Montserrat" w:eastAsia="MS Mincho" w:hAnsi="Montserrat" w:cs="MS Mincho"/>
                <w:sz w:val="20"/>
                <w:szCs w:val="20"/>
                <w:lang w:val="fr-FR"/>
              </w:rPr>
              <w:t xml:space="preserve">     </w:t>
            </w:r>
            <w:r w:rsidRPr="006825AA">
              <w:rPr>
                <w:rFonts w:ascii="Montserrat" w:hAnsi="Montserrat" w:cs="Arial"/>
                <w:sz w:val="20"/>
                <w:szCs w:val="20"/>
                <w:lang w:val="fr-FR"/>
              </w:rPr>
              <w:fldChar w:fldCharType="end"/>
            </w:r>
          </w:p>
        </w:tc>
        <w:tc>
          <w:tcPr>
            <w:tcW w:w="835" w:type="pct"/>
          </w:tcPr>
          <w:p w14:paraId="77A82C8E" w14:textId="77777777" w:rsidR="00F260B2" w:rsidRPr="006825AA" w:rsidRDefault="00F260B2">
            <w:pPr>
              <w:spacing w:after="0"/>
              <w:ind w:right="-200"/>
              <w:rPr>
                <w:rFonts w:ascii="Montserrat" w:hAnsi="Montserrat" w:cs="Arial"/>
                <w:sz w:val="20"/>
                <w:szCs w:val="20"/>
                <w:lang w:val="fr-FR"/>
              </w:rPr>
            </w:pPr>
            <w:r w:rsidRPr="006825AA">
              <w:rPr>
                <w:rFonts w:ascii="Montserrat" w:hAnsi="Montserrat" w:cs="Arial"/>
                <w:sz w:val="20"/>
                <w:szCs w:val="20"/>
                <w:lang w:val="fr-FR"/>
              </w:rPr>
              <w:fldChar w:fldCharType="begin">
                <w:ffData>
                  <w:name w:val="Text11"/>
                  <w:enabled/>
                  <w:calcOnExit w:val="0"/>
                  <w:textInput/>
                </w:ffData>
              </w:fldChar>
            </w:r>
            <w:r w:rsidRPr="006825AA">
              <w:rPr>
                <w:rFonts w:ascii="Montserrat" w:hAnsi="Montserrat" w:cs="Arial"/>
                <w:sz w:val="20"/>
                <w:szCs w:val="20"/>
                <w:lang w:val="fr-FR"/>
              </w:rPr>
              <w:instrText xml:space="preserve"> FORMTEXT </w:instrText>
            </w:r>
            <w:r w:rsidRPr="006825AA">
              <w:rPr>
                <w:rFonts w:ascii="Montserrat" w:hAnsi="Montserrat" w:cs="Arial"/>
                <w:sz w:val="20"/>
                <w:szCs w:val="20"/>
                <w:lang w:val="fr-FR"/>
              </w:rPr>
            </w:r>
            <w:r w:rsidRPr="006825AA">
              <w:rPr>
                <w:rFonts w:ascii="Montserrat" w:hAnsi="Montserrat" w:cs="Arial"/>
                <w:sz w:val="20"/>
                <w:szCs w:val="20"/>
                <w:lang w:val="fr-FR"/>
              </w:rPr>
              <w:fldChar w:fldCharType="separate"/>
            </w:r>
            <w:r w:rsidRPr="006825AA">
              <w:rPr>
                <w:rFonts w:ascii="Montserrat" w:eastAsia="MS Mincho" w:hAnsi="Montserrat" w:cs="MS Mincho"/>
                <w:sz w:val="20"/>
                <w:szCs w:val="20"/>
                <w:lang w:val="fr-FR"/>
              </w:rPr>
              <w:t xml:space="preserve">     </w:t>
            </w:r>
            <w:r w:rsidRPr="006825AA">
              <w:rPr>
                <w:rFonts w:ascii="Montserrat" w:hAnsi="Montserrat" w:cs="Arial"/>
                <w:sz w:val="20"/>
                <w:szCs w:val="20"/>
                <w:lang w:val="fr-FR"/>
              </w:rPr>
              <w:fldChar w:fldCharType="end"/>
            </w:r>
          </w:p>
        </w:tc>
      </w:tr>
      <w:tr w:rsidR="00F260B2" w:rsidRPr="006825AA" w14:paraId="1EB00243" w14:textId="77777777" w:rsidTr="00F260B2">
        <w:trPr>
          <w:trHeight w:val="416"/>
        </w:trPr>
        <w:tc>
          <w:tcPr>
            <w:tcW w:w="312" w:type="pct"/>
            <w:vMerge/>
          </w:tcPr>
          <w:p w14:paraId="7B61FD21" w14:textId="77777777" w:rsidR="00F260B2" w:rsidRPr="006825AA" w:rsidRDefault="00F260B2">
            <w:pPr>
              <w:ind w:right="-200"/>
              <w:rPr>
                <w:rFonts w:ascii="Montserrat" w:hAnsi="Montserrat" w:cs="Arial"/>
                <w:sz w:val="20"/>
                <w:szCs w:val="20"/>
                <w:lang w:val="fr-FR"/>
              </w:rPr>
            </w:pPr>
          </w:p>
        </w:tc>
        <w:tc>
          <w:tcPr>
            <w:tcW w:w="1414" w:type="pct"/>
          </w:tcPr>
          <w:p w14:paraId="7938CD07" w14:textId="77777777" w:rsidR="00F260B2" w:rsidRPr="006825AA" w:rsidRDefault="00F260B2">
            <w:pPr>
              <w:spacing w:after="0"/>
              <w:ind w:right="-200"/>
              <w:rPr>
                <w:rFonts w:ascii="Montserrat" w:hAnsi="Montserrat" w:cs="Arial"/>
                <w:sz w:val="20"/>
                <w:szCs w:val="20"/>
                <w:lang w:val="fr-FR"/>
              </w:rPr>
            </w:pPr>
            <w:r w:rsidRPr="006825AA">
              <w:rPr>
                <w:rFonts w:ascii="Montserrat" w:hAnsi="Montserrat" w:cs="Arial"/>
                <w:sz w:val="20"/>
                <w:szCs w:val="20"/>
                <w:lang w:val="fr-FR"/>
              </w:rPr>
              <w:t>Autres</w:t>
            </w:r>
          </w:p>
        </w:tc>
        <w:tc>
          <w:tcPr>
            <w:tcW w:w="1259" w:type="pct"/>
          </w:tcPr>
          <w:p w14:paraId="131E7111" w14:textId="77777777" w:rsidR="00F260B2" w:rsidRPr="006825AA" w:rsidRDefault="00F260B2">
            <w:pPr>
              <w:spacing w:after="0"/>
              <w:ind w:right="78"/>
              <w:jc w:val="right"/>
              <w:rPr>
                <w:rFonts w:ascii="Montserrat" w:hAnsi="Montserrat" w:cs="Arial"/>
                <w:sz w:val="20"/>
                <w:szCs w:val="20"/>
                <w:lang w:val="fr-FR"/>
              </w:rPr>
            </w:pPr>
            <w:r w:rsidRPr="006825AA">
              <w:rPr>
                <w:rFonts w:ascii="Montserrat" w:hAnsi="Montserrat" w:cs="Arial"/>
                <w:sz w:val="20"/>
                <w:szCs w:val="20"/>
                <w:lang w:val="fr-FR"/>
              </w:rPr>
              <w:fldChar w:fldCharType="begin">
                <w:ffData>
                  <w:name w:val="Text11"/>
                  <w:enabled/>
                  <w:calcOnExit w:val="0"/>
                  <w:textInput/>
                </w:ffData>
              </w:fldChar>
            </w:r>
            <w:r w:rsidRPr="006825AA">
              <w:rPr>
                <w:rFonts w:ascii="Montserrat" w:hAnsi="Montserrat" w:cs="Arial"/>
                <w:sz w:val="20"/>
                <w:szCs w:val="20"/>
                <w:lang w:val="fr-FR"/>
              </w:rPr>
              <w:instrText xml:space="preserve"> FORMTEXT </w:instrText>
            </w:r>
            <w:r w:rsidRPr="006825AA">
              <w:rPr>
                <w:rFonts w:ascii="Montserrat" w:hAnsi="Montserrat" w:cs="Arial"/>
                <w:sz w:val="20"/>
                <w:szCs w:val="20"/>
                <w:lang w:val="fr-FR"/>
              </w:rPr>
            </w:r>
            <w:r w:rsidRPr="006825AA">
              <w:rPr>
                <w:rFonts w:ascii="Montserrat" w:hAnsi="Montserrat" w:cs="Arial"/>
                <w:sz w:val="20"/>
                <w:szCs w:val="20"/>
                <w:lang w:val="fr-FR"/>
              </w:rPr>
              <w:fldChar w:fldCharType="separate"/>
            </w:r>
            <w:r w:rsidRPr="006825AA">
              <w:rPr>
                <w:rFonts w:ascii="Montserrat" w:eastAsia="MS Mincho" w:hAnsi="Montserrat" w:cs="MS Mincho"/>
                <w:sz w:val="20"/>
                <w:szCs w:val="20"/>
                <w:lang w:val="fr-FR"/>
              </w:rPr>
              <w:t xml:space="preserve">     </w:t>
            </w:r>
            <w:r w:rsidRPr="006825AA">
              <w:rPr>
                <w:rFonts w:ascii="Montserrat" w:hAnsi="Montserrat" w:cs="Arial"/>
                <w:sz w:val="20"/>
                <w:szCs w:val="20"/>
                <w:lang w:val="fr-FR"/>
              </w:rPr>
              <w:fldChar w:fldCharType="end"/>
            </w:r>
          </w:p>
        </w:tc>
        <w:tc>
          <w:tcPr>
            <w:tcW w:w="1180" w:type="pct"/>
          </w:tcPr>
          <w:p w14:paraId="11E465D5" w14:textId="77777777" w:rsidR="00F260B2" w:rsidRPr="006825AA" w:rsidRDefault="00F260B2">
            <w:pPr>
              <w:spacing w:after="0"/>
              <w:ind w:right="34"/>
              <w:jc w:val="right"/>
              <w:rPr>
                <w:rFonts w:ascii="Montserrat" w:hAnsi="Montserrat" w:cs="Arial"/>
                <w:sz w:val="20"/>
                <w:szCs w:val="20"/>
                <w:lang w:val="fr-FR"/>
              </w:rPr>
            </w:pPr>
            <w:r w:rsidRPr="006825AA">
              <w:rPr>
                <w:rFonts w:ascii="Montserrat" w:hAnsi="Montserrat" w:cs="Arial"/>
                <w:sz w:val="20"/>
                <w:szCs w:val="20"/>
                <w:lang w:val="fr-FR"/>
              </w:rPr>
              <w:fldChar w:fldCharType="begin">
                <w:ffData>
                  <w:name w:val="Text11"/>
                  <w:enabled/>
                  <w:calcOnExit w:val="0"/>
                  <w:textInput/>
                </w:ffData>
              </w:fldChar>
            </w:r>
            <w:r w:rsidRPr="006825AA">
              <w:rPr>
                <w:rFonts w:ascii="Montserrat" w:hAnsi="Montserrat" w:cs="Arial"/>
                <w:sz w:val="20"/>
                <w:szCs w:val="20"/>
                <w:lang w:val="fr-FR"/>
              </w:rPr>
              <w:instrText xml:space="preserve"> FORMTEXT </w:instrText>
            </w:r>
            <w:r w:rsidRPr="006825AA">
              <w:rPr>
                <w:rFonts w:ascii="Montserrat" w:hAnsi="Montserrat" w:cs="Arial"/>
                <w:sz w:val="20"/>
                <w:szCs w:val="20"/>
                <w:lang w:val="fr-FR"/>
              </w:rPr>
            </w:r>
            <w:r w:rsidRPr="006825AA">
              <w:rPr>
                <w:rFonts w:ascii="Montserrat" w:hAnsi="Montserrat" w:cs="Arial"/>
                <w:sz w:val="20"/>
                <w:szCs w:val="20"/>
                <w:lang w:val="fr-FR"/>
              </w:rPr>
              <w:fldChar w:fldCharType="separate"/>
            </w:r>
            <w:r w:rsidRPr="006825AA">
              <w:rPr>
                <w:rFonts w:ascii="Montserrat" w:eastAsia="MS Mincho" w:hAnsi="Montserrat" w:cs="MS Mincho"/>
                <w:sz w:val="20"/>
                <w:szCs w:val="20"/>
                <w:lang w:val="fr-FR"/>
              </w:rPr>
              <w:t xml:space="preserve">     </w:t>
            </w:r>
            <w:r w:rsidRPr="006825AA">
              <w:rPr>
                <w:rFonts w:ascii="Montserrat" w:hAnsi="Montserrat" w:cs="Arial"/>
                <w:sz w:val="20"/>
                <w:szCs w:val="20"/>
                <w:lang w:val="fr-FR"/>
              </w:rPr>
              <w:fldChar w:fldCharType="end"/>
            </w:r>
          </w:p>
        </w:tc>
        <w:tc>
          <w:tcPr>
            <w:tcW w:w="835" w:type="pct"/>
          </w:tcPr>
          <w:p w14:paraId="022348E4" w14:textId="77777777" w:rsidR="00F260B2" w:rsidRPr="006825AA" w:rsidRDefault="00F260B2">
            <w:pPr>
              <w:spacing w:after="0"/>
              <w:ind w:right="-200"/>
              <w:rPr>
                <w:rFonts w:ascii="Montserrat" w:hAnsi="Montserrat" w:cs="Arial"/>
                <w:sz w:val="20"/>
                <w:szCs w:val="20"/>
                <w:lang w:val="fr-FR"/>
              </w:rPr>
            </w:pPr>
            <w:r w:rsidRPr="006825AA">
              <w:rPr>
                <w:rFonts w:ascii="Montserrat" w:hAnsi="Montserrat" w:cs="Arial"/>
                <w:sz w:val="20"/>
                <w:szCs w:val="20"/>
                <w:lang w:val="fr-FR"/>
              </w:rPr>
              <w:fldChar w:fldCharType="begin">
                <w:ffData>
                  <w:name w:val="Text11"/>
                  <w:enabled/>
                  <w:calcOnExit w:val="0"/>
                  <w:textInput/>
                </w:ffData>
              </w:fldChar>
            </w:r>
            <w:r w:rsidRPr="006825AA">
              <w:rPr>
                <w:rFonts w:ascii="Montserrat" w:hAnsi="Montserrat" w:cs="Arial"/>
                <w:sz w:val="20"/>
                <w:szCs w:val="20"/>
                <w:lang w:val="fr-FR"/>
              </w:rPr>
              <w:instrText xml:space="preserve"> FORMTEXT </w:instrText>
            </w:r>
            <w:r w:rsidRPr="006825AA">
              <w:rPr>
                <w:rFonts w:ascii="Montserrat" w:hAnsi="Montserrat" w:cs="Arial"/>
                <w:sz w:val="20"/>
                <w:szCs w:val="20"/>
                <w:lang w:val="fr-FR"/>
              </w:rPr>
            </w:r>
            <w:r w:rsidRPr="006825AA">
              <w:rPr>
                <w:rFonts w:ascii="Montserrat" w:hAnsi="Montserrat" w:cs="Arial"/>
                <w:sz w:val="20"/>
                <w:szCs w:val="20"/>
                <w:lang w:val="fr-FR"/>
              </w:rPr>
              <w:fldChar w:fldCharType="separate"/>
            </w:r>
            <w:r w:rsidRPr="006825AA">
              <w:rPr>
                <w:rFonts w:ascii="Montserrat" w:eastAsia="MS Mincho" w:hAnsi="Montserrat" w:cs="MS Mincho"/>
                <w:sz w:val="20"/>
                <w:szCs w:val="20"/>
                <w:lang w:val="fr-FR"/>
              </w:rPr>
              <w:t xml:space="preserve">     </w:t>
            </w:r>
            <w:r w:rsidRPr="006825AA">
              <w:rPr>
                <w:rFonts w:ascii="Montserrat" w:hAnsi="Montserrat" w:cs="Arial"/>
                <w:sz w:val="20"/>
                <w:szCs w:val="20"/>
                <w:lang w:val="fr-FR"/>
              </w:rPr>
              <w:fldChar w:fldCharType="end"/>
            </w:r>
          </w:p>
        </w:tc>
      </w:tr>
      <w:tr w:rsidR="00F260B2" w:rsidRPr="006825AA" w14:paraId="1B2AC3CE" w14:textId="77777777" w:rsidTr="00F260B2">
        <w:trPr>
          <w:trHeight w:val="58"/>
        </w:trPr>
        <w:tc>
          <w:tcPr>
            <w:tcW w:w="312" w:type="pct"/>
            <w:vMerge/>
          </w:tcPr>
          <w:p w14:paraId="615376FE" w14:textId="77777777" w:rsidR="00F260B2" w:rsidRPr="006825AA" w:rsidRDefault="00F260B2">
            <w:pPr>
              <w:ind w:right="-200"/>
              <w:rPr>
                <w:rFonts w:ascii="Montserrat" w:hAnsi="Montserrat" w:cs="Arial"/>
                <w:b/>
                <w:sz w:val="20"/>
                <w:szCs w:val="20"/>
                <w:lang w:val="fr-FR"/>
              </w:rPr>
            </w:pPr>
          </w:p>
        </w:tc>
        <w:tc>
          <w:tcPr>
            <w:tcW w:w="1414" w:type="pct"/>
            <w:tcBorders>
              <w:bottom w:val="single" w:sz="4" w:space="0" w:color="auto"/>
            </w:tcBorders>
          </w:tcPr>
          <w:p w14:paraId="5A08D706" w14:textId="77777777" w:rsidR="00F260B2" w:rsidRPr="006825AA" w:rsidRDefault="00F260B2">
            <w:pPr>
              <w:ind w:right="-200"/>
              <w:rPr>
                <w:rFonts w:ascii="Montserrat" w:hAnsi="Montserrat" w:cs="Arial"/>
                <w:b/>
                <w:sz w:val="20"/>
                <w:szCs w:val="20"/>
                <w:lang w:val="fr-FR"/>
              </w:rPr>
            </w:pPr>
            <w:r w:rsidRPr="006825AA">
              <w:rPr>
                <w:rFonts w:ascii="Montserrat" w:hAnsi="Montserrat" w:cs="Arial"/>
                <w:b/>
                <w:sz w:val="20"/>
                <w:szCs w:val="20"/>
                <w:lang w:val="fr-FR"/>
              </w:rPr>
              <w:t>TOTAL</w:t>
            </w:r>
          </w:p>
        </w:tc>
        <w:tc>
          <w:tcPr>
            <w:tcW w:w="1259" w:type="pct"/>
            <w:tcBorders>
              <w:bottom w:val="single" w:sz="4" w:space="0" w:color="auto"/>
            </w:tcBorders>
          </w:tcPr>
          <w:p w14:paraId="202DD879" w14:textId="77777777" w:rsidR="00F260B2" w:rsidRPr="006825AA" w:rsidRDefault="00F260B2">
            <w:pPr>
              <w:ind w:right="-200"/>
              <w:jc w:val="right"/>
              <w:rPr>
                <w:rFonts w:ascii="Montserrat" w:hAnsi="Montserrat" w:cs="Arial"/>
                <w:b/>
                <w:sz w:val="20"/>
                <w:szCs w:val="20"/>
                <w:lang w:val="fr-FR"/>
              </w:rPr>
            </w:pPr>
          </w:p>
        </w:tc>
        <w:tc>
          <w:tcPr>
            <w:tcW w:w="1180" w:type="pct"/>
            <w:tcBorders>
              <w:bottom w:val="single" w:sz="4" w:space="0" w:color="auto"/>
            </w:tcBorders>
          </w:tcPr>
          <w:p w14:paraId="19D664E3" w14:textId="77777777" w:rsidR="00F260B2" w:rsidRPr="006825AA" w:rsidRDefault="00F260B2">
            <w:pPr>
              <w:ind w:right="-200"/>
              <w:jc w:val="right"/>
              <w:rPr>
                <w:rFonts w:ascii="Montserrat" w:hAnsi="Montserrat" w:cs="Arial"/>
                <w:b/>
                <w:sz w:val="20"/>
                <w:szCs w:val="20"/>
                <w:lang w:val="fr-FR"/>
              </w:rPr>
            </w:pPr>
          </w:p>
        </w:tc>
        <w:tc>
          <w:tcPr>
            <w:tcW w:w="835" w:type="pct"/>
            <w:tcBorders>
              <w:bottom w:val="single" w:sz="4" w:space="0" w:color="auto"/>
            </w:tcBorders>
            <w:shd w:val="clear" w:color="auto" w:fill="A6A6A6" w:themeFill="background1" w:themeFillShade="A6"/>
          </w:tcPr>
          <w:p w14:paraId="50E92484" w14:textId="77777777" w:rsidR="00F260B2" w:rsidRPr="006825AA" w:rsidRDefault="00F260B2">
            <w:pPr>
              <w:ind w:right="-200"/>
              <w:rPr>
                <w:rFonts w:ascii="Montserrat" w:hAnsi="Montserrat" w:cs="Arial"/>
                <w:b/>
                <w:sz w:val="20"/>
                <w:szCs w:val="20"/>
                <w:lang w:val="fr-FR"/>
              </w:rPr>
            </w:pPr>
          </w:p>
        </w:tc>
      </w:tr>
      <w:tr w:rsidR="00F260B2" w:rsidRPr="006825AA" w14:paraId="1FAD8860" w14:textId="77777777" w:rsidTr="00E50DA3">
        <w:trPr>
          <w:trHeight w:val="265"/>
        </w:trPr>
        <w:tc>
          <w:tcPr>
            <w:tcW w:w="312" w:type="pct"/>
            <w:vMerge/>
            <w:shd w:val="clear" w:color="auto" w:fill="E8E8E8" w:themeFill="background2"/>
          </w:tcPr>
          <w:p w14:paraId="75875E55" w14:textId="77777777" w:rsidR="00F260B2" w:rsidRPr="006825AA" w:rsidRDefault="00F260B2">
            <w:pPr>
              <w:ind w:right="-200"/>
              <w:rPr>
                <w:rFonts w:ascii="Montserrat" w:hAnsi="Montserrat" w:cs="Arial"/>
                <w:bCs/>
                <w:sz w:val="20"/>
                <w:szCs w:val="20"/>
                <w:lang w:val="fr-FR"/>
              </w:rPr>
            </w:pPr>
          </w:p>
        </w:tc>
        <w:tc>
          <w:tcPr>
            <w:tcW w:w="4688" w:type="pct"/>
            <w:gridSpan w:val="4"/>
            <w:tcBorders>
              <w:bottom w:val="single" w:sz="4" w:space="0" w:color="auto"/>
            </w:tcBorders>
            <w:shd w:val="clear" w:color="auto" w:fill="D9D9D9" w:themeFill="background1" w:themeFillShade="D9"/>
          </w:tcPr>
          <w:p w14:paraId="653AE69A" w14:textId="08D9C5CC" w:rsidR="00F260B2" w:rsidRPr="006825AA" w:rsidRDefault="008E521C">
            <w:pPr>
              <w:spacing w:after="0"/>
              <w:ind w:right="-200"/>
              <w:rPr>
                <w:rFonts w:ascii="Montserrat" w:hAnsi="Montserrat" w:cs="Arial"/>
                <w:b/>
                <w:bCs/>
                <w:sz w:val="20"/>
                <w:szCs w:val="20"/>
                <w:lang w:val="fr-FR"/>
              </w:rPr>
            </w:pPr>
            <w:r w:rsidRPr="006825AA">
              <w:rPr>
                <w:rFonts w:ascii="Montserrat" w:hAnsi="Montserrat" w:cs="Arial"/>
                <w:b/>
                <w:bCs/>
                <w:sz w:val="20"/>
                <w:szCs w:val="20"/>
                <w:lang w:val="fr-FR"/>
              </w:rPr>
              <w:t>Expliquer ci-dessous tout écart significatif :</w:t>
            </w:r>
          </w:p>
        </w:tc>
      </w:tr>
      <w:tr w:rsidR="00F260B2" w:rsidRPr="006825AA" w14:paraId="621011C7" w14:textId="77777777" w:rsidTr="00F260B2">
        <w:trPr>
          <w:trHeight w:val="58"/>
        </w:trPr>
        <w:tc>
          <w:tcPr>
            <w:tcW w:w="312" w:type="pct"/>
            <w:vMerge/>
            <w:shd w:val="clear" w:color="auto" w:fill="E8E8E8" w:themeFill="background2"/>
          </w:tcPr>
          <w:p w14:paraId="5937DAB7" w14:textId="77777777" w:rsidR="00F260B2" w:rsidRPr="006825AA" w:rsidRDefault="00F260B2">
            <w:pPr>
              <w:ind w:right="-200"/>
              <w:rPr>
                <w:rFonts w:ascii="Montserrat" w:hAnsi="Montserrat" w:cs="Arial"/>
                <w:bCs/>
                <w:sz w:val="20"/>
                <w:szCs w:val="20"/>
                <w:lang w:val="fr-FR"/>
              </w:rPr>
            </w:pPr>
          </w:p>
        </w:tc>
        <w:tc>
          <w:tcPr>
            <w:tcW w:w="4688" w:type="pct"/>
            <w:gridSpan w:val="4"/>
            <w:tcBorders>
              <w:bottom w:val="single" w:sz="4" w:space="0" w:color="auto"/>
            </w:tcBorders>
            <w:shd w:val="clear" w:color="auto" w:fill="auto"/>
          </w:tcPr>
          <w:p w14:paraId="44F8C654" w14:textId="77777777" w:rsidR="00F260B2" w:rsidRPr="006825AA" w:rsidRDefault="00F260B2">
            <w:pPr>
              <w:spacing w:after="0"/>
              <w:ind w:right="-200"/>
              <w:rPr>
                <w:rFonts w:ascii="Montserrat" w:hAnsi="Montserrat" w:cs="Arial"/>
                <w:b/>
                <w:bCs/>
                <w:sz w:val="20"/>
                <w:szCs w:val="20"/>
                <w:lang w:val="fr-FR"/>
              </w:rPr>
            </w:pPr>
          </w:p>
          <w:p w14:paraId="4A9080FF" w14:textId="77777777" w:rsidR="00852BA4" w:rsidRPr="006825AA" w:rsidRDefault="00852BA4">
            <w:pPr>
              <w:spacing w:after="0"/>
              <w:ind w:right="-200"/>
              <w:rPr>
                <w:rFonts w:ascii="Montserrat" w:hAnsi="Montserrat" w:cs="Arial"/>
                <w:b/>
                <w:bCs/>
                <w:sz w:val="20"/>
                <w:szCs w:val="20"/>
                <w:lang w:val="fr-FR"/>
              </w:rPr>
            </w:pPr>
          </w:p>
          <w:p w14:paraId="4ECE794B" w14:textId="77777777" w:rsidR="00665664" w:rsidRPr="006825AA" w:rsidRDefault="00665664">
            <w:pPr>
              <w:spacing w:after="0"/>
              <w:ind w:right="-200"/>
              <w:rPr>
                <w:rFonts w:ascii="Montserrat" w:hAnsi="Montserrat" w:cs="Arial"/>
                <w:b/>
                <w:bCs/>
                <w:sz w:val="20"/>
                <w:szCs w:val="20"/>
                <w:lang w:val="fr-FR"/>
              </w:rPr>
            </w:pPr>
          </w:p>
        </w:tc>
      </w:tr>
      <w:tr w:rsidR="00CE1E82" w:rsidRPr="006825AA" w14:paraId="7F18F67B" w14:textId="77777777" w:rsidTr="004C79EC">
        <w:trPr>
          <w:trHeight w:val="58"/>
        </w:trPr>
        <w:tc>
          <w:tcPr>
            <w:tcW w:w="312" w:type="pct"/>
            <w:vMerge w:val="restart"/>
            <w:shd w:val="clear" w:color="auto" w:fill="E8E8E8" w:themeFill="background2"/>
          </w:tcPr>
          <w:p w14:paraId="52A6863C" w14:textId="1C897080" w:rsidR="00CE1E82" w:rsidRPr="006825AA" w:rsidRDefault="008D5F42">
            <w:pPr>
              <w:ind w:right="-200"/>
              <w:rPr>
                <w:rFonts w:ascii="Montserrat" w:hAnsi="Montserrat" w:cs="Arial"/>
                <w:bCs/>
                <w:sz w:val="20"/>
                <w:szCs w:val="20"/>
                <w:lang w:val="fr-FR"/>
              </w:rPr>
            </w:pPr>
            <w:r w:rsidRPr="006825AA">
              <w:rPr>
                <w:rFonts w:ascii="Montserrat" w:hAnsi="Montserrat" w:cs="Arial"/>
                <w:bCs/>
                <w:sz w:val="20"/>
                <w:szCs w:val="20"/>
                <w:lang w:val="fr-FR"/>
              </w:rPr>
              <w:t>4</w:t>
            </w:r>
            <w:r w:rsidR="00CE1E82" w:rsidRPr="006825AA">
              <w:rPr>
                <w:rFonts w:ascii="Montserrat" w:hAnsi="Montserrat" w:cs="Arial"/>
                <w:bCs/>
                <w:sz w:val="20"/>
                <w:szCs w:val="20"/>
                <w:lang w:val="fr-FR"/>
              </w:rPr>
              <w:t>.2</w:t>
            </w:r>
          </w:p>
        </w:tc>
        <w:tc>
          <w:tcPr>
            <w:tcW w:w="4688" w:type="pct"/>
            <w:gridSpan w:val="4"/>
            <w:tcBorders>
              <w:bottom w:val="single" w:sz="4" w:space="0" w:color="auto"/>
            </w:tcBorders>
            <w:shd w:val="clear" w:color="auto" w:fill="E8E8E8" w:themeFill="background2"/>
          </w:tcPr>
          <w:p w14:paraId="597881D0" w14:textId="0B21396A" w:rsidR="00CE1E82" w:rsidRPr="006825AA" w:rsidRDefault="008E521C" w:rsidP="00204BE7">
            <w:pPr>
              <w:pStyle w:val="Corpsdetexte2"/>
              <w:rPr>
                <w:rFonts w:ascii="Montserrat" w:hAnsi="Montserrat" w:cs="Arial"/>
                <w:lang w:val="fr-FR"/>
              </w:rPr>
            </w:pPr>
            <w:r w:rsidRPr="006825AA">
              <w:rPr>
                <w:rFonts w:ascii="Montserrat" w:hAnsi="Montserrat" w:cs="Arial"/>
                <w:b/>
                <w:bCs/>
                <w:color w:val="auto"/>
                <w:lang w:val="fr-FR"/>
              </w:rPr>
              <w:t>Prévoyez-vous une variation significative des dépenses d’ici la fin de l’exercice financier (se terminant le 31 mars 2026) ?</w:t>
            </w:r>
            <w:r w:rsidR="00CE2190" w:rsidRPr="006825AA">
              <w:rPr>
                <w:rFonts w:ascii="Montserrat" w:hAnsi="Montserrat" w:cs="Arial"/>
                <w:b/>
                <w:bCs/>
                <w:color w:val="auto"/>
                <w:lang w:val="fr-FR"/>
              </w:rPr>
              <w:t xml:space="preserve"> </w:t>
            </w:r>
            <w:r w:rsidRPr="006825AA">
              <w:rPr>
                <w:rFonts w:ascii="Montserrat" w:hAnsi="Montserrat" w:cs="Arial"/>
                <w:color w:val="auto"/>
                <w:lang w:val="fr-FR"/>
              </w:rPr>
              <w:t>Si une modification supérieure à 10 % est nécessaire pour une ligne budgétaire au cours de l’exercice financier, l’accord préalable de Defra doit être obtenu, sachant que cette approbation n’est pas garantie.</w:t>
            </w:r>
          </w:p>
        </w:tc>
      </w:tr>
      <w:tr w:rsidR="00CE1E82" w:rsidRPr="006825AA" w14:paraId="5C0DC054" w14:textId="77777777" w:rsidTr="004C79EC">
        <w:trPr>
          <w:trHeight w:val="300"/>
        </w:trPr>
        <w:tc>
          <w:tcPr>
            <w:tcW w:w="312" w:type="pct"/>
            <w:vMerge/>
          </w:tcPr>
          <w:p w14:paraId="7BB4B86D" w14:textId="77777777" w:rsidR="00CE1E82" w:rsidRPr="006825AA" w:rsidRDefault="00CE1E82">
            <w:pPr>
              <w:ind w:right="-200"/>
              <w:rPr>
                <w:rFonts w:ascii="Montserrat" w:hAnsi="Montserrat" w:cs="Arial"/>
                <w:b/>
                <w:sz w:val="20"/>
                <w:szCs w:val="20"/>
                <w:lang w:val="fr-FR"/>
              </w:rPr>
            </w:pPr>
          </w:p>
        </w:tc>
        <w:tc>
          <w:tcPr>
            <w:tcW w:w="4688" w:type="pct"/>
            <w:gridSpan w:val="4"/>
            <w:tcBorders>
              <w:top w:val="single" w:sz="4" w:space="0" w:color="auto"/>
              <w:left w:val="single" w:sz="4" w:space="0" w:color="auto"/>
              <w:bottom w:val="single" w:sz="4" w:space="0" w:color="auto"/>
              <w:right w:val="single" w:sz="4" w:space="0" w:color="auto"/>
            </w:tcBorders>
          </w:tcPr>
          <w:p w14:paraId="02D4B29D" w14:textId="77777777" w:rsidR="001F3CED" w:rsidRPr="006825AA" w:rsidRDefault="001F3CED">
            <w:pPr>
              <w:ind w:right="-200"/>
              <w:rPr>
                <w:rFonts w:ascii="Montserrat" w:hAnsi="Montserrat" w:cs="Arial"/>
                <w:bCs/>
                <w:sz w:val="20"/>
                <w:szCs w:val="20"/>
                <w:lang w:val="fr-FR"/>
              </w:rPr>
            </w:pPr>
            <w:r w:rsidRPr="006825AA">
              <w:rPr>
                <w:rFonts w:ascii="Montserrat" w:hAnsi="Montserrat" w:cs="Arial"/>
                <w:bCs/>
                <w:sz w:val="20"/>
                <w:szCs w:val="20"/>
                <w:lang w:val="fr-FR"/>
              </w:rPr>
              <w:t>Oui/Non</w:t>
            </w:r>
          </w:p>
          <w:p w14:paraId="5F143597" w14:textId="688FEE0A" w:rsidR="00CE1E82" w:rsidRPr="006825AA" w:rsidRDefault="00CE1E82">
            <w:pPr>
              <w:ind w:right="-200"/>
              <w:rPr>
                <w:rFonts w:ascii="Montserrat" w:hAnsi="Montserrat" w:cs="Arial"/>
                <w:bCs/>
                <w:sz w:val="20"/>
                <w:szCs w:val="20"/>
                <w:lang w:val="fr-FR"/>
              </w:rPr>
            </w:pPr>
            <w:r w:rsidRPr="006825AA">
              <w:rPr>
                <w:rFonts w:ascii="Montserrat" w:hAnsi="Montserrat" w:cs="Arial"/>
                <w:bCs/>
                <w:sz w:val="20"/>
                <w:szCs w:val="20"/>
                <w:lang w:val="fr-FR"/>
              </w:rPr>
              <w:t>[Expliquer si nécessaire]</w:t>
            </w:r>
          </w:p>
          <w:p w14:paraId="491BCF34" w14:textId="77777777" w:rsidR="00BC04E9" w:rsidRPr="006825AA" w:rsidRDefault="00BC04E9">
            <w:pPr>
              <w:spacing w:after="0"/>
              <w:ind w:right="-200"/>
              <w:rPr>
                <w:rFonts w:ascii="Montserrat" w:hAnsi="Montserrat" w:cs="Arial"/>
                <w:b/>
                <w:bCs/>
                <w:sz w:val="20"/>
                <w:szCs w:val="20"/>
                <w:lang w:val="fr-FR"/>
              </w:rPr>
            </w:pPr>
          </w:p>
          <w:p w14:paraId="2558D5C6" w14:textId="77777777" w:rsidR="00BC04E9" w:rsidRPr="006825AA" w:rsidRDefault="00BC04E9">
            <w:pPr>
              <w:spacing w:after="0"/>
              <w:ind w:right="-200"/>
              <w:rPr>
                <w:rFonts w:ascii="Montserrat" w:hAnsi="Montserrat" w:cs="Arial"/>
                <w:b/>
                <w:bCs/>
                <w:sz w:val="20"/>
                <w:szCs w:val="20"/>
                <w:lang w:val="fr-FR"/>
              </w:rPr>
            </w:pPr>
          </w:p>
        </w:tc>
      </w:tr>
      <w:tr w:rsidR="00E62FC5" w:rsidRPr="006825AA" w14:paraId="38A6A730" w14:textId="77777777" w:rsidTr="000738AF">
        <w:trPr>
          <w:trHeight w:val="300"/>
        </w:trPr>
        <w:tc>
          <w:tcPr>
            <w:tcW w:w="312" w:type="pct"/>
            <w:vMerge w:val="restart"/>
            <w:tcBorders>
              <w:top w:val="single" w:sz="4" w:space="0" w:color="auto"/>
              <w:left w:val="single" w:sz="4" w:space="0" w:color="auto"/>
              <w:right w:val="single" w:sz="4" w:space="0" w:color="auto"/>
            </w:tcBorders>
            <w:shd w:val="clear" w:color="auto" w:fill="E8E8E8" w:themeFill="background2"/>
          </w:tcPr>
          <w:p w14:paraId="7FEB1A57" w14:textId="73FE768D" w:rsidR="00E62FC5" w:rsidRPr="006825AA" w:rsidRDefault="00E62FC5">
            <w:pPr>
              <w:ind w:right="-200"/>
              <w:rPr>
                <w:rFonts w:ascii="Montserrat" w:hAnsi="Montserrat" w:cs="Arial"/>
                <w:bCs/>
                <w:sz w:val="20"/>
                <w:szCs w:val="20"/>
                <w:lang w:val="fr-FR"/>
              </w:rPr>
            </w:pPr>
            <w:r w:rsidRPr="006825AA">
              <w:rPr>
                <w:rFonts w:ascii="Montserrat" w:hAnsi="Montserrat" w:cs="Arial"/>
                <w:bCs/>
                <w:sz w:val="20"/>
                <w:szCs w:val="20"/>
                <w:lang w:val="fr-FR"/>
              </w:rPr>
              <w:t>4.3</w:t>
            </w:r>
          </w:p>
        </w:tc>
        <w:tc>
          <w:tcPr>
            <w:tcW w:w="4688" w:type="pct"/>
            <w:gridSpan w:val="4"/>
            <w:tcBorders>
              <w:top w:val="single" w:sz="4" w:space="0" w:color="auto"/>
              <w:left w:val="single" w:sz="4" w:space="0" w:color="auto"/>
              <w:bottom w:val="single" w:sz="4" w:space="0" w:color="auto"/>
              <w:right w:val="single" w:sz="4" w:space="0" w:color="auto"/>
            </w:tcBorders>
            <w:shd w:val="clear" w:color="auto" w:fill="E8E8E8" w:themeFill="background2"/>
          </w:tcPr>
          <w:p w14:paraId="795E7B21" w14:textId="24C1ADC2" w:rsidR="00E62FC5" w:rsidRPr="006825AA" w:rsidRDefault="008E521C" w:rsidP="00C9220B">
            <w:pPr>
              <w:spacing w:line="288" w:lineRule="auto"/>
              <w:rPr>
                <w:rFonts w:ascii="Montserrat" w:hAnsi="Montserrat" w:cs="Arial"/>
                <w:sz w:val="20"/>
                <w:szCs w:val="20"/>
                <w:lang w:val="fr-FR"/>
              </w:rPr>
            </w:pPr>
            <w:r w:rsidRPr="006825AA">
              <w:rPr>
                <w:rFonts w:ascii="Montserrat" w:hAnsi="Montserrat"/>
                <w:b/>
                <w:bCs/>
                <w:sz w:val="20"/>
                <w:szCs w:val="20"/>
                <w:lang w:val="fr-FR"/>
              </w:rPr>
              <w:t>Prévoit-on une sous-utilisation du budget total alloué pour l’exercice (se terminant le 31 mars 2026) ?</w:t>
            </w:r>
            <w:r w:rsidR="00E62FC5" w:rsidRPr="006825AA">
              <w:rPr>
                <w:rFonts w:ascii="Montserrat" w:hAnsi="Montserrat"/>
                <w:sz w:val="20"/>
                <w:szCs w:val="20"/>
                <w:lang w:val="fr-FR"/>
              </w:rPr>
              <w:t xml:space="preserve"> Si oui, </w:t>
            </w:r>
            <w:r w:rsidRPr="006825AA">
              <w:rPr>
                <w:rFonts w:ascii="Montserrat" w:hAnsi="Montserrat"/>
                <w:sz w:val="20"/>
                <w:szCs w:val="20"/>
                <w:lang w:val="fr-FR"/>
              </w:rPr>
              <w:t>indiquer</w:t>
            </w:r>
            <w:r w:rsidR="00E62FC5" w:rsidRPr="006825AA">
              <w:rPr>
                <w:rFonts w:ascii="Montserrat" w:hAnsi="Montserrat"/>
                <w:sz w:val="20"/>
                <w:szCs w:val="20"/>
                <w:lang w:val="fr-FR"/>
              </w:rPr>
              <w:t xml:space="preserve"> le montant</w:t>
            </w:r>
            <w:r w:rsidRPr="006825AA">
              <w:rPr>
                <w:rFonts w:ascii="Montserrat" w:hAnsi="Montserrat"/>
                <w:sz w:val="20"/>
                <w:szCs w:val="20"/>
                <w:lang w:val="fr-FR"/>
              </w:rPr>
              <w:t>.</w:t>
            </w:r>
          </w:p>
        </w:tc>
      </w:tr>
      <w:tr w:rsidR="00E62FC5" w:rsidRPr="006825AA" w14:paraId="0DEA0565" w14:textId="77777777" w:rsidTr="000738AF">
        <w:trPr>
          <w:trHeight w:val="300"/>
        </w:trPr>
        <w:tc>
          <w:tcPr>
            <w:tcW w:w="312" w:type="pct"/>
            <w:vMerge/>
            <w:tcBorders>
              <w:left w:val="single" w:sz="4" w:space="0" w:color="auto"/>
              <w:bottom w:val="single" w:sz="4" w:space="0" w:color="auto"/>
              <w:right w:val="single" w:sz="4" w:space="0" w:color="auto"/>
            </w:tcBorders>
          </w:tcPr>
          <w:p w14:paraId="1C0A9D4D" w14:textId="77777777" w:rsidR="00E62FC5" w:rsidRPr="006825AA" w:rsidRDefault="00E62FC5">
            <w:pPr>
              <w:ind w:right="-200"/>
              <w:rPr>
                <w:rFonts w:ascii="Montserrat" w:hAnsi="Montserrat" w:cs="Arial"/>
                <w:b/>
                <w:sz w:val="20"/>
                <w:szCs w:val="20"/>
                <w:lang w:val="fr-FR"/>
              </w:rPr>
            </w:pPr>
          </w:p>
        </w:tc>
        <w:tc>
          <w:tcPr>
            <w:tcW w:w="4688" w:type="pct"/>
            <w:gridSpan w:val="4"/>
            <w:tcBorders>
              <w:top w:val="single" w:sz="4" w:space="0" w:color="auto"/>
              <w:left w:val="single" w:sz="4" w:space="0" w:color="auto"/>
              <w:bottom w:val="single" w:sz="4" w:space="0" w:color="auto"/>
              <w:right w:val="single" w:sz="4" w:space="0" w:color="auto"/>
            </w:tcBorders>
          </w:tcPr>
          <w:p w14:paraId="1F123EB5" w14:textId="77777777" w:rsidR="00E62FC5" w:rsidRPr="006825AA" w:rsidRDefault="00E62FC5">
            <w:pPr>
              <w:ind w:right="-200"/>
              <w:rPr>
                <w:rFonts w:ascii="Montserrat" w:hAnsi="Montserrat" w:cs="Arial"/>
                <w:bCs/>
                <w:sz w:val="20"/>
                <w:szCs w:val="20"/>
                <w:lang w:val="fr-FR"/>
              </w:rPr>
            </w:pPr>
            <w:r w:rsidRPr="006825AA">
              <w:rPr>
                <w:rFonts w:ascii="Montserrat" w:hAnsi="Montserrat" w:cs="Arial"/>
                <w:bCs/>
                <w:sz w:val="20"/>
                <w:szCs w:val="20"/>
                <w:lang w:val="fr-FR"/>
              </w:rPr>
              <w:t>Oui/Non</w:t>
            </w:r>
          </w:p>
          <w:p w14:paraId="5E4165C4" w14:textId="5C8D1B60" w:rsidR="00E62FC5" w:rsidRPr="006825AA" w:rsidRDefault="00E62FC5">
            <w:pPr>
              <w:ind w:right="-200"/>
              <w:rPr>
                <w:rFonts w:ascii="Montserrat" w:hAnsi="Montserrat" w:cs="Arial"/>
                <w:bCs/>
                <w:sz w:val="20"/>
                <w:szCs w:val="20"/>
                <w:lang w:val="fr-FR"/>
              </w:rPr>
            </w:pPr>
            <w:r w:rsidRPr="006825AA">
              <w:rPr>
                <w:rFonts w:ascii="Montserrat" w:hAnsi="Montserrat" w:cs="Arial"/>
                <w:bCs/>
                <w:sz w:val="20"/>
                <w:szCs w:val="20"/>
                <w:lang w:val="fr-FR"/>
              </w:rPr>
              <w:t>Estimation de la sous-utilisation : £</w:t>
            </w:r>
          </w:p>
        </w:tc>
      </w:tr>
      <w:tr w:rsidR="00BC38A6" w:rsidRPr="006825AA" w14:paraId="07CE3521" w14:textId="77777777" w:rsidTr="00BC38A6">
        <w:trPr>
          <w:trHeight w:val="58"/>
        </w:trPr>
        <w:tc>
          <w:tcPr>
            <w:tcW w:w="5000" w:type="pct"/>
            <w:gridSpan w:val="5"/>
            <w:shd w:val="clear" w:color="auto" w:fill="E8E8E8" w:themeFill="background2"/>
          </w:tcPr>
          <w:p w14:paraId="67AC4273" w14:textId="14062070" w:rsidR="00BC38A6" w:rsidRPr="006825AA" w:rsidRDefault="008E521C" w:rsidP="007F7894">
            <w:pPr>
              <w:spacing w:line="288" w:lineRule="auto"/>
              <w:ind w:right="284"/>
              <w:rPr>
                <w:rFonts w:ascii="Montserrat" w:hAnsi="Montserrat"/>
                <w:sz w:val="20"/>
                <w:szCs w:val="20"/>
                <w:lang w:val="fr-FR"/>
              </w:rPr>
            </w:pPr>
            <w:r w:rsidRPr="006825AA">
              <w:rPr>
                <w:rFonts w:ascii="Montserrat" w:hAnsi="Montserrat"/>
                <w:sz w:val="20"/>
                <w:szCs w:val="20"/>
                <w:lang w:val="fr-FR"/>
              </w:rPr>
              <w:t>Veuillez noter que tous les fonds alloués pour cet exercice financier ne sont disponibles pour le projet que durant cet exercice, et tout solde non dépensé devra être restitué. Dans des circonstances exceptionnelles, par exemple en cas de conflit ou de catastrophe naturelle affectant votre capacité à exécuter le projet, une certaine flexibilité concernant les modifications du budget peut être envisagée.</w:t>
            </w:r>
          </w:p>
          <w:p w14:paraId="4801CACF" w14:textId="74517978" w:rsidR="00BC38A6" w:rsidRPr="006825AA" w:rsidRDefault="00BC38A6" w:rsidP="007F7894">
            <w:pPr>
              <w:ind w:right="284"/>
              <w:rPr>
                <w:rFonts w:ascii="Montserrat" w:hAnsi="Montserrat" w:cs="Arial"/>
                <w:bCs/>
                <w:sz w:val="20"/>
                <w:szCs w:val="20"/>
                <w:lang w:val="fr-FR"/>
              </w:rPr>
            </w:pPr>
            <w:r w:rsidRPr="006825AA">
              <w:rPr>
                <w:rFonts w:ascii="Montserrat" w:hAnsi="Montserrat"/>
                <w:sz w:val="20"/>
                <w:szCs w:val="20"/>
                <w:lang w:val="fr-FR"/>
              </w:rPr>
              <w:t xml:space="preserve">Si vous prévoyez une sous-utilisation importante en raison de changements justifiables dans le projet, veuillez soumettre une demande de modification </w:t>
            </w:r>
            <w:r w:rsidR="00DB2916" w:rsidRPr="006825AA">
              <w:rPr>
                <w:rFonts w:ascii="Montserrat" w:hAnsi="Montserrat"/>
                <w:sz w:val="20"/>
                <w:szCs w:val="20"/>
                <w:lang w:val="fr-FR"/>
              </w:rPr>
              <w:t>avant le 31 janvier</w:t>
            </w:r>
            <w:r w:rsidRPr="006825AA">
              <w:rPr>
                <w:rFonts w:ascii="Montserrat" w:hAnsi="Montserrat"/>
                <w:sz w:val="20"/>
                <w:szCs w:val="20"/>
                <w:lang w:val="fr-FR"/>
              </w:rPr>
              <w:t>. Il n'y a aucune garantie que Defra accepte les modifications du budget. Veillez donc à disposer de suffisamment de temps pour apporter les modifications nécessaires à votre projet, le cas échéant.</w:t>
            </w:r>
          </w:p>
        </w:tc>
      </w:tr>
    </w:tbl>
    <w:p w14:paraId="33FA9EA0" w14:textId="77777777" w:rsidR="00E95B59" w:rsidRPr="006825AA" w:rsidRDefault="00E95B59">
      <w:pPr>
        <w:rPr>
          <w:rFonts w:ascii="Montserrat" w:hAnsi="Montserrat"/>
          <w:sz w:val="22"/>
          <w:szCs w:val="22"/>
          <w:lang w:val="fr-FR"/>
        </w:rPr>
      </w:pPr>
    </w:p>
    <w:p w14:paraId="6B32D005" w14:textId="77777777" w:rsidR="0064174D" w:rsidRPr="006825AA" w:rsidRDefault="0064174D" w:rsidP="0064174D">
      <w:pPr>
        <w:rPr>
          <w:rFonts w:ascii="Montserrat" w:hAnsi="Montserrat"/>
          <w:sz w:val="22"/>
          <w:szCs w:val="22"/>
          <w:lang w:val="fr-FR"/>
        </w:rPr>
      </w:pPr>
    </w:p>
    <w:tbl>
      <w:tblPr>
        <w:tblStyle w:val="Grilledutableau"/>
        <w:tblW w:w="0" w:type="auto"/>
        <w:tblLook w:val="04A0" w:firstRow="1" w:lastRow="0" w:firstColumn="1" w:lastColumn="0" w:noHBand="0" w:noVBand="1"/>
      </w:tblPr>
      <w:tblGrid>
        <w:gridCol w:w="804"/>
        <w:gridCol w:w="8212"/>
      </w:tblGrid>
      <w:tr w:rsidR="6B6EFEFC" w:rsidRPr="006825AA" w14:paraId="686B2D1A" w14:textId="77777777" w:rsidTr="12177EA2">
        <w:trPr>
          <w:trHeight w:val="300"/>
        </w:trPr>
        <w:tc>
          <w:tcPr>
            <w:tcW w:w="9016" w:type="dxa"/>
            <w:gridSpan w:val="2"/>
            <w:shd w:val="clear" w:color="auto" w:fill="E8E8E8" w:themeFill="background2"/>
          </w:tcPr>
          <w:p w14:paraId="430FF5E5" w14:textId="6B8F211B" w:rsidR="6B6EFEFC" w:rsidRPr="006825AA" w:rsidRDefault="6B6EFEFC" w:rsidP="6B6EFEFC">
            <w:pPr>
              <w:pStyle w:val="Corpsdetexte2"/>
              <w:rPr>
                <w:rFonts w:ascii="Montserrat" w:hAnsi="Montserrat" w:cs="Arial"/>
                <w:b/>
                <w:bCs/>
                <w:color w:val="auto"/>
                <w:sz w:val="22"/>
                <w:szCs w:val="22"/>
                <w:lang w:val="fr-FR"/>
              </w:rPr>
            </w:pPr>
            <w:r w:rsidRPr="006825AA">
              <w:rPr>
                <w:rFonts w:ascii="Montserrat" w:hAnsi="Montserrat" w:cs="Arial"/>
                <w:b/>
                <w:bCs/>
                <w:color w:val="auto"/>
                <w:sz w:val="22"/>
                <w:szCs w:val="22"/>
                <w:lang w:val="fr-FR"/>
              </w:rPr>
              <w:t xml:space="preserve">SECTION </w:t>
            </w:r>
            <w:r w:rsidR="212E17BE" w:rsidRPr="006825AA">
              <w:rPr>
                <w:rFonts w:ascii="Montserrat" w:hAnsi="Montserrat" w:cs="Arial"/>
                <w:b/>
                <w:bCs/>
                <w:color w:val="auto"/>
                <w:sz w:val="22"/>
                <w:szCs w:val="22"/>
                <w:lang w:val="fr-FR"/>
              </w:rPr>
              <w:t>5</w:t>
            </w:r>
            <w:r w:rsidRPr="006825AA">
              <w:rPr>
                <w:rFonts w:ascii="Montserrat" w:hAnsi="Montserrat" w:cs="Arial"/>
                <w:b/>
                <w:bCs/>
                <w:color w:val="auto"/>
                <w:sz w:val="22"/>
                <w:szCs w:val="22"/>
                <w:lang w:val="fr-FR"/>
              </w:rPr>
              <w:t xml:space="preserve">. </w:t>
            </w:r>
            <w:r w:rsidR="21766252" w:rsidRPr="006825AA">
              <w:rPr>
                <w:rFonts w:ascii="Montserrat" w:hAnsi="Montserrat" w:cs="Arial"/>
                <w:b/>
                <w:bCs/>
                <w:color w:val="auto"/>
                <w:sz w:val="22"/>
                <w:szCs w:val="22"/>
                <w:lang w:val="fr-FR"/>
              </w:rPr>
              <w:t>Communication et engagement</w:t>
            </w:r>
          </w:p>
        </w:tc>
      </w:tr>
      <w:tr w:rsidR="6B6EFEFC" w:rsidRPr="006825AA" w14:paraId="0EF2A548" w14:textId="77777777" w:rsidTr="12177EA2">
        <w:trPr>
          <w:trHeight w:val="300"/>
        </w:trPr>
        <w:tc>
          <w:tcPr>
            <w:tcW w:w="804" w:type="dxa"/>
            <w:vMerge w:val="restart"/>
            <w:shd w:val="clear" w:color="auto" w:fill="E8E8E8" w:themeFill="background2"/>
          </w:tcPr>
          <w:p w14:paraId="73518A86" w14:textId="605FE050" w:rsidR="21766252" w:rsidRPr="006825AA" w:rsidRDefault="21766252" w:rsidP="6B6EFEFC">
            <w:pPr>
              <w:pStyle w:val="Corpsdetexte2"/>
              <w:rPr>
                <w:rFonts w:ascii="Montserrat" w:hAnsi="Montserrat" w:cs="Arial"/>
                <w:color w:val="auto"/>
                <w:lang w:val="fr-FR"/>
              </w:rPr>
            </w:pPr>
            <w:r w:rsidRPr="006825AA">
              <w:rPr>
                <w:rFonts w:ascii="Montserrat" w:hAnsi="Montserrat" w:cs="Arial"/>
                <w:color w:val="auto"/>
                <w:lang w:val="fr-FR"/>
              </w:rPr>
              <w:t>5.1</w:t>
            </w:r>
          </w:p>
        </w:tc>
        <w:tc>
          <w:tcPr>
            <w:tcW w:w="8212" w:type="dxa"/>
            <w:shd w:val="clear" w:color="auto" w:fill="E8E8E8" w:themeFill="background2"/>
          </w:tcPr>
          <w:p w14:paraId="6705B202" w14:textId="3742A28C" w:rsidR="6B6EFEFC" w:rsidRPr="006825AA" w:rsidRDefault="2E75B85D" w:rsidP="12177EA2">
            <w:pPr>
              <w:spacing w:line="288" w:lineRule="auto"/>
              <w:rPr>
                <w:rFonts w:ascii="Montserrat" w:hAnsi="Montserrat"/>
                <w:sz w:val="20"/>
                <w:szCs w:val="20"/>
                <w:lang w:val="fr-FR"/>
              </w:rPr>
            </w:pPr>
            <w:r w:rsidRPr="006825AA">
              <w:rPr>
                <w:rFonts w:ascii="Montserrat" w:hAnsi="Montserrat"/>
                <w:b/>
                <w:bCs/>
                <w:sz w:val="20"/>
                <w:szCs w:val="20"/>
                <w:lang w:val="fr-FR"/>
              </w:rPr>
              <w:t>Opportunités de mise en réseau :</w:t>
            </w:r>
            <w:r w:rsidRPr="006825AA">
              <w:rPr>
                <w:rFonts w:ascii="Montserrat" w:hAnsi="Montserrat"/>
                <w:sz w:val="20"/>
                <w:szCs w:val="20"/>
                <w:lang w:val="fr-FR"/>
              </w:rPr>
              <w:t xml:space="preserve"> OCEAN aide les bénéficiaires à se rencontrer lors d'événements pertinents en personne lorsque cela est possible. </w:t>
            </w:r>
            <w:r w:rsidR="00967005" w:rsidRPr="006825AA">
              <w:rPr>
                <w:rFonts w:ascii="Montserrat" w:hAnsi="Montserrat"/>
                <w:sz w:val="20"/>
                <w:szCs w:val="20"/>
                <w:lang w:val="fr-FR"/>
              </w:rPr>
              <w:t>Préciser les événements ou conférences auxquels vous prévoyez de participer dans les 6 à 12 prochains mois et qui pourraient intéresser d’autres bénéficiaires OCEAN.</w:t>
            </w:r>
          </w:p>
        </w:tc>
      </w:tr>
      <w:tr w:rsidR="6B6EFEFC" w:rsidRPr="006825AA" w14:paraId="0B64702F" w14:textId="77777777" w:rsidTr="12177EA2">
        <w:trPr>
          <w:trHeight w:val="300"/>
        </w:trPr>
        <w:tc>
          <w:tcPr>
            <w:tcW w:w="804" w:type="dxa"/>
            <w:vMerge/>
          </w:tcPr>
          <w:p w14:paraId="0B0B3CB4" w14:textId="77777777" w:rsidR="00110ACC" w:rsidRPr="006825AA" w:rsidRDefault="00110ACC">
            <w:pPr>
              <w:rPr>
                <w:lang w:val="fr-FR"/>
              </w:rPr>
            </w:pPr>
          </w:p>
        </w:tc>
        <w:tc>
          <w:tcPr>
            <w:tcW w:w="8212" w:type="dxa"/>
          </w:tcPr>
          <w:p w14:paraId="02E147CE" w14:textId="0D3B3C85" w:rsidR="6B6EFEFC" w:rsidRPr="006825AA" w:rsidRDefault="6B6EFEFC" w:rsidP="12177EA2">
            <w:pPr>
              <w:pStyle w:val="Corpsdetexte2"/>
              <w:rPr>
                <w:rFonts w:ascii="Montserrat" w:hAnsi="Montserrat" w:cs="Arial"/>
                <w:color w:val="auto"/>
                <w:lang w:val="fr-FR"/>
              </w:rPr>
            </w:pPr>
          </w:p>
          <w:p w14:paraId="6AF44DD3" w14:textId="5E49CAD1" w:rsidR="6B6EFEFC" w:rsidRPr="006825AA" w:rsidRDefault="6B6EFEFC" w:rsidP="12177EA2">
            <w:pPr>
              <w:pStyle w:val="Corpsdetexte2"/>
              <w:rPr>
                <w:rFonts w:ascii="Montserrat" w:hAnsi="Montserrat" w:cs="Arial"/>
                <w:color w:val="auto"/>
                <w:lang w:val="fr-FR"/>
              </w:rPr>
            </w:pPr>
          </w:p>
          <w:p w14:paraId="4C50F010" w14:textId="77777777" w:rsidR="00BC04E9" w:rsidRPr="006825AA" w:rsidRDefault="00BC04E9" w:rsidP="12177EA2">
            <w:pPr>
              <w:pStyle w:val="Corpsdetexte2"/>
              <w:rPr>
                <w:rFonts w:ascii="Montserrat" w:hAnsi="Montserrat" w:cs="Arial"/>
                <w:color w:val="auto"/>
                <w:lang w:val="fr-FR"/>
              </w:rPr>
            </w:pPr>
          </w:p>
          <w:p w14:paraId="7D3C53AB" w14:textId="4D404D88" w:rsidR="6B6EFEFC" w:rsidRPr="006825AA" w:rsidRDefault="6B6EFEFC" w:rsidP="12177EA2">
            <w:pPr>
              <w:pStyle w:val="Corpsdetexte2"/>
              <w:rPr>
                <w:rFonts w:ascii="Montserrat" w:hAnsi="Montserrat" w:cs="Arial"/>
                <w:color w:val="auto"/>
                <w:lang w:val="fr-FR"/>
              </w:rPr>
            </w:pPr>
          </w:p>
          <w:p w14:paraId="2CE8BF3E" w14:textId="744B1EFC" w:rsidR="6B6EFEFC" w:rsidRPr="006825AA" w:rsidRDefault="6B6EFEFC" w:rsidP="6B6EFEFC">
            <w:pPr>
              <w:pStyle w:val="Corpsdetexte2"/>
              <w:rPr>
                <w:rFonts w:ascii="Montserrat" w:hAnsi="Montserrat" w:cs="Arial"/>
                <w:color w:val="auto"/>
                <w:lang w:val="fr-FR"/>
              </w:rPr>
            </w:pPr>
          </w:p>
        </w:tc>
      </w:tr>
      <w:tr w:rsidR="6B6EFEFC" w:rsidRPr="006825AA" w14:paraId="7B72FF90" w14:textId="77777777" w:rsidTr="12177EA2">
        <w:trPr>
          <w:trHeight w:val="300"/>
        </w:trPr>
        <w:tc>
          <w:tcPr>
            <w:tcW w:w="804" w:type="dxa"/>
            <w:shd w:val="clear" w:color="auto" w:fill="E8E8E8" w:themeFill="background2"/>
          </w:tcPr>
          <w:p w14:paraId="276D05A2" w14:textId="5FE6FEAF" w:rsidR="21766252" w:rsidRPr="006825AA" w:rsidRDefault="21766252" w:rsidP="6B6EFEFC">
            <w:pPr>
              <w:pStyle w:val="Corpsdetexte2"/>
              <w:rPr>
                <w:rFonts w:ascii="Montserrat" w:hAnsi="Montserrat" w:cs="Arial"/>
                <w:color w:val="auto"/>
                <w:lang w:val="fr-FR"/>
              </w:rPr>
            </w:pPr>
            <w:r w:rsidRPr="006825AA">
              <w:rPr>
                <w:rFonts w:ascii="Montserrat" w:hAnsi="Montserrat" w:cs="Arial"/>
                <w:color w:val="auto"/>
                <w:lang w:val="fr-FR"/>
              </w:rPr>
              <w:t>5.2</w:t>
            </w:r>
          </w:p>
        </w:tc>
        <w:tc>
          <w:tcPr>
            <w:tcW w:w="8212" w:type="dxa"/>
            <w:shd w:val="clear" w:color="auto" w:fill="E8E8E8" w:themeFill="background2"/>
          </w:tcPr>
          <w:p w14:paraId="71E105D3" w14:textId="3D0CB3F3" w:rsidR="21766252" w:rsidRPr="006825AA" w:rsidRDefault="21766252" w:rsidP="6B6EFEFC">
            <w:pPr>
              <w:rPr>
                <w:rFonts w:ascii="Montserrat" w:hAnsi="Montserrat"/>
                <w:sz w:val="20"/>
                <w:szCs w:val="20"/>
                <w:lang w:val="fr-FR"/>
              </w:rPr>
            </w:pPr>
            <w:r w:rsidRPr="006825AA">
              <w:rPr>
                <w:rFonts w:ascii="Montserrat" w:hAnsi="Montserrat"/>
                <w:b/>
                <w:bCs/>
                <w:sz w:val="20"/>
                <w:szCs w:val="20"/>
                <w:lang w:val="fr-FR"/>
              </w:rPr>
              <w:t>Opportunités de communication OCEAN</w:t>
            </w:r>
            <w:r w:rsidR="00967005" w:rsidRPr="006825AA">
              <w:rPr>
                <w:rFonts w:ascii="Montserrat" w:hAnsi="Montserrat"/>
                <w:b/>
                <w:bCs/>
                <w:sz w:val="20"/>
                <w:szCs w:val="20"/>
                <w:lang w:val="fr-FR"/>
              </w:rPr>
              <w:t> </w:t>
            </w:r>
            <w:r w:rsidRPr="006825AA">
              <w:rPr>
                <w:rFonts w:ascii="Montserrat" w:hAnsi="Montserrat"/>
                <w:b/>
                <w:bCs/>
                <w:sz w:val="20"/>
                <w:szCs w:val="20"/>
                <w:lang w:val="fr-FR"/>
              </w:rPr>
              <w:t>:</w:t>
            </w:r>
            <w:r w:rsidRPr="006825AA">
              <w:rPr>
                <w:rFonts w:ascii="Montserrat" w:hAnsi="Montserrat"/>
                <w:bCs/>
                <w:sz w:val="20"/>
                <w:szCs w:val="20"/>
                <w:lang w:val="fr-FR"/>
              </w:rPr>
              <w:t xml:space="preserve"> </w:t>
            </w:r>
            <w:r w:rsidR="00967005" w:rsidRPr="006825AA">
              <w:rPr>
                <w:rFonts w:ascii="Montserrat" w:hAnsi="Montserrat"/>
                <w:bCs/>
                <w:sz w:val="20"/>
                <w:szCs w:val="20"/>
                <w:lang w:val="fr-FR"/>
              </w:rPr>
              <w:t>I</w:t>
            </w:r>
            <w:r w:rsidR="00967005" w:rsidRPr="006825AA">
              <w:rPr>
                <w:rFonts w:ascii="Montserrat" w:hAnsi="Montserrat"/>
                <w:sz w:val="20"/>
                <w:szCs w:val="20"/>
                <w:lang w:val="fr-FR"/>
              </w:rPr>
              <w:t>ndiquer si vous disposez de nouvelles, réalisations, photos ou résultats médiatiques qu’OCEAN pourrait diffuser (newsletter, réseaux sociaux). Joindre les supports pertinents.</w:t>
            </w:r>
          </w:p>
        </w:tc>
      </w:tr>
      <w:tr w:rsidR="6B6EFEFC" w:rsidRPr="006825AA" w14:paraId="5FA640E5" w14:textId="77777777" w:rsidTr="12177EA2">
        <w:trPr>
          <w:trHeight w:val="300"/>
        </w:trPr>
        <w:tc>
          <w:tcPr>
            <w:tcW w:w="804" w:type="dxa"/>
            <w:shd w:val="clear" w:color="auto" w:fill="E8E8E8" w:themeFill="background2"/>
          </w:tcPr>
          <w:p w14:paraId="53B867CB" w14:textId="44150283" w:rsidR="6B6EFEFC" w:rsidRPr="006825AA" w:rsidRDefault="6B6EFEFC" w:rsidP="6B6EFEFC">
            <w:pPr>
              <w:pStyle w:val="Corpsdetexte2"/>
              <w:rPr>
                <w:rFonts w:ascii="Montserrat" w:hAnsi="Montserrat" w:cs="Arial"/>
                <w:color w:val="auto"/>
                <w:lang w:val="fr-FR"/>
              </w:rPr>
            </w:pPr>
          </w:p>
        </w:tc>
        <w:tc>
          <w:tcPr>
            <w:tcW w:w="8212" w:type="dxa"/>
          </w:tcPr>
          <w:p w14:paraId="4EDA2F2A" w14:textId="08957A64" w:rsidR="6B6EFEFC" w:rsidRPr="006825AA" w:rsidRDefault="6B6EFEFC" w:rsidP="12177EA2">
            <w:pPr>
              <w:rPr>
                <w:rFonts w:ascii="Montserrat" w:hAnsi="Montserrat"/>
                <w:sz w:val="20"/>
                <w:szCs w:val="20"/>
                <w:lang w:val="fr-FR"/>
              </w:rPr>
            </w:pPr>
          </w:p>
          <w:p w14:paraId="69AEDF81" w14:textId="13A473BF" w:rsidR="6B6EFEFC" w:rsidRPr="006825AA" w:rsidRDefault="6B6EFEFC" w:rsidP="12177EA2">
            <w:pPr>
              <w:rPr>
                <w:rFonts w:ascii="Montserrat" w:hAnsi="Montserrat"/>
                <w:sz w:val="20"/>
                <w:szCs w:val="20"/>
                <w:lang w:val="fr-FR"/>
              </w:rPr>
            </w:pPr>
          </w:p>
          <w:p w14:paraId="25139754" w14:textId="0A5A4367" w:rsidR="6B6EFEFC" w:rsidRPr="006825AA" w:rsidRDefault="6B6EFEFC" w:rsidP="12177EA2">
            <w:pPr>
              <w:rPr>
                <w:rFonts w:ascii="Montserrat" w:hAnsi="Montserrat"/>
                <w:sz w:val="20"/>
                <w:szCs w:val="20"/>
                <w:lang w:val="fr-FR"/>
              </w:rPr>
            </w:pPr>
          </w:p>
          <w:p w14:paraId="6346DFFB" w14:textId="77777777" w:rsidR="00BC04E9" w:rsidRPr="006825AA" w:rsidRDefault="00BC04E9" w:rsidP="12177EA2">
            <w:pPr>
              <w:rPr>
                <w:rFonts w:ascii="Montserrat" w:hAnsi="Montserrat"/>
                <w:sz w:val="20"/>
                <w:szCs w:val="20"/>
                <w:lang w:val="fr-FR"/>
              </w:rPr>
            </w:pPr>
          </w:p>
          <w:p w14:paraId="2351A774" w14:textId="77777777" w:rsidR="00BC04E9" w:rsidRPr="006825AA" w:rsidRDefault="00BC04E9" w:rsidP="12177EA2">
            <w:pPr>
              <w:rPr>
                <w:rFonts w:ascii="Montserrat" w:hAnsi="Montserrat"/>
                <w:sz w:val="20"/>
                <w:szCs w:val="20"/>
                <w:lang w:val="fr-FR"/>
              </w:rPr>
            </w:pPr>
          </w:p>
          <w:p w14:paraId="0AF8A3A8" w14:textId="77777777" w:rsidR="00BC04E9" w:rsidRPr="006825AA" w:rsidRDefault="00BC04E9" w:rsidP="12177EA2">
            <w:pPr>
              <w:rPr>
                <w:rFonts w:ascii="Montserrat" w:hAnsi="Montserrat"/>
                <w:sz w:val="20"/>
                <w:szCs w:val="20"/>
                <w:lang w:val="fr-FR"/>
              </w:rPr>
            </w:pPr>
          </w:p>
          <w:p w14:paraId="62EDD9AC" w14:textId="77777777" w:rsidR="00BC04E9" w:rsidRPr="006825AA" w:rsidRDefault="00BC04E9" w:rsidP="12177EA2">
            <w:pPr>
              <w:rPr>
                <w:rFonts w:ascii="Montserrat" w:hAnsi="Montserrat"/>
                <w:sz w:val="20"/>
                <w:szCs w:val="20"/>
                <w:lang w:val="fr-FR"/>
              </w:rPr>
            </w:pPr>
          </w:p>
          <w:p w14:paraId="61D2B771" w14:textId="77777777" w:rsidR="00BC04E9" w:rsidRPr="006825AA" w:rsidRDefault="00BC04E9" w:rsidP="12177EA2">
            <w:pPr>
              <w:rPr>
                <w:rFonts w:ascii="Montserrat" w:hAnsi="Montserrat"/>
                <w:sz w:val="20"/>
                <w:szCs w:val="20"/>
                <w:lang w:val="fr-FR"/>
              </w:rPr>
            </w:pPr>
          </w:p>
          <w:p w14:paraId="14D70E6E" w14:textId="3CED2757" w:rsidR="6B6EFEFC" w:rsidRPr="006825AA" w:rsidRDefault="6B6EFEFC" w:rsidP="12177EA2">
            <w:pPr>
              <w:rPr>
                <w:rFonts w:ascii="Montserrat" w:hAnsi="Montserrat"/>
                <w:sz w:val="20"/>
                <w:szCs w:val="20"/>
                <w:lang w:val="fr-FR"/>
              </w:rPr>
            </w:pPr>
          </w:p>
          <w:p w14:paraId="4073700E" w14:textId="036490CE" w:rsidR="6B6EFEFC" w:rsidRPr="006825AA" w:rsidRDefault="6B6EFEFC" w:rsidP="6B6EFEFC">
            <w:pPr>
              <w:rPr>
                <w:rFonts w:ascii="Montserrat" w:hAnsi="Montserrat"/>
                <w:sz w:val="20"/>
                <w:szCs w:val="20"/>
                <w:lang w:val="fr-FR"/>
              </w:rPr>
            </w:pPr>
          </w:p>
        </w:tc>
      </w:tr>
    </w:tbl>
    <w:p w14:paraId="649101BF" w14:textId="2AFC9786" w:rsidR="0064174D" w:rsidRPr="006825AA" w:rsidRDefault="0064174D" w:rsidP="0064174D">
      <w:pPr>
        <w:rPr>
          <w:rFonts w:ascii="Montserrat" w:hAnsi="Montserrat"/>
          <w:sz w:val="22"/>
          <w:szCs w:val="22"/>
          <w:lang w:val="fr-FR"/>
        </w:rPr>
        <w:sectPr w:rsidR="0064174D" w:rsidRPr="006825AA" w:rsidSect="008C53B8">
          <w:pgSz w:w="11906" w:h="16838"/>
          <w:pgMar w:top="1440" w:right="1440" w:bottom="993" w:left="1440" w:header="426" w:footer="343" w:gutter="0"/>
          <w:cols w:space="708"/>
          <w:docGrid w:linePitch="360"/>
        </w:sectPr>
      </w:pPr>
    </w:p>
    <w:p w14:paraId="13D29933" w14:textId="59E04AF0" w:rsidR="00DB08B8" w:rsidRPr="006825AA" w:rsidRDefault="00816122" w:rsidP="00B67C35">
      <w:pPr>
        <w:pStyle w:val="Titre2"/>
        <w:spacing w:before="360"/>
        <w:rPr>
          <w:rFonts w:ascii="Montserrat" w:hAnsi="Montserrat"/>
          <w:b/>
          <w:lang w:val="fr-FR"/>
        </w:rPr>
      </w:pPr>
      <w:r w:rsidRPr="006825AA">
        <w:rPr>
          <w:rFonts w:ascii="Montserrat" w:hAnsi="Montserrat"/>
          <w:b/>
          <w:lang w:val="fr-FR"/>
        </w:rPr>
        <w:lastRenderedPageBreak/>
        <w:t xml:space="preserve">Liste de contrôle pour la </w:t>
      </w:r>
      <w:r w:rsidR="00DB08B8" w:rsidRPr="006825AA">
        <w:rPr>
          <w:rFonts w:ascii="Montserrat" w:hAnsi="Montserrat"/>
          <w:b/>
          <w:lang w:val="fr-FR"/>
        </w:rPr>
        <w:t>soumission</w:t>
      </w:r>
    </w:p>
    <w:tbl>
      <w:tblPr>
        <w:tblStyle w:val="Grilledutableau"/>
        <w:tblW w:w="0" w:type="auto"/>
        <w:tblLook w:val="04A0" w:firstRow="1" w:lastRow="0" w:firstColumn="1" w:lastColumn="0" w:noHBand="0" w:noVBand="1"/>
      </w:tblPr>
      <w:tblGrid>
        <w:gridCol w:w="12469"/>
        <w:gridCol w:w="1479"/>
      </w:tblGrid>
      <w:tr w:rsidR="00F73C27" w:rsidRPr="006825AA" w14:paraId="313E3A19" w14:textId="77777777" w:rsidTr="00C954BA">
        <w:tc>
          <w:tcPr>
            <w:tcW w:w="12469" w:type="dxa"/>
            <w:shd w:val="clear" w:color="auto" w:fill="E8E8E8" w:themeFill="background2"/>
          </w:tcPr>
          <w:p w14:paraId="375F815F" w14:textId="3CDBA1C4" w:rsidR="00F73C27" w:rsidRPr="006825AA" w:rsidRDefault="003143E6" w:rsidP="00F73C27">
            <w:pPr>
              <w:rPr>
                <w:rFonts w:ascii="Montserrat SemiBold" w:hAnsi="Montserrat SemiBold"/>
                <w:b/>
                <w:bCs/>
                <w:sz w:val="28"/>
                <w:szCs w:val="28"/>
                <w:lang w:val="fr-FR"/>
              </w:rPr>
            </w:pPr>
            <w:r w:rsidRPr="006825AA">
              <w:rPr>
                <w:rFonts w:ascii="Montserrat SemiBold" w:hAnsi="Montserrat SemiBold"/>
                <w:b/>
                <w:bCs/>
                <w:sz w:val="28"/>
                <w:szCs w:val="28"/>
                <w:lang w:val="fr-FR"/>
              </w:rPr>
              <w:t>Action</w:t>
            </w:r>
          </w:p>
        </w:tc>
        <w:tc>
          <w:tcPr>
            <w:tcW w:w="1479" w:type="dxa"/>
            <w:shd w:val="clear" w:color="auto" w:fill="E8E8E8" w:themeFill="background2"/>
          </w:tcPr>
          <w:p w14:paraId="65F2DE12" w14:textId="43224A72" w:rsidR="00F73C27" w:rsidRPr="006825AA" w:rsidRDefault="006D1300" w:rsidP="00F73C27">
            <w:pPr>
              <w:rPr>
                <w:rFonts w:ascii="Montserrat SemiBold" w:hAnsi="Montserrat SemiBold"/>
                <w:b/>
                <w:bCs/>
                <w:sz w:val="28"/>
                <w:szCs w:val="28"/>
                <w:lang w:val="fr-FR"/>
              </w:rPr>
            </w:pPr>
            <w:r w:rsidRPr="006825AA">
              <w:rPr>
                <w:rFonts w:ascii="Montserrat SemiBold" w:hAnsi="Montserrat SemiBold"/>
                <w:b/>
                <w:bCs/>
                <w:sz w:val="28"/>
                <w:szCs w:val="28"/>
                <w:lang w:val="fr-FR"/>
              </w:rPr>
              <w:t>Vérifier</w:t>
            </w:r>
          </w:p>
        </w:tc>
      </w:tr>
      <w:tr w:rsidR="00FA15A9" w:rsidRPr="006825AA" w14:paraId="5A250037" w14:textId="77777777" w:rsidTr="00FA15A9">
        <w:tc>
          <w:tcPr>
            <w:tcW w:w="12469" w:type="dxa"/>
          </w:tcPr>
          <w:p w14:paraId="25BE807A" w14:textId="6D645D79" w:rsidR="00FA15A9" w:rsidRPr="006825AA" w:rsidRDefault="00FA15A9" w:rsidP="00152C6F">
            <w:pPr>
              <w:rPr>
                <w:rFonts w:ascii="Montserrat" w:hAnsi="Montserrat"/>
                <w:lang w:val="fr-FR"/>
              </w:rPr>
            </w:pPr>
            <w:r w:rsidRPr="006825AA">
              <w:rPr>
                <w:rFonts w:ascii="Montserrat" w:hAnsi="Montserrat"/>
                <w:lang w:val="fr-FR"/>
              </w:rPr>
              <w:t>Remplir toutes les sections du modèle de rapport</w:t>
            </w:r>
          </w:p>
        </w:tc>
        <w:tc>
          <w:tcPr>
            <w:tcW w:w="1479" w:type="dxa"/>
          </w:tcPr>
          <w:p w14:paraId="18539919" w14:textId="77777777" w:rsidR="00FA15A9" w:rsidRPr="006825AA" w:rsidRDefault="00FA15A9" w:rsidP="00152C6F">
            <w:pPr>
              <w:rPr>
                <w:rFonts w:ascii="Montserrat" w:hAnsi="Montserrat"/>
                <w:lang w:val="fr-FR"/>
              </w:rPr>
            </w:pPr>
          </w:p>
        </w:tc>
      </w:tr>
      <w:tr w:rsidR="00152C6F" w:rsidRPr="006825AA" w14:paraId="49674461" w14:textId="77777777" w:rsidTr="00FA15A9">
        <w:tc>
          <w:tcPr>
            <w:tcW w:w="12469" w:type="dxa"/>
          </w:tcPr>
          <w:p w14:paraId="3B479797" w14:textId="2FD3E03E" w:rsidR="00152C6F" w:rsidRPr="006825AA" w:rsidRDefault="4D60B67B" w:rsidP="00152C6F">
            <w:pPr>
              <w:rPr>
                <w:rFonts w:ascii="Montserrat" w:hAnsi="Montserrat"/>
                <w:lang w:val="fr-FR"/>
              </w:rPr>
            </w:pPr>
            <w:r w:rsidRPr="006825AA">
              <w:rPr>
                <w:rFonts w:ascii="Montserrat" w:hAnsi="Montserrat"/>
                <w:lang w:val="fr-FR"/>
              </w:rPr>
              <w:t>Mettre à jour et joindre le registre des risques du projet</w:t>
            </w:r>
            <w:r w:rsidR="00274C36" w:rsidRPr="006825AA">
              <w:rPr>
                <w:rFonts w:ascii="Montserrat" w:hAnsi="Montserrat"/>
                <w:lang w:val="fr-FR"/>
              </w:rPr>
              <w:t xml:space="preserve">. </w:t>
            </w:r>
            <w:r w:rsidR="4CAACCAD" w:rsidRPr="006825AA">
              <w:rPr>
                <w:rFonts w:ascii="Montserrat" w:hAnsi="Montserrat"/>
                <w:lang w:val="fr-FR"/>
              </w:rPr>
              <w:t>N'oubliez pas de passer en revue les risques, la carte des risques de la chaîne de livraison et le journal des problèmes</w:t>
            </w:r>
            <w:r w:rsidR="00274C36" w:rsidRPr="006825AA">
              <w:rPr>
                <w:rFonts w:ascii="Montserrat" w:hAnsi="Montserrat"/>
                <w:lang w:val="fr-FR"/>
              </w:rPr>
              <w:t>.</w:t>
            </w:r>
          </w:p>
        </w:tc>
        <w:tc>
          <w:tcPr>
            <w:tcW w:w="1479" w:type="dxa"/>
          </w:tcPr>
          <w:p w14:paraId="448F52C6" w14:textId="77777777" w:rsidR="00152C6F" w:rsidRPr="006825AA" w:rsidRDefault="00152C6F" w:rsidP="00152C6F">
            <w:pPr>
              <w:rPr>
                <w:rFonts w:ascii="Montserrat" w:hAnsi="Montserrat"/>
                <w:lang w:val="fr-FR"/>
              </w:rPr>
            </w:pPr>
          </w:p>
        </w:tc>
      </w:tr>
      <w:tr w:rsidR="00152C6F" w:rsidRPr="006825AA" w14:paraId="41DFB8D7" w14:textId="77777777" w:rsidTr="00FA15A9">
        <w:tc>
          <w:tcPr>
            <w:tcW w:w="12469" w:type="dxa"/>
          </w:tcPr>
          <w:p w14:paraId="2B573837" w14:textId="723DBCBA" w:rsidR="00152C6F" w:rsidRPr="006825AA" w:rsidRDefault="00152C6F" w:rsidP="00152C6F">
            <w:pPr>
              <w:rPr>
                <w:rFonts w:ascii="Montserrat" w:hAnsi="Montserrat"/>
                <w:lang w:val="fr-FR"/>
              </w:rPr>
            </w:pPr>
            <w:r w:rsidRPr="006825AA">
              <w:rPr>
                <w:rFonts w:ascii="Montserrat" w:hAnsi="Montserrat"/>
                <w:lang w:val="fr-FR"/>
              </w:rPr>
              <w:t>Prendre en compte les commentaires de l'évaluation annuelle et joindre les documents supplémentaires demandés.</w:t>
            </w:r>
          </w:p>
        </w:tc>
        <w:tc>
          <w:tcPr>
            <w:tcW w:w="1479" w:type="dxa"/>
          </w:tcPr>
          <w:p w14:paraId="4C144D21" w14:textId="77777777" w:rsidR="00152C6F" w:rsidRPr="006825AA" w:rsidRDefault="00152C6F" w:rsidP="00152C6F">
            <w:pPr>
              <w:rPr>
                <w:rFonts w:ascii="Montserrat" w:hAnsi="Montserrat"/>
                <w:lang w:val="fr-FR"/>
              </w:rPr>
            </w:pPr>
          </w:p>
        </w:tc>
      </w:tr>
      <w:tr w:rsidR="00EA5097" w:rsidRPr="006825AA" w14:paraId="0C438BCE" w14:textId="77777777" w:rsidTr="00FA15A9">
        <w:tc>
          <w:tcPr>
            <w:tcW w:w="12469" w:type="dxa"/>
          </w:tcPr>
          <w:p w14:paraId="71281652" w14:textId="6989CC00" w:rsidR="00EA5097" w:rsidRPr="006825AA" w:rsidRDefault="00C05B1A" w:rsidP="00152C6F">
            <w:pPr>
              <w:rPr>
                <w:rFonts w:ascii="Montserrat" w:hAnsi="Montserrat"/>
                <w:lang w:val="fr-FR"/>
              </w:rPr>
            </w:pPr>
            <w:r w:rsidRPr="006825AA">
              <w:rPr>
                <w:rFonts w:ascii="Montserrat" w:hAnsi="Montserrat"/>
                <w:lang w:val="fr-FR"/>
              </w:rPr>
              <w:t xml:space="preserve">Vérifier que </w:t>
            </w:r>
            <w:r w:rsidR="005E5F37" w:rsidRPr="006825AA">
              <w:rPr>
                <w:rFonts w:ascii="Montserrat" w:hAnsi="Montserrat"/>
                <w:lang w:val="fr-FR"/>
              </w:rPr>
              <w:t xml:space="preserve">les détails </w:t>
            </w:r>
            <w:r w:rsidR="00021E29" w:rsidRPr="006825AA">
              <w:rPr>
                <w:rFonts w:ascii="Montserrat" w:hAnsi="Montserrat"/>
                <w:lang w:val="fr-FR"/>
              </w:rPr>
              <w:t xml:space="preserve">de la section 4 "Financement du </w:t>
            </w:r>
            <w:r w:rsidR="00A6612F" w:rsidRPr="006825AA">
              <w:rPr>
                <w:rFonts w:ascii="Montserrat" w:hAnsi="Montserrat"/>
                <w:lang w:val="fr-FR"/>
              </w:rPr>
              <w:t xml:space="preserve">projet" </w:t>
            </w:r>
            <w:r w:rsidR="00021E29" w:rsidRPr="006825AA">
              <w:rPr>
                <w:rFonts w:ascii="Montserrat" w:hAnsi="Montserrat"/>
                <w:lang w:val="fr-FR"/>
              </w:rPr>
              <w:t xml:space="preserve">correspondent aux </w:t>
            </w:r>
            <w:r w:rsidR="001A1C44" w:rsidRPr="006825AA">
              <w:rPr>
                <w:rFonts w:ascii="Montserrat" w:hAnsi="Montserrat"/>
                <w:lang w:val="fr-FR"/>
              </w:rPr>
              <w:t>demandes d'indemnisation.</w:t>
            </w:r>
          </w:p>
        </w:tc>
        <w:tc>
          <w:tcPr>
            <w:tcW w:w="1479" w:type="dxa"/>
          </w:tcPr>
          <w:p w14:paraId="29ED3629" w14:textId="77777777" w:rsidR="00EA5097" w:rsidRPr="006825AA" w:rsidRDefault="00EA5097" w:rsidP="00152C6F">
            <w:pPr>
              <w:rPr>
                <w:rFonts w:ascii="Montserrat" w:hAnsi="Montserrat"/>
                <w:lang w:val="fr-FR"/>
              </w:rPr>
            </w:pPr>
          </w:p>
        </w:tc>
      </w:tr>
      <w:tr w:rsidR="6B6EFEFC" w:rsidRPr="006825AA" w14:paraId="529DE6F4" w14:textId="77777777" w:rsidTr="00FA15A9">
        <w:trPr>
          <w:trHeight w:val="300"/>
        </w:trPr>
        <w:tc>
          <w:tcPr>
            <w:tcW w:w="12469" w:type="dxa"/>
          </w:tcPr>
          <w:p w14:paraId="34922178" w14:textId="32015558" w:rsidR="177D292F" w:rsidRPr="006825AA" w:rsidRDefault="177D292F" w:rsidP="6B6EFEFC">
            <w:pPr>
              <w:rPr>
                <w:rFonts w:ascii="Montserrat" w:hAnsi="Montserrat"/>
                <w:lang w:val="fr-FR"/>
              </w:rPr>
            </w:pPr>
            <w:r w:rsidRPr="006825AA">
              <w:rPr>
                <w:rFonts w:ascii="Montserrat" w:hAnsi="Montserrat"/>
                <w:lang w:val="fr-FR"/>
              </w:rPr>
              <w:t>Joi</w:t>
            </w:r>
            <w:r w:rsidR="00967005" w:rsidRPr="006825AA">
              <w:rPr>
                <w:rFonts w:ascii="Montserrat" w:hAnsi="Montserrat"/>
                <w:lang w:val="fr-FR"/>
              </w:rPr>
              <w:t>ndre</w:t>
            </w:r>
            <w:r w:rsidRPr="006825AA">
              <w:rPr>
                <w:rFonts w:ascii="Montserrat" w:hAnsi="Montserrat"/>
                <w:lang w:val="fr-FR"/>
              </w:rPr>
              <w:t xml:space="preserve"> ou envoye</w:t>
            </w:r>
            <w:r w:rsidR="00967005" w:rsidRPr="006825AA">
              <w:rPr>
                <w:rFonts w:ascii="Montserrat" w:hAnsi="Montserrat"/>
                <w:lang w:val="fr-FR"/>
              </w:rPr>
              <w:t>r</w:t>
            </w:r>
            <w:r w:rsidRPr="006825AA">
              <w:rPr>
                <w:rFonts w:ascii="Montserrat" w:hAnsi="Montserrat"/>
                <w:lang w:val="fr-FR"/>
              </w:rPr>
              <w:t xml:space="preserve"> des liens vers des photos, des vidéos ou d'autres médias </w:t>
            </w:r>
            <w:r w:rsidR="00263E44" w:rsidRPr="006825AA">
              <w:rPr>
                <w:rFonts w:ascii="Montserrat" w:hAnsi="Montserrat"/>
                <w:lang w:val="fr-FR"/>
              </w:rPr>
              <w:t xml:space="preserve">pour qu'OCEAN puisse les partager </w:t>
            </w:r>
            <w:r w:rsidRPr="006825AA">
              <w:rPr>
                <w:rFonts w:ascii="Montserrat" w:hAnsi="Montserrat"/>
                <w:lang w:val="fr-FR"/>
              </w:rPr>
              <w:t>sur ses canaux de communication</w:t>
            </w:r>
            <w:r w:rsidR="00263E44" w:rsidRPr="006825AA">
              <w:rPr>
                <w:rFonts w:ascii="Montserrat" w:hAnsi="Montserrat"/>
                <w:lang w:val="fr-FR"/>
              </w:rPr>
              <w:t>.</w:t>
            </w:r>
          </w:p>
        </w:tc>
        <w:tc>
          <w:tcPr>
            <w:tcW w:w="1479" w:type="dxa"/>
          </w:tcPr>
          <w:p w14:paraId="791A4C87" w14:textId="1C07B2DF" w:rsidR="6B6EFEFC" w:rsidRPr="006825AA" w:rsidRDefault="6B6EFEFC" w:rsidP="6B6EFEFC">
            <w:pPr>
              <w:rPr>
                <w:rFonts w:ascii="Montserrat" w:hAnsi="Montserrat"/>
                <w:lang w:val="fr-FR"/>
              </w:rPr>
            </w:pPr>
          </w:p>
        </w:tc>
      </w:tr>
    </w:tbl>
    <w:p w14:paraId="48EFC797" w14:textId="77777777" w:rsidR="00F73C27" w:rsidRPr="006825AA" w:rsidRDefault="00F73C27" w:rsidP="00C9220B">
      <w:pPr>
        <w:rPr>
          <w:lang w:val="fr-FR"/>
        </w:rPr>
      </w:pPr>
    </w:p>
    <w:p w14:paraId="15B15FAF" w14:textId="0EF2CDEC" w:rsidR="00E95B59" w:rsidRPr="006825AA" w:rsidRDefault="00B9711D" w:rsidP="00B67C35">
      <w:pPr>
        <w:pStyle w:val="Titre2"/>
        <w:spacing w:before="360"/>
        <w:rPr>
          <w:rFonts w:ascii="Montserrat" w:hAnsi="Montserrat"/>
          <w:b/>
          <w:lang w:val="fr-FR"/>
        </w:rPr>
      </w:pPr>
      <w:r w:rsidRPr="006825AA">
        <w:rPr>
          <w:rFonts w:ascii="Montserrat" w:hAnsi="Montserrat"/>
          <w:b/>
          <w:lang w:val="fr-FR"/>
        </w:rPr>
        <w:t xml:space="preserve"> ANNEXES</w:t>
      </w:r>
    </w:p>
    <w:p w14:paraId="4F9C07E5" w14:textId="77777777" w:rsidR="00E95B59" w:rsidRPr="006825AA" w:rsidRDefault="00E95B59" w:rsidP="002F5E39">
      <w:pPr>
        <w:spacing w:after="0"/>
        <w:rPr>
          <w:rFonts w:ascii="Montserrat" w:hAnsi="Montserrat"/>
          <w:sz w:val="22"/>
          <w:szCs w:val="22"/>
          <w:lang w:val="fr-FR"/>
        </w:rPr>
      </w:pPr>
    </w:p>
    <w:p w14:paraId="713137BB" w14:textId="5F80C81E" w:rsidR="23084544" w:rsidRPr="006825AA" w:rsidRDefault="00947117" w:rsidP="17401783">
      <w:pPr>
        <w:pStyle w:val="Paragraphedeliste"/>
        <w:numPr>
          <w:ilvl w:val="0"/>
          <w:numId w:val="2"/>
        </w:numPr>
        <w:spacing w:after="0"/>
        <w:rPr>
          <w:rFonts w:ascii="Montserrat" w:hAnsi="Montserrat"/>
          <w:sz w:val="32"/>
          <w:szCs w:val="32"/>
          <w:lang w:val="fr-FR"/>
        </w:rPr>
      </w:pPr>
      <w:r w:rsidRPr="006825AA">
        <w:rPr>
          <w:rFonts w:ascii="Montserrat" w:hAnsi="Montserrat"/>
          <w:lang w:val="fr-FR"/>
        </w:rPr>
        <w:t xml:space="preserve">N'oubliez pas de joindre au présent rapport votre registre des risques mis à jour. </w:t>
      </w:r>
    </w:p>
    <w:p w14:paraId="087D5778" w14:textId="7833EB54" w:rsidR="23084544" w:rsidRPr="006825AA" w:rsidRDefault="002C544D" w:rsidP="17401783">
      <w:pPr>
        <w:pStyle w:val="Paragraphedeliste"/>
        <w:numPr>
          <w:ilvl w:val="0"/>
          <w:numId w:val="2"/>
        </w:numPr>
        <w:spacing w:after="0"/>
        <w:rPr>
          <w:rFonts w:ascii="Montserrat" w:hAnsi="Montserrat"/>
          <w:sz w:val="32"/>
          <w:szCs w:val="32"/>
          <w:lang w:val="fr-FR"/>
        </w:rPr>
      </w:pPr>
      <w:r w:rsidRPr="006825AA">
        <w:rPr>
          <w:rFonts w:ascii="Montserrat" w:hAnsi="Montserrat"/>
          <w:lang w:val="fr-FR"/>
        </w:rPr>
        <w:t xml:space="preserve">Dressez la liste de tous les </w:t>
      </w:r>
      <w:r w:rsidR="004F719E" w:rsidRPr="006825AA">
        <w:rPr>
          <w:rFonts w:ascii="Montserrat" w:hAnsi="Montserrat"/>
          <w:lang w:val="fr-FR"/>
        </w:rPr>
        <w:t xml:space="preserve">documents </w:t>
      </w:r>
      <w:r w:rsidRPr="006825AA">
        <w:rPr>
          <w:rFonts w:ascii="Montserrat" w:hAnsi="Montserrat"/>
          <w:lang w:val="fr-FR"/>
        </w:rPr>
        <w:t xml:space="preserve">supplémentaires </w:t>
      </w:r>
      <w:r w:rsidR="004F719E" w:rsidRPr="006825AA">
        <w:rPr>
          <w:rFonts w:ascii="Montserrat" w:hAnsi="Montserrat"/>
          <w:lang w:val="fr-FR"/>
        </w:rPr>
        <w:t>que vous soumettez</w:t>
      </w:r>
    </w:p>
    <w:p w14:paraId="07234D8C" w14:textId="4ADAE6FA" w:rsidR="23084544" w:rsidRPr="006825AA" w:rsidRDefault="2F17DAAA" w:rsidP="17401783">
      <w:pPr>
        <w:pStyle w:val="Paragraphedeliste"/>
        <w:numPr>
          <w:ilvl w:val="1"/>
          <w:numId w:val="2"/>
        </w:numPr>
        <w:spacing w:after="0"/>
        <w:rPr>
          <w:rFonts w:ascii="Montserrat" w:hAnsi="Montserrat"/>
          <w:lang w:val="fr-FR"/>
        </w:rPr>
      </w:pPr>
      <w:r w:rsidRPr="006825AA">
        <w:rPr>
          <w:rFonts w:ascii="Montserrat" w:hAnsi="Montserrat"/>
          <w:lang w:val="fr-FR"/>
        </w:rPr>
        <w:t xml:space="preserve">Par exemple, les documents demandés </w:t>
      </w:r>
      <w:r w:rsidR="004F719E" w:rsidRPr="006825AA">
        <w:rPr>
          <w:rFonts w:ascii="Montserrat" w:hAnsi="Montserrat"/>
          <w:lang w:val="fr-FR"/>
        </w:rPr>
        <w:t>dans le cadre de l'évaluation annuelle.</w:t>
      </w:r>
    </w:p>
    <w:p w14:paraId="36B343E8" w14:textId="59ECE914" w:rsidR="07114F8A" w:rsidRPr="006825AA" w:rsidRDefault="07114F8A" w:rsidP="17401783">
      <w:pPr>
        <w:pStyle w:val="Paragraphedeliste"/>
        <w:numPr>
          <w:ilvl w:val="1"/>
          <w:numId w:val="2"/>
        </w:numPr>
        <w:spacing w:after="0"/>
        <w:rPr>
          <w:rFonts w:ascii="Montserrat" w:hAnsi="Montserrat"/>
          <w:lang w:val="fr-FR"/>
        </w:rPr>
      </w:pPr>
      <w:r w:rsidRPr="006825AA">
        <w:rPr>
          <w:rFonts w:ascii="Montserrat" w:hAnsi="Montserrat"/>
          <w:lang w:val="fr-FR"/>
        </w:rPr>
        <w:t>Photos, vidéos ou autres médias à partager sur les canaux de communication OCEAN</w:t>
      </w:r>
    </w:p>
    <w:p w14:paraId="3C693F5C" w14:textId="38CEDA32" w:rsidR="23084544" w:rsidRPr="006825AA" w:rsidRDefault="23084544" w:rsidP="002B3E84">
      <w:pPr>
        <w:rPr>
          <w:rFonts w:ascii="Montserrat" w:hAnsi="Montserrat"/>
          <w:sz w:val="2"/>
          <w:szCs w:val="2"/>
          <w:lang w:val="fr-FR"/>
        </w:rPr>
      </w:pPr>
    </w:p>
    <w:sectPr w:rsidR="23084544" w:rsidRPr="006825AA" w:rsidSect="00E95B5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A61B8" w14:textId="77777777" w:rsidR="00E818A6" w:rsidRDefault="00E818A6" w:rsidP="00AE3B07">
      <w:pPr>
        <w:spacing w:after="0" w:line="240" w:lineRule="auto"/>
      </w:pPr>
      <w:r>
        <w:separator/>
      </w:r>
    </w:p>
  </w:endnote>
  <w:endnote w:type="continuationSeparator" w:id="0">
    <w:p w14:paraId="0C026F29" w14:textId="77777777" w:rsidR="00E818A6" w:rsidRDefault="00E818A6" w:rsidP="00AE3B07">
      <w:pPr>
        <w:spacing w:after="0" w:line="240" w:lineRule="auto"/>
      </w:pPr>
      <w:r>
        <w:continuationSeparator/>
      </w:r>
    </w:p>
  </w:endnote>
  <w:endnote w:type="continuationNotice" w:id="1">
    <w:p w14:paraId="45EE638F" w14:textId="77777777" w:rsidR="00E818A6" w:rsidRDefault="00E818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tserrat">
    <w:altName w:val="Calibri"/>
    <w:charset w:val="00"/>
    <w:family w:val="auto"/>
    <w:pitch w:val="variable"/>
    <w:sig w:usb0="2000020F" w:usb1="00000003" w:usb2="00000000" w:usb3="00000000" w:csb0="00000197"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ontserrat SemiBold">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00DED" w14:textId="77777777" w:rsidR="00231222" w:rsidRDefault="0023122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5327979"/>
      <w:docPartObj>
        <w:docPartGallery w:val="Page Numbers (Bottom of Page)"/>
        <w:docPartUnique/>
      </w:docPartObj>
    </w:sdtPr>
    <w:sdtEndPr>
      <w:rPr>
        <w:rFonts w:ascii="Montserrat" w:hAnsi="Montserrat"/>
        <w:noProof/>
        <w:sz w:val="22"/>
        <w:szCs w:val="22"/>
      </w:rPr>
    </w:sdtEndPr>
    <w:sdtContent>
      <w:p w14:paraId="78132E9E" w14:textId="547E2555" w:rsidR="00383D7F" w:rsidRPr="00383D7F" w:rsidRDefault="00383D7F">
        <w:pPr>
          <w:pStyle w:val="Pieddepage"/>
          <w:jc w:val="center"/>
          <w:rPr>
            <w:rFonts w:ascii="Montserrat" w:hAnsi="Montserrat"/>
            <w:sz w:val="22"/>
            <w:szCs w:val="22"/>
          </w:rPr>
        </w:pPr>
        <w:r w:rsidRPr="00383D7F">
          <w:rPr>
            <w:rFonts w:ascii="Montserrat" w:hAnsi="Montserrat"/>
            <w:sz w:val="22"/>
            <w:szCs w:val="22"/>
          </w:rPr>
          <w:fldChar w:fldCharType="begin"/>
        </w:r>
        <w:r w:rsidRPr="00383D7F">
          <w:rPr>
            <w:rFonts w:ascii="Montserrat" w:hAnsi="Montserrat"/>
            <w:sz w:val="22"/>
            <w:szCs w:val="22"/>
          </w:rPr>
          <w:instrText xml:space="preserve"> PAGE   \* MERGEFORMAT </w:instrText>
        </w:r>
        <w:r w:rsidRPr="00383D7F">
          <w:rPr>
            <w:rFonts w:ascii="Montserrat" w:hAnsi="Montserrat"/>
            <w:sz w:val="22"/>
            <w:szCs w:val="22"/>
          </w:rPr>
          <w:fldChar w:fldCharType="separate"/>
        </w:r>
        <w:r w:rsidRPr="00383D7F">
          <w:rPr>
            <w:rFonts w:ascii="Montserrat" w:hAnsi="Montserrat"/>
            <w:noProof/>
            <w:sz w:val="22"/>
            <w:szCs w:val="22"/>
          </w:rPr>
          <w:t>2</w:t>
        </w:r>
        <w:r w:rsidRPr="00383D7F">
          <w:rPr>
            <w:rFonts w:ascii="Montserrat" w:hAnsi="Montserrat"/>
            <w:noProof/>
            <w:sz w:val="22"/>
            <w:szCs w:val="22"/>
          </w:rPr>
          <w:fldChar w:fldCharType="end"/>
        </w:r>
      </w:p>
    </w:sdtContent>
  </w:sdt>
  <w:p w14:paraId="02A16E4E" w14:textId="5DDE9F37" w:rsidR="00692D53" w:rsidRPr="00692D53" w:rsidRDefault="00692D53" w:rsidP="00383D7F">
    <w:pPr>
      <w:pStyle w:val="Pieddepage"/>
      <w:tabs>
        <w:tab w:val="clear" w:pos="4513"/>
        <w:tab w:val="clear" w:pos="9026"/>
        <w:tab w:val="left" w:pos="5215"/>
      </w:tabs>
      <w:jc w:val="center"/>
      <w:rPr>
        <w:rFonts w:ascii="Montserrat" w:hAnsi="Montserrat"/>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6F93E" w14:textId="77777777" w:rsidR="00231222" w:rsidRDefault="0023122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857E3" w14:textId="77777777" w:rsidR="00E818A6" w:rsidRDefault="00E818A6" w:rsidP="00AE3B07">
      <w:pPr>
        <w:spacing w:after="0" w:line="240" w:lineRule="auto"/>
      </w:pPr>
      <w:r>
        <w:separator/>
      </w:r>
    </w:p>
  </w:footnote>
  <w:footnote w:type="continuationSeparator" w:id="0">
    <w:p w14:paraId="5A73BE82" w14:textId="77777777" w:rsidR="00E818A6" w:rsidRDefault="00E818A6" w:rsidP="00AE3B07">
      <w:pPr>
        <w:spacing w:after="0" w:line="240" w:lineRule="auto"/>
      </w:pPr>
      <w:r>
        <w:continuationSeparator/>
      </w:r>
    </w:p>
  </w:footnote>
  <w:footnote w:type="continuationNotice" w:id="1">
    <w:p w14:paraId="7DD45E5C" w14:textId="77777777" w:rsidR="00E818A6" w:rsidRDefault="00E818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F96D9" w14:textId="77777777" w:rsidR="00231222" w:rsidRDefault="0023122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A3F40" w14:textId="2F4D059D" w:rsidR="00383D7F" w:rsidRDefault="00383D7F" w:rsidP="00383D7F">
    <w:pPr>
      <w:pStyle w:val="En-tte"/>
    </w:pPr>
    <w:r w:rsidRPr="00E72666">
      <w:rPr>
        <w:b/>
        <w:bCs/>
        <w:noProof/>
        <w:color w:val="F2AE51"/>
      </w:rPr>
      <mc:AlternateContent>
        <mc:Choice Requires="wpg">
          <w:drawing>
            <wp:anchor distT="0" distB="0" distL="114300" distR="114300" simplePos="0" relativeHeight="251658240" behindDoc="0" locked="0" layoutInCell="1" allowOverlap="1" wp14:anchorId="2194FABA" wp14:editId="230A0FD5">
              <wp:simplePos x="0" y="0"/>
              <wp:positionH relativeFrom="margin">
                <wp:posOffset>3244198</wp:posOffset>
              </wp:positionH>
              <wp:positionV relativeFrom="paragraph">
                <wp:posOffset>219075</wp:posOffset>
              </wp:positionV>
              <wp:extent cx="2490017" cy="224155"/>
              <wp:effectExtent l="0" t="0" r="5715" b="4445"/>
              <wp:wrapNone/>
              <wp:docPr id="14" name="Group 14"/>
              <wp:cNvGraphicFramePr/>
              <a:graphic xmlns:a="http://schemas.openxmlformats.org/drawingml/2006/main">
                <a:graphicData uri="http://schemas.microsoft.com/office/word/2010/wordprocessingGroup">
                  <wpg:wgp>
                    <wpg:cNvGrpSpPr/>
                    <wpg:grpSpPr>
                      <a:xfrm>
                        <a:off x="0" y="0"/>
                        <a:ext cx="2490017" cy="224155"/>
                        <a:chOff x="3801291" y="0"/>
                        <a:chExt cx="2490017" cy="224155"/>
                      </a:xfrm>
                    </wpg:grpSpPr>
                    <pic:pic xmlns:pic="http://schemas.openxmlformats.org/drawingml/2006/picture">
                      <pic:nvPicPr>
                        <pic:cNvPr id="15" name="Picture 1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33703" y="0"/>
                          <a:ext cx="1157605" cy="224155"/>
                        </a:xfrm>
                        <a:prstGeom prst="rect">
                          <a:avLst/>
                        </a:prstGeom>
                        <a:noFill/>
                        <a:ln>
                          <a:noFill/>
                        </a:ln>
                      </pic:spPr>
                    </pic:pic>
                    <pic:pic xmlns:pic="http://schemas.openxmlformats.org/drawingml/2006/picture">
                      <pic:nvPicPr>
                        <pic:cNvPr id="16" name="Picture 16"/>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801291" y="104503"/>
                          <a:ext cx="1224915" cy="577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id="Group 14" style="position:absolute;margin-left:255.45pt;margin-top:17.25pt;width:196.05pt;height:17.65pt;z-index:251658240;mso-position-horizontal-relative:margin;mso-width-relative:margin;mso-height-relative:margin" coordsize="24900,2241" coordorigin="38012" o:spid="_x0000_s102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" w14:anchorId="2984812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5" style="position:absolute;left:51337;width:11576;height:224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">
                <v:imagedata o:title="" r:id="rId3"/>
              </v:shape>
              <v:shape id="Picture 16" style="position:absolute;left:38012;top:1045;width:12250;height:57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">
                <v:imagedata o:title="" r:id="rId4"/>
              </v:shape>
              <w10:wrap anchorx="margin"/>
            </v:group>
          </w:pict>
        </mc:Fallback>
      </mc:AlternateContent>
    </w:r>
    <w:r w:rsidRPr="00692D53">
      <w:rPr>
        <w:noProof/>
      </w:rPr>
      <w:drawing>
        <wp:inline distT="0" distB="0" distL="0" distR="0" wp14:anchorId="568E7501" wp14:editId="3F1C63DB">
          <wp:extent cx="2015750" cy="553068"/>
          <wp:effectExtent l="0" t="0" r="0" b="0"/>
          <wp:docPr id="2" name="Picture 6"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55804" name="Picture 6" descr="A black background with blue text&#10;&#10;AI-generated content may be incorrect."/>
                  <pic:cNvPicPr>
                    <a:picLocks noChangeAspect="1" noChangeArrowheads="1"/>
                  </pic:cNvPicPr>
                </pic:nvPicPr>
                <pic:blipFill rotWithShape="1">
                  <a:blip r:embed="rId5">
                    <a:extLst>
                      <a:ext uri="{28A0092B-C50C-407E-A947-70E740481C1C}">
                        <a14:useLocalDpi xmlns:a14="http://schemas.microsoft.com/office/drawing/2010/main" val="0"/>
                      </a:ext>
                    </a:extLst>
                  </a:blip>
                  <a:srcRect l="7900" t="13511" b="10866"/>
                  <a:stretch/>
                </pic:blipFill>
                <pic:spPr bwMode="auto">
                  <a:xfrm>
                    <a:off x="0" y="0"/>
                    <a:ext cx="2026183" cy="555931"/>
                  </a:xfrm>
                  <a:prstGeom prst="rect">
                    <a:avLst/>
                  </a:prstGeom>
                  <a:noFill/>
                  <a:ln>
                    <a:noFill/>
                  </a:ln>
                  <a:extLst>
                    <a:ext uri="{53640926-AAD7-44D8-BBD7-CCE9431645EC}">
                      <a14:shadowObscured xmlns:a14="http://schemas.microsoft.com/office/drawing/2010/main"/>
                    </a:ext>
                  </a:extLst>
                </pic:spPr>
              </pic:pic>
            </a:graphicData>
          </a:graphic>
        </wp:inline>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4B99E" w14:textId="77777777" w:rsidR="00231222" w:rsidRDefault="0023122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CF875B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3A5C0E4B"/>
    <w:multiLevelType w:val="hybridMultilevel"/>
    <w:tmpl w:val="4F8070B6"/>
    <w:lvl w:ilvl="0" w:tplc="6A4EC95E">
      <w:start w:val="1"/>
      <w:numFmt w:val="bullet"/>
      <w:lvlText w:val=""/>
      <w:lvlJc w:val="left"/>
      <w:pPr>
        <w:ind w:left="720" w:hanging="360"/>
      </w:pPr>
      <w:rPr>
        <w:rFonts w:ascii="Symbol" w:hAnsi="Symbol" w:hint="default"/>
      </w:rPr>
    </w:lvl>
    <w:lvl w:ilvl="1" w:tplc="B6B4B966">
      <w:start w:val="1"/>
      <w:numFmt w:val="bullet"/>
      <w:lvlText w:val="o"/>
      <w:lvlJc w:val="left"/>
      <w:pPr>
        <w:ind w:left="1440" w:hanging="360"/>
      </w:pPr>
      <w:rPr>
        <w:rFonts w:ascii="Courier New" w:hAnsi="Courier New" w:hint="default"/>
      </w:rPr>
    </w:lvl>
    <w:lvl w:ilvl="2" w:tplc="29EE0056">
      <w:start w:val="1"/>
      <w:numFmt w:val="bullet"/>
      <w:lvlText w:val=""/>
      <w:lvlJc w:val="left"/>
      <w:pPr>
        <w:ind w:left="2160" w:hanging="360"/>
      </w:pPr>
      <w:rPr>
        <w:rFonts w:ascii="Wingdings" w:hAnsi="Wingdings" w:hint="default"/>
      </w:rPr>
    </w:lvl>
    <w:lvl w:ilvl="3" w:tplc="55AABE5C">
      <w:start w:val="1"/>
      <w:numFmt w:val="bullet"/>
      <w:lvlText w:val=""/>
      <w:lvlJc w:val="left"/>
      <w:pPr>
        <w:ind w:left="2880" w:hanging="360"/>
      </w:pPr>
      <w:rPr>
        <w:rFonts w:ascii="Symbol" w:hAnsi="Symbol" w:hint="default"/>
      </w:rPr>
    </w:lvl>
    <w:lvl w:ilvl="4" w:tplc="433CCAE2">
      <w:start w:val="1"/>
      <w:numFmt w:val="bullet"/>
      <w:lvlText w:val="o"/>
      <w:lvlJc w:val="left"/>
      <w:pPr>
        <w:ind w:left="3600" w:hanging="360"/>
      </w:pPr>
      <w:rPr>
        <w:rFonts w:ascii="Courier New" w:hAnsi="Courier New" w:hint="default"/>
      </w:rPr>
    </w:lvl>
    <w:lvl w:ilvl="5" w:tplc="BC1E7EB0">
      <w:start w:val="1"/>
      <w:numFmt w:val="bullet"/>
      <w:lvlText w:val=""/>
      <w:lvlJc w:val="left"/>
      <w:pPr>
        <w:ind w:left="4320" w:hanging="360"/>
      </w:pPr>
      <w:rPr>
        <w:rFonts w:ascii="Wingdings" w:hAnsi="Wingdings" w:hint="default"/>
      </w:rPr>
    </w:lvl>
    <w:lvl w:ilvl="6" w:tplc="A7169592">
      <w:start w:val="1"/>
      <w:numFmt w:val="bullet"/>
      <w:lvlText w:val=""/>
      <w:lvlJc w:val="left"/>
      <w:pPr>
        <w:ind w:left="5040" w:hanging="360"/>
      </w:pPr>
      <w:rPr>
        <w:rFonts w:ascii="Symbol" w:hAnsi="Symbol" w:hint="default"/>
      </w:rPr>
    </w:lvl>
    <w:lvl w:ilvl="7" w:tplc="963CEC42">
      <w:start w:val="1"/>
      <w:numFmt w:val="bullet"/>
      <w:lvlText w:val="o"/>
      <w:lvlJc w:val="left"/>
      <w:pPr>
        <w:ind w:left="5760" w:hanging="360"/>
      </w:pPr>
      <w:rPr>
        <w:rFonts w:ascii="Courier New" w:hAnsi="Courier New" w:hint="default"/>
      </w:rPr>
    </w:lvl>
    <w:lvl w:ilvl="8" w:tplc="25AA3E96">
      <w:start w:val="1"/>
      <w:numFmt w:val="bullet"/>
      <w:lvlText w:val=""/>
      <w:lvlJc w:val="left"/>
      <w:pPr>
        <w:ind w:left="6480" w:hanging="360"/>
      </w:pPr>
      <w:rPr>
        <w:rFonts w:ascii="Wingdings" w:hAnsi="Wingdings" w:hint="default"/>
      </w:rPr>
    </w:lvl>
  </w:abstractNum>
  <w:abstractNum w:abstractNumId="2" w15:restartNumberingAfterBreak="0">
    <w:nsid w:val="659A5E8A"/>
    <w:multiLevelType w:val="hybridMultilevel"/>
    <w:tmpl w:val="85360EDC"/>
    <w:lvl w:ilvl="0" w:tplc="4F862764">
      <w:start w:val="1"/>
      <w:numFmt w:val="bullet"/>
      <w:lvlText w:val=""/>
      <w:lvlJc w:val="left"/>
      <w:pPr>
        <w:ind w:left="720" w:hanging="360"/>
      </w:pPr>
      <w:rPr>
        <w:rFonts w:ascii="Symbol" w:hAnsi="Symbol" w:hint="default"/>
      </w:rPr>
    </w:lvl>
    <w:lvl w:ilvl="1" w:tplc="7180DBDE">
      <w:start w:val="1"/>
      <w:numFmt w:val="bullet"/>
      <w:lvlText w:val="o"/>
      <w:lvlJc w:val="left"/>
      <w:pPr>
        <w:ind w:left="1440" w:hanging="360"/>
      </w:pPr>
      <w:rPr>
        <w:rFonts w:ascii="Courier New" w:hAnsi="Courier New" w:hint="default"/>
      </w:rPr>
    </w:lvl>
    <w:lvl w:ilvl="2" w:tplc="613A867E">
      <w:start w:val="1"/>
      <w:numFmt w:val="bullet"/>
      <w:lvlText w:val=""/>
      <w:lvlJc w:val="left"/>
      <w:pPr>
        <w:ind w:left="2160" w:hanging="360"/>
      </w:pPr>
      <w:rPr>
        <w:rFonts w:ascii="Wingdings" w:hAnsi="Wingdings" w:hint="default"/>
      </w:rPr>
    </w:lvl>
    <w:lvl w:ilvl="3" w:tplc="208A9172">
      <w:start w:val="1"/>
      <w:numFmt w:val="bullet"/>
      <w:lvlText w:val=""/>
      <w:lvlJc w:val="left"/>
      <w:pPr>
        <w:ind w:left="2880" w:hanging="360"/>
      </w:pPr>
      <w:rPr>
        <w:rFonts w:ascii="Symbol" w:hAnsi="Symbol" w:hint="default"/>
      </w:rPr>
    </w:lvl>
    <w:lvl w:ilvl="4" w:tplc="46606348">
      <w:start w:val="1"/>
      <w:numFmt w:val="bullet"/>
      <w:lvlText w:val="o"/>
      <w:lvlJc w:val="left"/>
      <w:pPr>
        <w:ind w:left="3600" w:hanging="360"/>
      </w:pPr>
      <w:rPr>
        <w:rFonts w:ascii="Courier New" w:hAnsi="Courier New" w:hint="default"/>
      </w:rPr>
    </w:lvl>
    <w:lvl w:ilvl="5" w:tplc="3BB0603C">
      <w:start w:val="1"/>
      <w:numFmt w:val="bullet"/>
      <w:lvlText w:val=""/>
      <w:lvlJc w:val="left"/>
      <w:pPr>
        <w:ind w:left="4320" w:hanging="360"/>
      </w:pPr>
      <w:rPr>
        <w:rFonts w:ascii="Wingdings" w:hAnsi="Wingdings" w:hint="default"/>
      </w:rPr>
    </w:lvl>
    <w:lvl w:ilvl="6" w:tplc="5C441B0A">
      <w:start w:val="1"/>
      <w:numFmt w:val="bullet"/>
      <w:lvlText w:val=""/>
      <w:lvlJc w:val="left"/>
      <w:pPr>
        <w:ind w:left="5040" w:hanging="360"/>
      </w:pPr>
      <w:rPr>
        <w:rFonts w:ascii="Symbol" w:hAnsi="Symbol" w:hint="default"/>
      </w:rPr>
    </w:lvl>
    <w:lvl w:ilvl="7" w:tplc="957AE708">
      <w:start w:val="1"/>
      <w:numFmt w:val="bullet"/>
      <w:lvlText w:val="o"/>
      <w:lvlJc w:val="left"/>
      <w:pPr>
        <w:ind w:left="5760" w:hanging="360"/>
      </w:pPr>
      <w:rPr>
        <w:rFonts w:ascii="Courier New" w:hAnsi="Courier New" w:hint="default"/>
      </w:rPr>
    </w:lvl>
    <w:lvl w:ilvl="8" w:tplc="A602342E">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40"/>
    <w:rsid w:val="00000DDE"/>
    <w:rsid w:val="0000115F"/>
    <w:rsid w:val="0000160A"/>
    <w:rsid w:val="00001979"/>
    <w:rsid w:val="0000227B"/>
    <w:rsid w:val="00003C62"/>
    <w:rsid w:val="00003D01"/>
    <w:rsid w:val="0000414A"/>
    <w:rsid w:val="000045BB"/>
    <w:rsid w:val="000046A7"/>
    <w:rsid w:val="00004705"/>
    <w:rsid w:val="000052BE"/>
    <w:rsid w:val="0000537B"/>
    <w:rsid w:val="000059DC"/>
    <w:rsid w:val="00006AC3"/>
    <w:rsid w:val="00006DD8"/>
    <w:rsid w:val="00007AEA"/>
    <w:rsid w:val="00007BA4"/>
    <w:rsid w:val="00007CCE"/>
    <w:rsid w:val="0001071B"/>
    <w:rsid w:val="00011169"/>
    <w:rsid w:val="0001125E"/>
    <w:rsid w:val="000112B0"/>
    <w:rsid w:val="00011ADD"/>
    <w:rsid w:val="0001299A"/>
    <w:rsid w:val="00013BA9"/>
    <w:rsid w:val="00015888"/>
    <w:rsid w:val="00015AC0"/>
    <w:rsid w:val="000169E0"/>
    <w:rsid w:val="0001714A"/>
    <w:rsid w:val="00017E09"/>
    <w:rsid w:val="000204E7"/>
    <w:rsid w:val="00021E29"/>
    <w:rsid w:val="00021FF6"/>
    <w:rsid w:val="000221E3"/>
    <w:rsid w:val="00022CF9"/>
    <w:rsid w:val="000230DB"/>
    <w:rsid w:val="00023CC0"/>
    <w:rsid w:val="0002490C"/>
    <w:rsid w:val="0002582E"/>
    <w:rsid w:val="0002656B"/>
    <w:rsid w:val="00031751"/>
    <w:rsid w:val="00031EB6"/>
    <w:rsid w:val="00032172"/>
    <w:rsid w:val="00032E0A"/>
    <w:rsid w:val="00033899"/>
    <w:rsid w:val="00033B40"/>
    <w:rsid w:val="00034139"/>
    <w:rsid w:val="0003437F"/>
    <w:rsid w:val="00034B52"/>
    <w:rsid w:val="00034EA1"/>
    <w:rsid w:val="000351F1"/>
    <w:rsid w:val="00035E53"/>
    <w:rsid w:val="000364C5"/>
    <w:rsid w:val="000367AE"/>
    <w:rsid w:val="00036A02"/>
    <w:rsid w:val="00036E68"/>
    <w:rsid w:val="00036F17"/>
    <w:rsid w:val="00040C4C"/>
    <w:rsid w:val="00041094"/>
    <w:rsid w:val="000412DF"/>
    <w:rsid w:val="0004272D"/>
    <w:rsid w:val="00043298"/>
    <w:rsid w:val="000432F5"/>
    <w:rsid w:val="00043378"/>
    <w:rsid w:val="000433C5"/>
    <w:rsid w:val="00044FB3"/>
    <w:rsid w:val="00045427"/>
    <w:rsid w:val="000477FE"/>
    <w:rsid w:val="00047A18"/>
    <w:rsid w:val="00050685"/>
    <w:rsid w:val="00050966"/>
    <w:rsid w:val="00050B72"/>
    <w:rsid w:val="0005191F"/>
    <w:rsid w:val="0005393D"/>
    <w:rsid w:val="00053F0A"/>
    <w:rsid w:val="00054964"/>
    <w:rsid w:val="00055BB7"/>
    <w:rsid w:val="00055F2F"/>
    <w:rsid w:val="00055F57"/>
    <w:rsid w:val="000561B9"/>
    <w:rsid w:val="00056799"/>
    <w:rsid w:val="00057735"/>
    <w:rsid w:val="00057F15"/>
    <w:rsid w:val="00060573"/>
    <w:rsid w:val="00061BCE"/>
    <w:rsid w:val="0006233B"/>
    <w:rsid w:val="00062CE2"/>
    <w:rsid w:val="0006336C"/>
    <w:rsid w:val="00063C18"/>
    <w:rsid w:val="00063E20"/>
    <w:rsid w:val="000643C9"/>
    <w:rsid w:val="00065CDE"/>
    <w:rsid w:val="000671BE"/>
    <w:rsid w:val="000678D0"/>
    <w:rsid w:val="000701EA"/>
    <w:rsid w:val="00071C4E"/>
    <w:rsid w:val="0007222D"/>
    <w:rsid w:val="00072773"/>
    <w:rsid w:val="000730BA"/>
    <w:rsid w:val="00074F1F"/>
    <w:rsid w:val="00075E0A"/>
    <w:rsid w:val="00076826"/>
    <w:rsid w:val="00077757"/>
    <w:rsid w:val="00080868"/>
    <w:rsid w:val="0008096F"/>
    <w:rsid w:val="00080EA6"/>
    <w:rsid w:val="00080F93"/>
    <w:rsid w:val="00081D61"/>
    <w:rsid w:val="0008276E"/>
    <w:rsid w:val="00083BEC"/>
    <w:rsid w:val="0008471B"/>
    <w:rsid w:val="00085003"/>
    <w:rsid w:val="0008666A"/>
    <w:rsid w:val="00086805"/>
    <w:rsid w:val="00086EC2"/>
    <w:rsid w:val="00090268"/>
    <w:rsid w:val="00090DF6"/>
    <w:rsid w:val="00091305"/>
    <w:rsid w:val="000914CA"/>
    <w:rsid w:val="000927A6"/>
    <w:rsid w:val="00092923"/>
    <w:rsid w:val="00092FEE"/>
    <w:rsid w:val="00093D3D"/>
    <w:rsid w:val="000940D9"/>
    <w:rsid w:val="0009638A"/>
    <w:rsid w:val="000A13ED"/>
    <w:rsid w:val="000A16C9"/>
    <w:rsid w:val="000A2544"/>
    <w:rsid w:val="000A291D"/>
    <w:rsid w:val="000A4BF9"/>
    <w:rsid w:val="000A6805"/>
    <w:rsid w:val="000A74F9"/>
    <w:rsid w:val="000B12F7"/>
    <w:rsid w:val="000B160F"/>
    <w:rsid w:val="000B2838"/>
    <w:rsid w:val="000B37EE"/>
    <w:rsid w:val="000B39D0"/>
    <w:rsid w:val="000B3BB1"/>
    <w:rsid w:val="000B6F4F"/>
    <w:rsid w:val="000C026C"/>
    <w:rsid w:val="000C1F42"/>
    <w:rsid w:val="000C22F9"/>
    <w:rsid w:val="000C2941"/>
    <w:rsid w:val="000C2ACD"/>
    <w:rsid w:val="000C4274"/>
    <w:rsid w:val="000C5E2E"/>
    <w:rsid w:val="000C682F"/>
    <w:rsid w:val="000C6A90"/>
    <w:rsid w:val="000C7961"/>
    <w:rsid w:val="000D004E"/>
    <w:rsid w:val="000D07E8"/>
    <w:rsid w:val="000D0BC8"/>
    <w:rsid w:val="000D0D10"/>
    <w:rsid w:val="000D0D8D"/>
    <w:rsid w:val="000D1867"/>
    <w:rsid w:val="000D1A17"/>
    <w:rsid w:val="000D2161"/>
    <w:rsid w:val="000D3CD3"/>
    <w:rsid w:val="000D4B58"/>
    <w:rsid w:val="000D4CD7"/>
    <w:rsid w:val="000D4FAE"/>
    <w:rsid w:val="000D6794"/>
    <w:rsid w:val="000D67F2"/>
    <w:rsid w:val="000D68BB"/>
    <w:rsid w:val="000D7355"/>
    <w:rsid w:val="000D79E6"/>
    <w:rsid w:val="000D7A1E"/>
    <w:rsid w:val="000DA92A"/>
    <w:rsid w:val="000E137F"/>
    <w:rsid w:val="000E20CC"/>
    <w:rsid w:val="000E258A"/>
    <w:rsid w:val="000E3200"/>
    <w:rsid w:val="000E3F46"/>
    <w:rsid w:val="000E527B"/>
    <w:rsid w:val="000E550C"/>
    <w:rsid w:val="000E6782"/>
    <w:rsid w:val="000E76DD"/>
    <w:rsid w:val="000E79D8"/>
    <w:rsid w:val="000F0869"/>
    <w:rsid w:val="000F1268"/>
    <w:rsid w:val="000F12BB"/>
    <w:rsid w:val="000F3DC8"/>
    <w:rsid w:val="000F3E12"/>
    <w:rsid w:val="000F3E74"/>
    <w:rsid w:val="000F4EB3"/>
    <w:rsid w:val="000F4FDB"/>
    <w:rsid w:val="000F546E"/>
    <w:rsid w:val="000F5762"/>
    <w:rsid w:val="000F7390"/>
    <w:rsid w:val="001012E5"/>
    <w:rsid w:val="00101356"/>
    <w:rsid w:val="0010299D"/>
    <w:rsid w:val="00102FAA"/>
    <w:rsid w:val="00103112"/>
    <w:rsid w:val="00104755"/>
    <w:rsid w:val="00105BBD"/>
    <w:rsid w:val="00105C53"/>
    <w:rsid w:val="00105D6F"/>
    <w:rsid w:val="00107703"/>
    <w:rsid w:val="00110AB2"/>
    <w:rsid w:val="00110ACC"/>
    <w:rsid w:val="0011211A"/>
    <w:rsid w:val="001124FB"/>
    <w:rsid w:val="00113C28"/>
    <w:rsid w:val="00115100"/>
    <w:rsid w:val="00116BA6"/>
    <w:rsid w:val="00117592"/>
    <w:rsid w:val="00117960"/>
    <w:rsid w:val="00117D0F"/>
    <w:rsid w:val="00121397"/>
    <w:rsid w:val="00121B1F"/>
    <w:rsid w:val="00124B36"/>
    <w:rsid w:val="00125EE0"/>
    <w:rsid w:val="001265DA"/>
    <w:rsid w:val="00126B1C"/>
    <w:rsid w:val="001271C1"/>
    <w:rsid w:val="00127827"/>
    <w:rsid w:val="001300F8"/>
    <w:rsid w:val="00130307"/>
    <w:rsid w:val="001305DB"/>
    <w:rsid w:val="00130B93"/>
    <w:rsid w:val="00131D97"/>
    <w:rsid w:val="00133A91"/>
    <w:rsid w:val="001351FC"/>
    <w:rsid w:val="0014004F"/>
    <w:rsid w:val="00140A71"/>
    <w:rsid w:val="001418E7"/>
    <w:rsid w:val="00142557"/>
    <w:rsid w:val="001431AB"/>
    <w:rsid w:val="00143D41"/>
    <w:rsid w:val="00145BEC"/>
    <w:rsid w:val="00145C20"/>
    <w:rsid w:val="00147768"/>
    <w:rsid w:val="00147FDF"/>
    <w:rsid w:val="001500B7"/>
    <w:rsid w:val="00150125"/>
    <w:rsid w:val="00151072"/>
    <w:rsid w:val="00151FC7"/>
    <w:rsid w:val="00152C6F"/>
    <w:rsid w:val="00152D84"/>
    <w:rsid w:val="00153484"/>
    <w:rsid w:val="001534B4"/>
    <w:rsid w:val="00153FED"/>
    <w:rsid w:val="001544E3"/>
    <w:rsid w:val="001550AF"/>
    <w:rsid w:val="00155A9A"/>
    <w:rsid w:val="00155D1D"/>
    <w:rsid w:val="00155FA7"/>
    <w:rsid w:val="001564D3"/>
    <w:rsid w:val="0015668F"/>
    <w:rsid w:val="001569B3"/>
    <w:rsid w:val="00156E3F"/>
    <w:rsid w:val="001572ED"/>
    <w:rsid w:val="00157716"/>
    <w:rsid w:val="00157B53"/>
    <w:rsid w:val="00158A36"/>
    <w:rsid w:val="0015F010"/>
    <w:rsid w:val="001603D7"/>
    <w:rsid w:val="0016140A"/>
    <w:rsid w:val="00161C58"/>
    <w:rsid w:val="00161DCD"/>
    <w:rsid w:val="00161F45"/>
    <w:rsid w:val="001625C0"/>
    <w:rsid w:val="00163839"/>
    <w:rsid w:val="00163DFA"/>
    <w:rsid w:val="00164906"/>
    <w:rsid w:val="00166410"/>
    <w:rsid w:val="0016665B"/>
    <w:rsid w:val="00166D85"/>
    <w:rsid w:val="00170137"/>
    <w:rsid w:val="00170463"/>
    <w:rsid w:val="00170515"/>
    <w:rsid w:val="001707A4"/>
    <w:rsid w:val="00170BEE"/>
    <w:rsid w:val="00171F1F"/>
    <w:rsid w:val="0017284C"/>
    <w:rsid w:val="0017372F"/>
    <w:rsid w:val="00173C91"/>
    <w:rsid w:val="001747B9"/>
    <w:rsid w:val="0017582F"/>
    <w:rsid w:val="00176B56"/>
    <w:rsid w:val="00176BD5"/>
    <w:rsid w:val="0018073F"/>
    <w:rsid w:val="00180CF5"/>
    <w:rsid w:val="00181C09"/>
    <w:rsid w:val="00182209"/>
    <w:rsid w:val="00182DCD"/>
    <w:rsid w:val="0018533A"/>
    <w:rsid w:val="001853B0"/>
    <w:rsid w:val="00186067"/>
    <w:rsid w:val="0018674B"/>
    <w:rsid w:val="00186868"/>
    <w:rsid w:val="00190A25"/>
    <w:rsid w:val="0019466B"/>
    <w:rsid w:val="00195EA3"/>
    <w:rsid w:val="0019648A"/>
    <w:rsid w:val="001969BE"/>
    <w:rsid w:val="001A0168"/>
    <w:rsid w:val="001A1C44"/>
    <w:rsid w:val="001A1CD0"/>
    <w:rsid w:val="001A2773"/>
    <w:rsid w:val="001A38C5"/>
    <w:rsid w:val="001A496F"/>
    <w:rsid w:val="001A5331"/>
    <w:rsid w:val="001A6195"/>
    <w:rsid w:val="001A6454"/>
    <w:rsid w:val="001A65E0"/>
    <w:rsid w:val="001A72B6"/>
    <w:rsid w:val="001A7FAA"/>
    <w:rsid w:val="001B16DE"/>
    <w:rsid w:val="001B2242"/>
    <w:rsid w:val="001B2716"/>
    <w:rsid w:val="001B3440"/>
    <w:rsid w:val="001B3662"/>
    <w:rsid w:val="001B3D2A"/>
    <w:rsid w:val="001B3DC5"/>
    <w:rsid w:val="001B471C"/>
    <w:rsid w:val="001B6EBA"/>
    <w:rsid w:val="001B79D0"/>
    <w:rsid w:val="001C0502"/>
    <w:rsid w:val="001C16FF"/>
    <w:rsid w:val="001C258D"/>
    <w:rsid w:val="001C2C31"/>
    <w:rsid w:val="001C38E7"/>
    <w:rsid w:val="001C5BD7"/>
    <w:rsid w:val="001D0C2C"/>
    <w:rsid w:val="001D1486"/>
    <w:rsid w:val="001D3645"/>
    <w:rsid w:val="001D38C6"/>
    <w:rsid w:val="001D4370"/>
    <w:rsid w:val="001D443F"/>
    <w:rsid w:val="001D6459"/>
    <w:rsid w:val="001D68EF"/>
    <w:rsid w:val="001D697E"/>
    <w:rsid w:val="001E0098"/>
    <w:rsid w:val="001E133B"/>
    <w:rsid w:val="001E1C66"/>
    <w:rsid w:val="001E239D"/>
    <w:rsid w:val="001E6AB9"/>
    <w:rsid w:val="001E7C77"/>
    <w:rsid w:val="001E7F9B"/>
    <w:rsid w:val="001F0092"/>
    <w:rsid w:val="001F0CDA"/>
    <w:rsid w:val="001F1339"/>
    <w:rsid w:val="001F1698"/>
    <w:rsid w:val="001F20CB"/>
    <w:rsid w:val="001F3CED"/>
    <w:rsid w:val="001F5E87"/>
    <w:rsid w:val="001F6542"/>
    <w:rsid w:val="001F69FB"/>
    <w:rsid w:val="00200182"/>
    <w:rsid w:val="002002C7"/>
    <w:rsid w:val="002008F5"/>
    <w:rsid w:val="00202C25"/>
    <w:rsid w:val="00203688"/>
    <w:rsid w:val="00203FF0"/>
    <w:rsid w:val="00204BE7"/>
    <w:rsid w:val="00205317"/>
    <w:rsid w:val="002071B6"/>
    <w:rsid w:val="00207508"/>
    <w:rsid w:val="00211929"/>
    <w:rsid w:val="00212D8F"/>
    <w:rsid w:val="002130DC"/>
    <w:rsid w:val="0021401D"/>
    <w:rsid w:val="00217D7C"/>
    <w:rsid w:val="002200F3"/>
    <w:rsid w:val="00220F7B"/>
    <w:rsid w:val="00220F93"/>
    <w:rsid w:val="00222029"/>
    <w:rsid w:val="00223702"/>
    <w:rsid w:val="0022624D"/>
    <w:rsid w:val="00226B19"/>
    <w:rsid w:val="00227980"/>
    <w:rsid w:val="002303E9"/>
    <w:rsid w:val="0023060A"/>
    <w:rsid w:val="00230CD3"/>
    <w:rsid w:val="00230E47"/>
    <w:rsid w:val="00231222"/>
    <w:rsid w:val="00231676"/>
    <w:rsid w:val="002316FD"/>
    <w:rsid w:val="00231E55"/>
    <w:rsid w:val="00231E72"/>
    <w:rsid w:val="00231FCA"/>
    <w:rsid w:val="00232E22"/>
    <w:rsid w:val="002330A0"/>
    <w:rsid w:val="002333BA"/>
    <w:rsid w:val="00233B7A"/>
    <w:rsid w:val="0023439A"/>
    <w:rsid w:val="0023501E"/>
    <w:rsid w:val="0023523C"/>
    <w:rsid w:val="002374C6"/>
    <w:rsid w:val="0023757D"/>
    <w:rsid w:val="00241141"/>
    <w:rsid w:val="002411D3"/>
    <w:rsid w:val="002462C6"/>
    <w:rsid w:val="0024697D"/>
    <w:rsid w:val="00246C44"/>
    <w:rsid w:val="00247059"/>
    <w:rsid w:val="00251338"/>
    <w:rsid w:val="00251ADA"/>
    <w:rsid w:val="0025404D"/>
    <w:rsid w:val="00255579"/>
    <w:rsid w:val="00255669"/>
    <w:rsid w:val="00256827"/>
    <w:rsid w:val="00257405"/>
    <w:rsid w:val="00257A3F"/>
    <w:rsid w:val="00260788"/>
    <w:rsid w:val="00261642"/>
    <w:rsid w:val="00263E44"/>
    <w:rsid w:val="00264DCF"/>
    <w:rsid w:val="00265024"/>
    <w:rsid w:val="00265050"/>
    <w:rsid w:val="00265B20"/>
    <w:rsid w:val="00266D2F"/>
    <w:rsid w:val="002712CB"/>
    <w:rsid w:val="00271DE7"/>
    <w:rsid w:val="00273015"/>
    <w:rsid w:val="00274C36"/>
    <w:rsid w:val="002759A4"/>
    <w:rsid w:val="00275DBA"/>
    <w:rsid w:val="00275E99"/>
    <w:rsid w:val="00276459"/>
    <w:rsid w:val="002772C8"/>
    <w:rsid w:val="00280C5D"/>
    <w:rsid w:val="00280E73"/>
    <w:rsid w:val="0028259A"/>
    <w:rsid w:val="0028308B"/>
    <w:rsid w:val="00283BC8"/>
    <w:rsid w:val="00284C8B"/>
    <w:rsid w:val="00285165"/>
    <w:rsid w:val="002864BA"/>
    <w:rsid w:val="00286A35"/>
    <w:rsid w:val="002902A6"/>
    <w:rsid w:val="00293276"/>
    <w:rsid w:val="00294682"/>
    <w:rsid w:val="002977F0"/>
    <w:rsid w:val="002A169B"/>
    <w:rsid w:val="002A197B"/>
    <w:rsid w:val="002A226C"/>
    <w:rsid w:val="002A2542"/>
    <w:rsid w:val="002A345C"/>
    <w:rsid w:val="002A47E5"/>
    <w:rsid w:val="002A4F89"/>
    <w:rsid w:val="002A53E9"/>
    <w:rsid w:val="002A71F6"/>
    <w:rsid w:val="002A7E90"/>
    <w:rsid w:val="002B0879"/>
    <w:rsid w:val="002B0955"/>
    <w:rsid w:val="002B0F36"/>
    <w:rsid w:val="002B112C"/>
    <w:rsid w:val="002B2AF3"/>
    <w:rsid w:val="002B31CB"/>
    <w:rsid w:val="002B36A7"/>
    <w:rsid w:val="002B3E84"/>
    <w:rsid w:val="002B4A84"/>
    <w:rsid w:val="002B5A6D"/>
    <w:rsid w:val="002B5B4B"/>
    <w:rsid w:val="002B6B99"/>
    <w:rsid w:val="002C01EE"/>
    <w:rsid w:val="002C0A24"/>
    <w:rsid w:val="002C135D"/>
    <w:rsid w:val="002C17A9"/>
    <w:rsid w:val="002C19F5"/>
    <w:rsid w:val="002C20F6"/>
    <w:rsid w:val="002C44D6"/>
    <w:rsid w:val="002C474B"/>
    <w:rsid w:val="002C4DEC"/>
    <w:rsid w:val="002C544D"/>
    <w:rsid w:val="002C7037"/>
    <w:rsid w:val="002C742E"/>
    <w:rsid w:val="002D00AA"/>
    <w:rsid w:val="002D28BA"/>
    <w:rsid w:val="002D2EEE"/>
    <w:rsid w:val="002D40E9"/>
    <w:rsid w:val="002D5725"/>
    <w:rsid w:val="002D6260"/>
    <w:rsid w:val="002D74E3"/>
    <w:rsid w:val="002E03B5"/>
    <w:rsid w:val="002E0A5C"/>
    <w:rsid w:val="002E468F"/>
    <w:rsid w:val="002E79C8"/>
    <w:rsid w:val="002F0205"/>
    <w:rsid w:val="002F1CDA"/>
    <w:rsid w:val="002F1D63"/>
    <w:rsid w:val="002F2698"/>
    <w:rsid w:val="002F40FB"/>
    <w:rsid w:val="002F5DAD"/>
    <w:rsid w:val="002F5E39"/>
    <w:rsid w:val="002F659F"/>
    <w:rsid w:val="002F7095"/>
    <w:rsid w:val="003009FA"/>
    <w:rsid w:val="00300EE1"/>
    <w:rsid w:val="0030196F"/>
    <w:rsid w:val="00301F6F"/>
    <w:rsid w:val="00301FB9"/>
    <w:rsid w:val="00302C16"/>
    <w:rsid w:val="00302E9A"/>
    <w:rsid w:val="00303B83"/>
    <w:rsid w:val="00303C1D"/>
    <w:rsid w:val="00304AB8"/>
    <w:rsid w:val="003055EF"/>
    <w:rsid w:val="00307363"/>
    <w:rsid w:val="00307E78"/>
    <w:rsid w:val="003101AB"/>
    <w:rsid w:val="00311703"/>
    <w:rsid w:val="00313237"/>
    <w:rsid w:val="003143E6"/>
    <w:rsid w:val="003151CF"/>
    <w:rsid w:val="00315FDF"/>
    <w:rsid w:val="00316018"/>
    <w:rsid w:val="0031682B"/>
    <w:rsid w:val="00316DDE"/>
    <w:rsid w:val="00320145"/>
    <w:rsid w:val="00321036"/>
    <w:rsid w:val="00321F26"/>
    <w:rsid w:val="00322DA7"/>
    <w:rsid w:val="00324192"/>
    <w:rsid w:val="00327D63"/>
    <w:rsid w:val="00331185"/>
    <w:rsid w:val="003314C7"/>
    <w:rsid w:val="00331E8E"/>
    <w:rsid w:val="003337FA"/>
    <w:rsid w:val="00334F89"/>
    <w:rsid w:val="0033510F"/>
    <w:rsid w:val="00337CBA"/>
    <w:rsid w:val="003400A3"/>
    <w:rsid w:val="00340937"/>
    <w:rsid w:val="003418C2"/>
    <w:rsid w:val="0034241C"/>
    <w:rsid w:val="003433AB"/>
    <w:rsid w:val="0034391D"/>
    <w:rsid w:val="00343BA1"/>
    <w:rsid w:val="003442CA"/>
    <w:rsid w:val="003445AB"/>
    <w:rsid w:val="003453C7"/>
    <w:rsid w:val="00346D27"/>
    <w:rsid w:val="00347BDC"/>
    <w:rsid w:val="00347EAC"/>
    <w:rsid w:val="00350144"/>
    <w:rsid w:val="0035036C"/>
    <w:rsid w:val="00350674"/>
    <w:rsid w:val="00351621"/>
    <w:rsid w:val="00353B7B"/>
    <w:rsid w:val="00353E70"/>
    <w:rsid w:val="0035448B"/>
    <w:rsid w:val="00356C78"/>
    <w:rsid w:val="003604C9"/>
    <w:rsid w:val="00361486"/>
    <w:rsid w:val="0036312A"/>
    <w:rsid w:val="00363E87"/>
    <w:rsid w:val="00365632"/>
    <w:rsid w:val="0036733C"/>
    <w:rsid w:val="0036773D"/>
    <w:rsid w:val="00374B4B"/>
    <w:rsid w:val="00375033"/>
    <w:rsid w:val="003809F6"/>
    <w:rsid w:val="003814D9"/>
    <w:rsid w:val="0038158A"/>
    <w:rsid w:val="00383B50"/>
    <w:rsid w:val="00383D7F"/>
    <w:rsid w:val="0038432F"/>
    <w:rsid w:val="003844FD"/>
    <w:rsid w:val="0038557D"/>
    <w:rsid w:val="0038592E"/>
    <w:rsid w:val="00386D90"/>
    <w:rsid w:val="003874F6"/>
    <w:rsid w:val="0039345F"/>
    <w:rsid w:val="0039355B"/>
    <w:rsid w:val="00396D1E"/>
    <w:rsid w:val="00397195"/>
    <w:rsid w:val="00397BF1"/>
    <w:rsid w:val="003A2DA4"/>
    <w:rsid w:val="003A3556"/>
    <w:rsid w:val="003A482F"/>
    <w:rsid w:val="003A4B95"/>
    <w:rsid w:val="003A4CCE"/>
    <w:rsid w:val="003A7E28"/>
    <w:rsid w:val="003A7EDF"/>
    <w:rsid w:val="003B014F"/>
    <w:rsid w:val="003B067D"/>
    <w:rsid w:val="003B1B67"/>
    <w:rsid w:val="003B1F24"/>
    <w:rsid w:val="003B2F51"/>
    <w:rsid w:val="003B5214"/>
    <w:rsid w:val="003B542E"/>
    <w:rsid w:val="003B5790"/>
    <w:rsid w:val="003B6D52"/>
    <w:rsid w:val="003B7B3F"/>
    <w:rsid w:val="003C0478"/>
    <w:rsid w:val="003C1F93"/>
    <w:rsid w:val="003C28B8"/>
    <w:rsid w:val="003C3678"/>
    <w:rsid w:val="003C5FEB"/>
    <w:rsid w:val="003C65DE"/>
    <w:rsid w:val="003C78AA"/>
    <w:rsid w:val="003D0719"/>
    <w:rsid w:val="003D1112"/>
    <w:rsid w:val="003D1198"/>
    <w:rsid w:val="003D1618"/>
    <w:rsid w:val="003D1A60"/>
    <w:rsid w:val="003D1EFB"/>
    <w:rsid w:val="003D2449"/>
    <w:rsid w:val="003D24F4"/>
    <w:rsid w:val="003D272C"/>
    <w:rsid w:val="003D44CE"/>
    <w:rsid w:val="003D59C7"/>
    <w:rsid w:val="003D6ADB"/>
    <w:rsid w:val="003D6BDF"/>
    <w:rsid w:val="003D76FB"/>
    <w:rsid w:val="003E0785"/>
    <w:rsid w:val="003E0AE1"/>
    <w:rsid w:val="003E0F1B"/>
    <w:rsid w:val="003E10C1"/>
    <w:rsid w:val="003E1966"/>
    <w:rsid w:val="003E31EB"/>
    <w:rsid w:val="003E4224"/>
    <w:rsid w:val="003E750B"/>
    <w:rsid w:val="003E7F24"/>
    <w:rsid w:val="003F0237"/>
    <w:rsid w:val="003F1949"/>
    <w:rsid w:val="003F1ABE"/>
    <w:rsid w:val="003F33BB"/>
    <w:rsid w:val="003F431C"/>
    <w:rsid w:val="003F6B7C"/>
    <w:rsid w:val="003F7567"/>
    <w:rsid w:val="00400E4A"/>
    <w:rsid w:val="00402195"/>
    <w:rsid w:val="00402901"/>
    <w:rsid w:val="00404D97"/>
    <w:rsid w:val="00405638"/>
    <w:rsid w:val="00406650"/>
    <w:rsid w:val="004078BA"/>
    <w:rsid w:val="00407A87"/>
    <w:rsid w:val="00410663"/>
    <w:rsid w:val="00410EF4"/>
    <w:rsid w:val="0041242B"/>
    <w:rsid w:val="004138B0"/>
    <w:rsid w:val="00413D7E"/>
    <w:rsid w:val="00413E1E"/>
    <w:rsid w:val="00417A31"/>
    <w:rsid w:val="00420D96"/>
    <w:rsid w:val="00422085"/>
    <w:rsid w:val="00423A87"/>
    <w:rsid w:val="0042422A"/>
    <w:rsid w:val="00424A1C"/>
    <w:rsid w:val="004253F0"/>
    <w:rsid w:val="004256C4"/>
    <w:rsid w:val="0042665A"/>
    <w:rsid w:val="0043039E"/>
    <w:rsid w:val="004332C9"/>
    <w:rsid w:val="00434F2E"/>
    <w:rsid w:val="00435A2F"/>
    <w:rsid w:val="00435BC8"/>
    <w:rsid w:val="00440F2E"/>
    <w:rsid w:val="0044221D"/>
    <w:rsid w:val="00443051"/>
    <w:rsid w:val="00443476"/>
    <w:rsid w:val="004436CB"/>
    <w:rsid w:val="00444024"/>
    <w:rsid w:val="00445192"/>
    <w:rsid w:val="0044642A"/>
    <w:rsid w:val="00446F63"/>
    <w:rsid w:val="004470B2"/>
    <w:rsid w:val="004473BB"/>
    <w:rsid w:val="00450083"/>
    <w:rsid w:val="004501DE"/>
    <w:rsid w:val="00451369"/>
    <w:rsid w:val="00453641"/>
    <w:rsid w:val="0045462A"/>
    <w:rsid w:val="00454EE5"/>
    <w:rsid w:val="00455183"/>
    <w:rsid w:val="00455483"/>
    <w:rsid w:val="0045650C"/>
    <w:rsid w:val="0045690A"/>
    <w:rsid w:val="00456ADB"/>
    <w:rsid w:val="00457ABE"/>
    <w:rsid w:val="004602C3"/>
    <w:rsid w:val="004613A8"/>
    <w:rsid w:val="00461794"/>
    <w:rsid w:val="0046208E"/>
    <w:rsid w:val="0046300A"/>
    <w:rsid w:val="00463143"/>
    <w:rsid w:val="00464416"/>
    <w:rsid w:val="0046475F"/>
    <w:rsid w:val="00464BC5"/>
    <w:rsid w:val="00465921"/>
    <w:rsid w:val="00465A13"/>
    <w:rsid w:val="00465CF8"/>
    <w:rsid w:val="00465D0B"/>
    <w:rsid w:val="00466F00"/>
    <w:rsid w:val="00467232"/>
    <w:rsid w:val="00467511"/>
    <w:rsid w:val="00470C6B"/>
    <w:rsid w:val="00471B57"/>
    <w:rsid w:val="00471D1C"/>
    <w:rsid w:val="00472AA6"/>
    <w:rsid w:val="00473FD7"/>
    <w:rsid w:val="00474B89"/>
    <w:rsid w:val="00475806"/>
    <w:rsid w:val="0047662C"/>
    <w:rsid w:val="00476B24"/>
    <w:rsid w:val="0048004C"/>
    <w:rsid w:val="004809EE"/>
    <w:rsid w:val="0048104B"/>
    <w:rsid w:val="00481169"/>
    <w:rsid w:val="00483A03"/>
    <w:rsid w:val="004849D8"/>
    <w:rsid w:val="00484FC9"/>
    <w:rsid w:val="0048520B"/>
    <w:rsid w:val="004852ED"/>
    <w:rsid w:val="00485493"/>
    <w:rsid w:val="00485505"/>
    <w:rsid w:val="004855AA"/>
    <w:rsid w:val="00485E80"/>
    <w:rsid w:val="00486028"/>
    <w:rsid w:val="00486CCB"/>
    <w:rsid w:val="004913C1"/>
    <w:rsid w:val="004929DB"/>
    <w:rsid w:val="00494869"/>
    <w:rsid w:val="00497863"/>
    <w:rsid w:val="004A01E3"/>
    <w:rsid w:val="004A0243"/>
    <w:rsid w:val="004A354E"/>
    <w:rsid w:val="004A3ED8"/>
    <w:rsid w:val="004B0667"/>
    <w:rsid w:val="004B120B"/>
    <w:rsid w:val="004B16D4"/>
    <w:rsid w:val="004B35CE"/>
    <w:rsid w:val="004B43CF"/>
    <w:rsid w:val="004B4EFC"/>
    <w:rsid w:val="004B5693"/>
    <w:rsid w:val="004B5FCF"/>
    <w:rsid w:val="004B696B"/>
    <w:rsid w:val="004C0D4F"/>
    <w:rsid w:val="004C1756"/>
    <w:rsid w:val="004C1784"/>
    <w:rsid w:val="004C1887"/>
    <w:rsid w:val="004C4D68"/>
    <w:rsid w:val="004C549D"/>
    <w:rsid w:val="004C599A"/>
    <w:rsid w:val="004C69D7"/>
    <w:rsid w:val="004C6B26"/>
    <w:rsid w:val="004C7739"/>
    <w:rsid w:val="004C79EC"/>
    <w:rsid w:val="004D0B4F"/>
    <w:rsid w:val="004D0DDD"/>
    <w:rsid w:val="004D0E35"/>
    <w:rsid w:val="004D0E3F"/>
    <w:rsid w:val="004D1050"/>
    <w:rsid w:val="004D1C9B"/>
    <w:rsid w:val="004D25E2"/>
    <w:rsid w:val="004D27E9"/>
    <w:rsid w:val="004D2E31"/>
    <w:rsid w:val="004D2F41"/>
    <w:rsid w:val="004D340E"/>
    <w:rsid w:val="004D3B99"/>
    <w:rsid w:val="004D6707"/>
    <w:rsid w:val="004D716E"/>
    <w:rsid w:val="004D7CB7"/>
    <w:rsid w:val="004E040C"/>
    <w:rsid w:val="004E09CA"/>
    <w:rsid w:val="004E0DF4"/>
    <w:rsid w:val="004E1B24"/>
    <w:rsid w:val="004E1FC1"/>
    <w:rsid w:val="004E5314"/>
    <w:rsid w:val="004E5E9E"/>
    <w:rsid w:val="004E7678"/>
    <w:rsid w:val="004F04C9"/>
    <w:rsid w:val="004F0CCB"/>
    <w:rsid w:val="004F1878"/>
    <w:rsid w:val="004F1FE9"/>
    <w:rsid w:val="004F67E8"/>
    <w:rsid w:val="004F6D42"/>
    <w:rsid w:val="004F6DFC"/>
    <w:rsid w:val="004F719E"/>
    <w:rsid w:val="004F75FF"/>
    <w:rsid w:val="004F7ADF"/>
    <w:rsid w:val="00501FDC"/>
    <w:rsid w:val="005026EB"/>
    <w:rsid w:val="005079D9"/>
    <w:rsid w:val="00507F9F"/>
    <w:rsid w:val="00512270"/>
    <w:rsid w:val="0051255A"/>
    <w:rsid w:val="005129B9"/>
    <w:rsid w:val="00512B54"/>
    <w:rsid w:val="005133E4"/>
    <w:rsid w:val="005135BA"/>
    <w:rsid w:val="00514AFF"/>
    <w:rsid w:val="00515518"/>
    <w:rsid w:val="00515DFB"/>
    <w:rsid w:val="00515FC8"/>
    <w:rsid w:val="00516E70"/>
    <w:rsid w:val="00520288"/>
    <w:rsid w:val="0052157B"/>
    <w:rsid w:val="00523855"/>
    <w:rsid w:val="0052619C"/>
    <w:rsid w:val="00526CC9"/>
    <w:rsid w:val="00527747"/>
    <w:rsid w:val="00527A76"/>
    <w:rsid w:val="0053178F"/>
    <w:rsid w:val="00532033"/>
    <w:rsid w:val="00532CCE"/>
    <w:rsid w:val="00533443"/>
    <w:rsid w:val="00533997"/>
    <w:rsid w:val="00535D24"/>
    <w:rsid w:val="005368D4"/>
    <w:rsid w:val="0053702B"/>
    <w:rsid w:val="005374D1"/>
    <w:rsid w:val="005417B2"/>
    <w:rsid w:val="00541BBF"/>
    <w:rsid w:val="00542576"/>
    <w:rsid w:val="005431A8"/>
    <w:rsid w:val="005433D5"/>
    <w:rsid w:val="00543505"/>
    <w:rsid w:val="00543B4B"/>
    <w:rsid w:val="00544E94"/>
    <w:rsid w:val="00545FE7"/>
    <w:rsid w:val="005471DC"/>
    <w:rsid w:val="00547B34"/>
    <w:rsid w:val="0055066C"/>
    <w:rsid w:val="00552C4C"/>
    <w:rsid w:val="00552CB6"/>
    <w:rsid w:val="00553F99"/>
    <w:rsid w:val="005562A6"/>
    <w:rsid w:val="00556E56"/>
    <w:rsid w:val="005574C9"/>
    <w:rsid w:val="00562602"/>
    <w:rsid w:val="005628D8"/>
    <w:rsid w:val="00563E1F"/>
    <w:rsid w:val="00564666"/>
    <w:rsid w:val="00565C33"/>
    <w:rsid w:val="00565F27"/>
    <w:rsid w:val="00566ECB"/>
    <w:rsid w:val="00567684"/>
    <w:rsid w:val="00571B35"/>
    <w:rsid w:val="00572390"/>
    <w:rsid w:val="00572656"/>
    <w:rsid w:val="00573E7A"/>
    <w:rsid w:val="005740B0"/>
    <w:rsid w:val="0057438B"/>
    <w:rsid w:val="00577445"/>
    <w:rsid w:val="0058036F"/>
    <w:rsid w:val="0058046E"/>
    <w:rsid w:val="00580BE8"/>
    <w:rsid w:val="00581383"/>
    <w:rsid w:val="00583402"/>
    <w:rsid w:val="00583412"/>
    <w:rsid w:val="00584184"/>
    <w:rsid w:val="00584A78"/>
    <w:rsid w:val="00585147"/>
    <w:rsid w:val="00586B2E"/>
    <w:rsid w:val="00586FDB"/>
    <w:rsid w:val="00587193"/>
    <w:rsid w:val="00587BDB"/>
    <w:rsid w:val="00590142"/>
    <w:rsid w:val="005909B3"/>
    <w:rsid w:val="00591471"/>
    <w:rsid w:val="00591982"/>
    <w:rsid w:val="00592ADF"/>
    <w:rsid w:val="00593D0F"/>
    <w:rsid w:val="0059433A"/>
    <w:rsid w:val="00595FFD"/>
    <w:rsid w:val="005971E5"/>
    <w:rsid w:val="005A08EC"/>
    <w:rsid w:val="005A0B3C"/>
    <w:rsid w:val="005A0D81"/>
    <w:rsid w:val="005A1866"/>
    <w:rsid w:val="005A1926"/>
    <w:rsid w:val="005A2631"/>
    <w:rsid w:val="005A3D89"/>
    <w:rsid w:val="005A3E03"/>
    <w:rsid w:val="005A6CF8"/>
    <w:rsid w:val="005A7220"/>
    <w:rsid w:val="005B1822"/>
    <w:rsid w:val="005B1A4F"/>
    <w:rsid w:val="005B20D5"/>
    <w:rsid w:val="005B2EE0"/>
    <w:rsid w:val="005B376D"/>
    <w:rsid w:val="005B393F"/>
    <w:rsid w:val="005B4FFD"/>
    <w:rsid w:val="005B588E"/>
    <w:rsid w:val="005B77B4"/>
    <w:rsid w:val="005C1FD1"/>
    <w:rsid w:val="005C286F"/>
    <w:rsid w:val="005C29D9"/>
    <w:rsid w:val="005C354E"/>
    <w:rsid w:val="005C5D84"/>
    <w:rsid w:val="005C6404"/>
    <w:rsid w:val="005C70EF"/>
    <w:rsid w:val="005C7761"/>
    <w:rsid w:val="005C796F"/>
    <w:rsid w:val="005D1541"/>
    <w:rsid w:val="005D1E02"/>
    <w:rsid w:val="005D2305"/>
    <w:rsid w:val="005D2CA6"/>
    <w:rsid w:val="005D3926"/>
    <w:rsid w:val="005D55FE"/>
    <w:rsid w:val="005D7137"/>
    <w:rsid w:val="005E0952"/>
    <w:rsid w:val="005E0962"/>
    <w:rsid w:val="005E1751"/>
    <w:rsid w:val="005E1B71"/>
    <w:rsid w:val="005E2D61"/>
    <w:rsid w:val="005E3878"/>
    <w:rsid w:val="005E39E5"/>
    <w:rsid w:val="005E570A"/>
    <w:rsid w:val="005E5DF5"/>
    <w:rsid w:val="005E5F37"/>
    <w:rsid w:val="005E6162"/>
    <w:rsid w:val="005E7A77"/>
    <w:rsid w:val="005F2DC7"/>
    <w:rsid w:val="005F3497"/>
    <w:rsid w:val="005F38B6"/>
    <w:rsid w:val="005F399C"/>
    <w:rsid w:val="005F6C68"/>
    <w:rsid w:val="005F6D50"/>
    <w:rsid w:val="005F7736"/>
    <w:rsid w:val="005F775A"/>
    <w:rsid w:val="006002FA"/>
    <w:rsid w:val="00601AC4"/>
    <w:rsid w:val="0060357B"/>
    <w:rsid w:val="0060368A"/>
    <w:rsid w:val="00603D08"/>
    <w:rsid w:val="00604DCA"/>
    <w:rsid w:val="00605033"/>
    <w:rsid w:val="006058D4"/>
    <w:rsid w:val="00605BF6"/>
    <w:rsid w:val="00606630"/>
    <w:rsid w:val="00607B21"/>
    <w:rsid w:val="00607B6D"/>
    <w:rsid w:val="00607CF3"/>
    <w:rsid w:val="006120F4"/>
    <w:rsid w:val="006133FB"/>
    <w:rsid w:val="006137F9"/>
    <w:rsid w:val="00615DAC"/>
    <w:rsid w:val="006161F8"/>
    <w:rsid w:val="00623132"/>
    <w:rsid w:val="00623895"/>
    <w:rsid w:val="00623D48"/>
    <w:rsid w:val="00624950"/>
    <w:rsid w:val="00625F60"/>
    <w:rsid w:val="006261F8"/>
    <w:rsid w:val="0062670D"/>
    <w:rsid w:val="00626BA6"/>
    <w:rsid w:val="00627769"/>
    <w:rsid w:val="00627F27"/>
    <w:rsid w:val="00630134"/>
    <w:rsid w:val="00632675"/>
    <w:rsid w:val="00633A90"/>
    <w:rsid w:val="00634AD6"/>
    <w:rsid w:val="0063689B"/>
    <w:rsid w:val="006369F1"/>
    <w:rsid w:val="00636ED3"/>
    <w:rsid w:val="0063703D"/>
    <w:rsid w:val="00637249"/>
    <w:rsid w:val="0063776C"/>
    <w:rsid w:val="0063792F"/>
    <w:rsid w:val="006379DA"/>
    <w:rsid w:val="0064174D"/>
    <w:rsid w:val="00642B75"/>
    <w:rsid w:val="006432E3"/>
    <w:rsid w:val="00643D01"/>
    <w:rsid w:val="00644F54"/>
    <w:rsid w:val="00645A1D"/>
    <w:rsid w:val="0064641D"/>
    <w:rsid w:val="00646CAC"/>
    <w:rsid w:val="006474C8"/>
    <w:rsid w:val="00647830"/>
    <w:rsid w:val="00653268"/>
    <w:rsid w:val="006537E9"/>
    <w:rsid w:val="00657577"/>
    <w:rsid w:val="0065757A"/>
    <w:rsid w:val="006611C3"/>
    <w:rsid w:val="00662C07"/>
    <w:rsid w:val="00662EA3"/>
    <w:rsid w:val="0066472F"/>
    <w:rsid w:val="006648A6"/>
    <w:rsid w:val="00665664"/>
    <w:rsid w:val="0066740E"/>
    <w:rsid w:val="00667B14"/>
    <w:rsid w:val="00672343"/>
    <w:rsid w:val="00673ABD"/>
    <w:rsid w:val="00673EE0"/>
    <w:rsid w:val="0067428F"/>
    <w:rsid w:val="00674A1C"/>
    <w:rsid w:val="00675FE2"/>
    <w:rsid w:val="0067601E"/>
    <w:rsid w:val="00677168"/>
    <w:rsid w:val="0067785B"/>
    <w:rsid w:val="00677EC6"/>
    <w:rsid w:val="00677F03"/>
    <w:rsid w:val="00681A6C"/>
    <w:rsid w:val="00681E31"/>
    <w:rsid w:val="00681E58"/>
    <w:rsid w:val="006825AA"/>
    <w:rsid w:val="00682905"/>
    <w:rsid w:val="00684AA6"/>
    <w:rsid w:val="0068550E"/>
    <w:rsid w:val="00685943"/>
    <w:rsid w:val="00686D67"/>
    <w:rsid w:val="00690017"/>
    <w:rsid w:val="00690100"/>
    <w:rsid w:val="0069021A"/>
    <w:rsid w:val="00690E81"/>
    <w:rsid w:val="00691B06"/>
    <w:rsid w:val="0069283C"/>
    <w:rsid w:val="00692D53"/>
    <w:rsid w:val="006936FC"/>
    <w:rsid w:val="00696AFC"/>
    <w:rsid w:val="00697739"/>
    <w:rsid w:val="00697FB7"/>
    <w:rsid w:val="006A1ABF"/>
    <w:rsid w:val="006A30FB"/>
    <w:rsid w:val="006A37E1"/>
    <w:rsid w:val="006A3AB7"/>
    <w:rsid w:val="006A6EBA"/>
    <w:rsid w:val="006A7858"/>
    <w:rsid w:val="006B0937"/>
    <w:rsid w:val="006B17E1"/>
    <w:rsid w:val="006B40B8"/>
    <w:rsid w:val="006B4CBE"/>
    <w:rsid w:val="006B5D07"/>
    <w:rsid w:val="006B6275"/>
    <w:rsid w:val="006B6A92"/>
    <w:rsid w:val="006B7BAB"/>
    <w:rsid w:val="006C0002"/>
    <w:rsid w:val="006C070A"/>
    <w:rsid w:val="006C0781"/>
    <w:rsid w:val="006C0A59"/>
    <w:rsid w:val="006C22E8"/>
    <w:rsid w:val="006C517C"/>
    <w:rsid w:val="006C587D"/>
    <w:rsid w:val="006D0A70"/>
    <w:rsid w:val="006D1300"/>
    <w:rsid w:val="006D182D"/>
    <w:rsid w:val="006D2340"/>
    <w:rsid w:val="006D25E4"/>
    <w:rsid w:val="006D3E6B"/>
    <w:rsid w:val="006D4484"/>
    <w:rsid w:val="006D63CA"/>
    <w:rsid w:val="006E0267"/>
    <w:rsid w:val="006E036B"/>
    <w:rsid w:val="006E15F5"/>
    <w:rsid w:val="006E2BC3"/>
    <w:rsid w:val="006E31EC"/>
    <w:rsid w:val="006E3DD3"/>
    <w:rsid w:val="006E59E2"/>
    <w:rsid w:val="006E5B88"/>
    <w:rsid w:val="006E795D"/>
    <w:rsid w:val="006E7E7E"/>
    <w:rsid w:val="006E7F0F"/>
    <w:rsid w:val="006E7F9E"/>
    <w:rsid w:val="006F23BA"/>
    <w:rsid w:val="006F2F99"/>
    <w:rsid w:val="006F3135"/>
    <w:rsid w:val="006F4F53"/>
    <w:rsid w:val="006F5A73"/>
    <w:rsid w:val="006F5BDB"/>
    <w:rsid w:val="006F5FB0"/>
    <w:rsid w:val="006F62F3"/>
    <w:rsid w:val="007033C4"/>
    <w:rsid w:val="00704C4B"/>
    <w:rsid w:val="00704D3D"/>
    <w:rsid w:val="007051EE"/>
    <w:rsid w:val="00705E70"/>
    <w:rsid w:val="00706C10"/>
    <w:rsid w:val="0071074F"/>
    <w:rsid w:val="00710B11"/>
    <w:rsid w:val="00710F33"/>
    <w:rsid w:val="007125E2"/>
    <w:rsid w:val="00712797"/>
    <w:rsid w:val="00712CB7"/>
    <w:rsid w:val="007131B4"/>
    <w:rsid w:val="00713681"/>
    <w:rsid w:val="007138DE"/>
    <w:rsid w:val="00714847"/>
    <w:rsid w:val="00715907"/>
    <w:rsid w:val="00715FA3"/>
    <w:rsid w:val="00716460"/>
    <w:rsid w:val="00716C04"/>
    <w:rsid w:val="00717581"/>
    <w:rsid w:val="00717731"/>
    <w:rsid w:val="007204B3"/>
    <w:rsid w:val="00720698"/>
    <w:rsid w:val="007211C8"/>
    <w:rsid w:val="007232D6"/>
    <w:rsid w:val="00725478"/>
    <w:rsid w:val="00725A7F"/>
    <w:rsid w:val="0072627D"/>
    <w:rsid w:val="00726284"/>
    <w:rsid w:val="0072684C"/>
    <w:rsid w:val="00726E57"/>
    <w:rsid w:val="0072754B"/>
    <w:rsid w:val="0072770B"/>
    <w:rsid w:val="00727D7F"/>
    <w:rsid w:val="00730A7E"/>
    <w:rsid w:val="00730E24"/>
    <w:rsid w:val="007315F5"/>
    <w:rsid w:val="00731677"/>
    <w:rsid w:val="00733D2B"/>
    <w:rsid w:val="007345DF"/>
    <w:rsid w:val="00735A89"/>
    <w:rsid w:val="007366DD"/>
    <w:rsid w:val="007367D2"/>
    <w:rsid w:val="00736ACD"/>
    <w:rsid w:val="0074078B"/>
    <w:rsid w:val="007408E5"/>
    <w:rsid w:val="00741173"/>
    <w:rsid w:val="00741744"/>
    <w:rsid w:val="007423E5"/>
    <w:rsid w:val="0074299F"/>
    <w:rsid w:val="00742B7E"/>
    <w:rsid w:val="0074325A"/>
    <w:rsid w:val="00743A58"/>
    <w:rsid w:val="00743D3B"/>
    <w:rsid w:val="0074400C"/>
    <w:rsid w:val="007440F9"/>
    <w:rsid w:val="00744B22"/>
    <w:rsid w:val="00744C63"/>
    <w:rsid w:val="00745784"/>
    <w:rsid w:val="00746F1F"/>
    <w:rsid w:val="007477FC"/>
    <w:rsid w:val="00750008"/>
    <w:rsid w:val="00750144"/>
    <w:rsid w:val="00750AF7"/>
    <w:rsid w:val="007517FB"/>
    <w:rsid w:val="00752BD4"/>
    <w:rsid w:val="007549E0"/>
    <w:rsid w:val="00754E98"/>
    <w:rsid w:val="0075504C"/>
    <w:rsid w:val="00755F7C"/>
    <w:rsid w:val="007614B1"/>
    <w:rsid w:val="007616C3"/>
    <w:rsid w:val="00762772"/>
    <w:rsid w:val="007633F6"/>
    <w:rsid w:val="0076344F"/>
    <w:rsid w:val="00764293"/>
    <w:rsid w:val="007646C7"/>
    <w:rsid w:val="00765BC6"/>
    <w:rsid w:val="007662F2"/>
    <w:rsid w:val="00770009"/>
    <w:rsid w:val="00770268"/>
    <w:rsid w:val="0077050B"/>
    <w:rsid w:val="00770B0D"/>
    <w:rsid w:val="00770DE2"/>
    <w:rsid w:val="0077276A"/>
    <w:rsid w:val="00773BD1"/>
    <w:rsid w:val="007753D1"/>
    <w:rsid w:val="00775A5B"/>
    <w:rsid w:val="0078031D"/>
    <w:rsid w:val="00780AC8"/>
    <w:rsid w:val="00780B89"/>
    <w:rsid w:val="00780BEE"/>
    <w:rsid w:val="00782778"/>
    <w:rsid w:val="00782823"/>
    <w:rsid w:val="00783C71"/>
    <w:rsid w:val="00785EAD"/>
    <w:rsid w:val="00786DA0"/>
    <w:rsid w:val="0078771F"/>
    <w:rsid w:val="00791C82"/>
    <w:rsid w:val="007921A0"/>
    <w:rsid w:val="00792A57"/>
    <w:rsid w:val="00792A9A"/>
    <w:rsid w:val="007933FE"/>
    <w:rsid w:val="007937C3"/>
    <w:rsid w:val="00793DD3"/>
    <w:rsid w:val="00795488"/>
    <w:rsid w:val="007956D0"/>
    <w:rsid w:val="00795DAF"/>
    <w:rsid w:val="007A295D"/>
    <w:rsid w:val="007A2A40"/>
    <w:rsid w:val="007A35BE"/>
    <w:rsid w:val="007A3CE8"/>
    <w:rsid w:val="007A4AA4"/>
    <w:rsid w:val="007A5087"/>
    <w:rsid w:val="007A7554"/>
    <w:rsid w:val="007B203F"/>
    <w:rsid w:val="007B283C"/>
    <w:rsid w:val="007B2D01"/>
    <w:rsid w:val="007B49DD"/>
    <w:rsid w:val="007B4C5A"/>
    <w:rsid w:val="007B4D13"/>
    <w:rsid w:val="007B4D4E"/>
    <w:rsid w:val="007B5BA1"/>
    <w:rsid w:val="007B5DD9"/>
    <w:rsid w:val="007B63E7"/>
    <w:rsid w:val="007C0238"/>
    <w:rsid w:val="007C06B6"/>
    <w:rsid w:val="007C0767"/>
    <w:rsid w:val="007C18F0"/>
    <w:rsid w:val="007C193F"/>
    <w:rsid w:val="007C1FDA"/>
    <w:rsid w:val="007C22DD"/>
    <w:rsid w:val="007C2F90"/>
    <w:rsid w:val="007C3329"/>
    <w:rsid w:val="007C3FD7"/>
    <w:rsid w:val="007C436D"/>
    <w:rsid w:val="007C477F"/>
    <w:rsid w:val="007C49C5"/>
    <w:rsid w:val="007C5BD1"/>
    <w:rsid w:val="007D08B4"/>
    <w:rsid w:val="007D0A40"/>
    <w:rsid w:val="007D1BCE"/>
    <w:rsid w:val="007D1D1C"/>
    <w:rsid w:val="007D1DEC"/>
    <w:rsid w:val="007D2569"/>
    <w:rsid w:val="007D35C9"/>
    <w:rsid w:val="007D37F0"/>
    <w:rsid w:val="007D4DCA"/>
    <w:rsid w:val="007D65E9"/>
    <w:rsid w:val="007E07C7"/>
    <w:rsid w:val="007E0AAA"/>
    <w:rsid w:val="007E36AF"/>
    <w:rsid w:val="007E577C"/>
    <w:rsid w:val="007E5D9A"/>
    <w:rsid w:val="007E5E3C"/>
    <w:rsid w:val="007E66BF"/>
    <w:rsid w:val="007E6B02"/>
    <w:rsid w:val="007F0577"/>
    <w:rsid w:val="007F0619"/>
    <w:rsid w:val="007F209A"/>
    <w:rsid w:val="007F3641"/>
    <w:rsid w:val="007F4D4C"/>
    <w:rsid w:val="007F5ADD"/>
    <w:rsid w:val="007F5DC2"/>
    <w:rsid w:val="007F617F"/>
    <w:rsid w:val="007F6AD9"/>
    <w:rsid w:val="007F73FD"/>
    <w:rsid w:val="007F7894"/>
    <w:rsid w:val="00800182"/>
    <w:rsid w:val="00801537"/>
    <w:rsid w:val="00802CA8"/>
    <w:rsid w:val="008035E0"/>
    <w:rsid w:val="00804A3B"/>
    <w:rsid w:val="0080540A"/>
    <w:rsid w:val="008065C2"/>
    <w:rsid w:val="0080729B"/>
    <w:rsid w:val="00810BB7"/>
    <w:rsid w:val="00810D9A"/>
    <w:rsid w:val="00810F0F"/>
    <w:rsid w:val="00811C72"/>
    <w:rsid w:val="008131EC"/>
    <w:rsid w:val="0081351E"/>
    <w:rsid w:val="0081385F"/>
    <w:rsid w:val="00814EBC"/>
    <w:rsid w:val="00815945"/>
    <w:rsid w:val="00816122"/>
    <w:rsid w:val="00816C3C"/>
    <w:rsid w:val="00817214"/>
    <w:rsid w:val="00820166"/>
    <w:rsid w:val="00821157"/>
    <w:rsid w:val="00821184"/>
    <w:rsid w:val="008211CD"/>
    <w:rsid w:val="00825FFD"/>
    <w:rsid w:val="00827BB1"/>
    <w:rsid w:val="00831CED"/>
    <w:rsid w:val="00831E7D"/>
    <w:rsid w:val="008324E8"/>
    <w:rsid w:val="00832AC2"/>
    <w:rsid w:val="00833010"/>
    <w:rsid w:val="008372B6"/>
    <w:rsid w:val="0084077A"/>
    <w:rsid w:val="008407BE"/>
    <w:rsid w:val="008409DD"/>
    <w:rsid w:val="00841D13"/>
    <w:rsid w:val="008425E1"/>
    <w:rsid w:val="00844527"/>
    <w:rsid w:val="00844866"/>
    <w:rsid w:val="00844F0A"/>
    <w:rsid w:val="0084570F"/>
    <w:rsid w:val="00847316"/>
    <w:rsid w:val="00850B9D"/>
    <w:rsid w:val="00852813"/>
    <w:rsid w:val="00852BA4"/>
    <w:rsid w:val="00852F6C"/>
    <w:rsid w:val="00854422"/>
    <w:rsid w:val="00855225"/>
    <w:rsid w:val="0085569A"/>
    <w:rsid w:val="008556B7"/>
    <w:rsid w:val="00856A2D"/>
    <w:rsid w:val="008577CD"/>
    <w:rsid w:val="00860DBF"/>
    <w:rsid w:val="008613D5"/>
    <w:rsid w:val="0086184F"/>
    <w:rsid w:val="008619E4"/>
    <w:rsid w:val="008621D7"/>
    <w:rsid w:val="00862DCB"/>
    <w:rsid w:val="00862DE5"/>
    <w:rsid w:val="008639A5"/>
    <w:rsid w:val="008643DE"/>
    <w:rsid w:val="00864ABC"/>
    <w:rsid w:val="0086526E"/>
    <w:rsid w:val="00865A7A"/>
    <w:rsid w:val="0086615B"/>
    <w:rsid w:val="008666F7"/>
    <w:rsid w:val="0086690B"/>
    <w:rsid w:val="00866DEA"/>
    <w:rsid w:val="00867551"/>
    <w:rsid w:val="00867654"/>
    <w:rsid w:val="00867AF5"/>
    <w:rsid w:val="00867BF9"/>
    <w:rsid w:val="00870415"/>
    <w:rsid w:val="00871B34"/>
    <w:rsid w:val="00872043"/>
    <w:rsid w:val="0087299F"/>
    <w:rsid w:val="00873E95"/>
    <w:rsid w:val="00874140"/>
    <w:rsid w:val="00874439"/>
    <w:rsid w:val="0087477D"/>
    <w:rsid w:val="00875FDF"/>
    <w:rsid w:val="00877380"/>
    <w:rsid w:val="0087744B"/>
    <w:rsid w:val="008803F6"/>
    <w:rsid w:val="0088141C"/>
    <w:rsid w:val="00882231"/>
    <w:rsid w:val="00884004"/>
    <w:rsid w:val="00884F7A"/>
    <w:rsid w:val="00885F13"/>
    <w:rsid w:val="00886147"/>
    <w:rsid w:val="008862A2"/>
    <w:rsid w:val="008868B8"/>
    <w:rsid w:val="00887E65"/>
    <w:rsid w:val="00890C97"/>
    <w:rsid w:val="008922B6"/>
    <w:rsid w:val="00892C7E"/>
    <w:rsid w:val="0089389E"/>
    <w:rsid w:val="0089633B"/>
    <w:rsid w:val="008A05A2"/>
    <w:rsid w:val="008A148B"/>
    <w:rsid w:val="008A173C"/>
    <w:rsid w:val="008A29CD"/>
    <w:rsid w:val="008A630A"/>
    <w:rsid w:val="008A7AEC"/>
    <w:rsid w:val="008A7F47"/>
    <w:rsid w:val="008B0B5D"/>
    <w:rsid w:val="008B0EDB"/>
    <w:rsid w:val="008B20DD"/>
    <w:rsid w:val="008B2961"/>
    <w:rsid w:val="008B4E45"/>
    <w:rsid w:val="008B5522"/>
    <w:rsid w:val="008B578B"/>
    <w:rsid w:val="008B59A5"/>
    <w:rsid w:val="008C00C1"/>
    <w:rsid w:val="008C156B"/>
    <w:rsid w:val="008C1AE8"/>
    <w:rsid w:val="008C1C61"/>
    <w:rsid w:val="008C33C8"/>
    <w:rsid w:val="008C53B8"/>
    <w:rsid w:val="008C6003"/>
    <w:rsid w:val="008C6501"/>
    <w:rsid w:val="008C7716"/>
    <w:rsid w:val="008C78FB"/>
    <w:rsid w:val="008D1986"/>
    <w:rsid w:val="008D26FF"/>
    <w:rsid w:val="008D3CE6"/>
    <w:rsid w:val="008D3E07"/>
    <w:rsid w:val="008D50FD"/>
    <w:rsid w:val="008D5F42"/>
    <w:rsid w:val="008D62A0"/>
    <w:rsid w:val="008D6A9C"/>
    <w:rsid w:val="008D6C40"/>
    <w:rsid w:val="008D741C"/>
    <w:rsid w:val="008E0953"/>
    <w:rsid w:val="008E1F9B"/>
    <w:rsid w:val="008E248B"/>
    <w:rsid w:val="008E3CE7"/>
    <w:rsid w:val="008E42A4"/>
    <w:rsid w:val="008E5043"/>
    <w:rsid w:val="008E521C"/>
    <w:rsid w:val="008E5278"/>
    <w:rsid w:val="008E5838"/>
    <w:rsid w:val="008E63B9"/>
    <w:rsid w:val="008E6EEB"/>
    <w:rsid w:val="008E7009"/>
    <w:rsid w:val="008E73A8"/>
    <w:rsid w:val="008F001C"/>
    <w:rsid w:val="008F1FD6"/>
    <w:rsid w:val="008F23D6"/>
    <w:rsid w:val="008F415F"/>
    <w:rsid w:val="008F4570"/>
    <w:rsid w:val="008F4EED"/>
    <w:rsid w:val="008F5C3B"/>
    <w:rsid w:val="00901050"/>
    <w:rsid w:val="009015D4"/>
    <w:rsid w:val="00902097"/>
    <w:rsid w:val="00902A10"/>
    <w:rsid w:val="009064E4"/>
    <w:rsid w:val="00906C6D"/>
    <w:rsid w:val="00911336"/>
    <w:rsid w:val="00911404"/>
    <w:rsid w:val="00912565"/>
    <w:rsid w:val="009129B5"/>
    <w:rsid w:val="00912A86"/>
    <w:rsid w:val="00912BFC"/>
    <w:rsid w:val="00912D78"/>
    <w:rsid w:val="0091338A"/>
    <w:rsid w:val="00917804"/>
    <w:rsid w:val="00917B8D"/>
    <w:rsid w:val="00917FCE"/>
    <w:rsid w:val="00921985"/>
    <w:rsid w:val="009227AE"/>
    <w:rsid w:val="009227BF"/>
    <w:rsid w:val="00925A00"/>
    <w:rsid w:val="00926260"/>
    <w:rsid w:val="00926D55"/>
    <w:rsid w:val="009270F0"/>
    <w:rsid w:val="009275A9"/>
    <w:rsid w:val="00927BB4"/>
    <w:rsid w:val="00927EDB"/>
    <w:rsid w:val="00931351"/>
    <w:rsid w:val="0093389A"/>
    <w:rsid w:val="00934C57"/>
    <w:rsid w:val="00936569"/>
    <w:rsid w:val="009370C1"/>
    <w:rsid w:val="00937A38"/>
    <w:rsid w:val="00937AA7"/>
    <w:rsid w:val="0094036C"/>
    <w:rsid w:val="009405FB"/>
    <w:rsid w:val="00941271"/>
    <w:rsid w:val="00941348"/>
    <w:rsid w:val="00941E9F"/>
    <w:rsid w:val="0094234F"/>
    <w:rsid w:val="009426E3"/>
    <w:rsid w:val="00944281"/>
    <w:rsid w:val="00944460"/>
    <w:rsid w:val="0094463D"/>
    <w:rsid w:val="009461C6"/>
    <w:rsid w:val="00946B5D"/>
    <w:rsid w:val="00947117"/>
    <w:rsid w:val="00947EE8"/>
    <w:rsid w:val="0095118E"/>
    <w:rsid w:val="00951499"/>
    <w:rsid w:val="009539F0"/>
    <w:rsid w:val="0095416F"/>
    <w:rsid w:val="00955BF2"/>
    <w:rsid w:val="0095687B"/>
    <w:rsid w:val="0095731A"/>
    <w:rsid w:val="00957C22"/>
    <w:rsid w:val="009607D9"/>
    <w:rsid w:val="00961176"/>
    <w:rsid w:val="009615DD"/>
    <w:rsid w:val="00963689"/>
    <w:rsid w:val="009638C3"/>
    <w:rsid w:val="00964E6D"/>
    <w:rsid w:val="00967005"/>
    <w:rsid w:val="00967AB9"/>
    <w:rsid w:val="0097032C"/>
    <w:rsid w:val="00970DD3"/>
    <w:rsid w:val="00971E18"/>
    <w:rsid w:val="00972898"/>
    <w:rsid w:val="00972A85"/>
    <w:rsid w:val="00973D3D"/>
    <w:rsid w:val="00974E31"/>
    <w:rsid w:val="00976355"/>
    <w:rsid w:val="00976A4B"/>
    <w:rsid w:val="00976E0D"/>
    <w:rsid w:val="009779AE"/>
    <w:rsid w:val="0098105D"/>
    <w:rsid w:val="0098252E"/>
    <w:rsid w:val="00982EBB"/>
    <w:rsid w:val="00982EE0"/>
    <w:rsid w:val="00984C91"/>
    <w:rsid w:val="009852BC"/>
    <w:rsid w:val="00986390"/>
    <w:rsid w:val="00986CD3"/>
    <w:rsid w:val="0099173B"/>
    <w:rsid w:val="0099209A"/>
    <w:rsid w:val="00993F97"/>
    <w:rsid w:val="00994B16"/>
    <w:rsid w:val="00994CF8"/>
    <w:rsid w:val="00994ED2"/>
    <w:rsid w:val="009959CE"/>
    <w:rsid w:val="00995DA4"/>
    <w:rsid w:val="00995F4B"/>
    <w:rsid w:val="009961CA"/>
    <w:rsid w:val="009963EE"/>
    <w:rsid w:val="00996A54"/>
    <w:rsid w:val="00996F82"/>
    <w:rsid w:val="00997049"/>
    <w:rsid w:val="00997F70"/>
    <w:rsid w:val="009A0A1D"/>
    <w:rsid w:val="009A0BC8"/>
    <w:rsid w:val="009A0D77"/>
    <w:rsid w:val="009A2AB2"/>
    <w:rsid w:val="009A2F43"/>
    <w:rsid w:val="009A390F"/>
    <w:rsid w:val="009A6367"/>
    <w:rsid w:val="009A6E0C"/>
    <w:rsid w:val="009A7F1C"/>
    <w:rsid w:val="009B0C19"/>
    <w:rsid w:val="009B12F9"/>
    <w:rsid w:val="009B3075"/>
    <w:rsid w:val="009B37AB"/>
    <w:rsid w:val="009B5263"/>
    <w:rsid w:val="009B627F"/>
    <w:rsid w:val="009C1219"/>
    <w:rsid w:val="009C2B7B"/>
    <w:rsid w:val="009C2B98"/>
    <w:rsid w:val="009C336D"/>
    <w:rsid w:val="009C6910"/>
    <w:rsid w:val="009D2995"/>
    <w:rsid w:val="009D2CEF"/>
    <w:rsid w:val="009D3D2F"/>
    <w:rsid w:val="009D42C7"/>
    <w:rsid w:val="009D4775"/>
    <w:rsid w:val="009D6666"/>
    <w:rsid w:val="009D6798"/>
    <w:rsid w:val="009D67A8"/>
    <w:rsid w:val="009D7060"/>
    <w:rsid w:val="009D7EFE"/>
    <w:rsid w:val="009D7F4B"/>
    <w:rsid w:val="009E0030"/>
    <w:rsid w:val="009E0D0A"/>
    <w:rsid w:val="009E1E2C"/>
    <w:rsid w:val="009E1E3A"/>
    <w:rsid w:val="009E26F2"/>
    <w:rsid w:val="009E2A43"/>
    <w:rsid w:val="009E316D"/>
    <w:rsid w:val="009E505B"/>
    <w:rsid w:val="009E52C9"/>
    <w:rsid w:val="009E5E85"/>
    <w:rsid w:val="009E685C"/>
    <w:rsid w:val="009E6CB8"/>
    <w:rsid w:val="009E70C0"/>
    <w:rsid w:val="009E780E"/>
    <w:rsid w:val="009F068E"/>
    <w:rsid w:val="009F17C4"/>
    <w:rsid w:val="009F1D0A"/>
    <w:rsid w:val="009F2CB0"/>
    <w:rsid w:val="009F3786"/>
    <w:rsid w:val="009F3DBF"/>
    <w:rsid w:val="009F3DC0"/>
    <w:rsid w:val="009F558F"/>
    <w:rsid w:val="009F67A5"/>
    <w:rsid w:val="009F6C82"/>
    <w:rsid w:val="009F7C24"/>
    <w:rsid w:val="009F7E48"/>
    <w:rsid w:val="00A001C3"/>
    <w:rsid w:val="00A00373"/>
    <w:rsid w:val="00A02586"/>
    <w:rsid w:val="00A02C50"/>
    <w:rsid w:val="00A0568B"/>
    <w:rsid w:val="00A0627E"/>
    <w:rsid w:val="00A0692C"/>
    <w:rsid w:val="00A07517"/>
    <w:rsid w:val="00A10A4B"/>
    <w:rsid w:val="00A10A70"/>
    <w:rsid w:val="00A10E59"/>
    <w:rsid w:val="00A12194"/>
    <w:rsid w:val="00A13564"/>
    <w:rsid w:val="00A13FCF"/>
    <w:rsid w:val="00A1475D"/>
    <w:rsid w:val="00A1696F"/>
    <w:rsid w:val="00A16A47"/>
    <w:rsid w:val="00A17752"/>
    <w:rsid w:val="00A204DF"/>
    <w:rsid w:val="00A20642"/>
    <w:rsid w:val="00A233A9"/>
    <w:rsid w:val="00A23BFB"/>
    <w:rsid w:val="00A24BEF"/>
    <w:rsid w:val="00A2538F"/>
    <w:rsid w:val="00A25911"/>
    <w:rsid w:val="00A25FA9"/>
    <w:rsid w:val="00A264E1"/>
    <w:rsid w:val="00A3034C"/>
    <w:rsid w:val="00A30FB8"/>
    <w:rsid w:val="00A31578"/>
    <w:rsid w:val="00A31773"/>
    <w:rsid w:val="00A31D68"/>
    <w:rsid w:val="00A31EF1"/>
    <w:rsid w:val="00A3261C"/>
    <w:rsid w:val="00A33978"/>
    <w:rsid w:val="00A3464B"/>
    <w:rsid w:val="00A34AEF"/>
    <w:rsid w:val="00A405B0"/>
    <w:rsid w:val="00A4071B"/>
    <w:rsid w:val="00A4089B"/>
    <w:rsid w:val="00A41481"/>
    <w:rsid w:val="00A417D2"/>
    <w:rsid w:val="00A44527"/>
    <w:rsid w:val="00A44DC1"/>
    <w:rsid w:val="00A47850"/>
    <w:rsid w:val="00A5069F"/>
    <w:rsid w:val="00A50D67"/>
    <w:rsid w:val="00A51AD6"/>
    <w:rsid w:val="00A52151"/>
    <w:rsid w:val="00A557EA"/>
    <w:rsid w:val="00A55B72"/>
    <w:rsid w:val="00A56494"/>
    <w:rsid w:val="00A56CDF"/>
    <w:rsid w:val="00A56DDB"/>
    <w:rsid w:val="00A56F63"/>
    <w:rsid w:val="00A572D1"/>
    <w:rsid w:val="00A605F8"/>
    <w:rsid w:val="00A61723"/>
    <w:rsid w:val="00A61D73"/>
    <w:rsid w:val="00A61FF8"/>
    <w:rsid w:val="00A62CBC"/>
    <w:rsid w:val="00A62F56"/>
    <w:rsid w:val="00A642E8"/>
    <w:rsid w:val="00A64832"/>
    <w:rsid w:val="00A6495F"/>
    <w:rsid w:val="00A65498"/>
    <w:rsid w:val="00A6597F"/>
    <w:rsid w:val="00A6612F"/>
    <w:rsid w:val="00A66438"/>
    <w:rsid w:val="00A71BE1"/>
    <w:rsid w:val="00A71D71"/>
    <w:rsid w:val="00A71E8B"/>
    <w:rsid w:val="00A724CF"/>
    <w:rsid w:val="00A72657"/>
    <w:rsid w:val="00A73900"/>
    <w:rsid w:val="00A73F57"/>
    <w:rsid w:val="00A74204"/>
    <w:rsid w:val="00A7541E"/>
    <w:rsid w:val="00A768D3"/>
    <w:rsid w:val="00A769A9"/>
    <w:rsid w:val="00A80540"/>
    <w:rsid w:val="00A80EBA"/>
    <w:rsid w:val="00A81A55"/>
    <w:rsid w:val="00A82146"/>
    <w:rsid w:val="00A826B2"/>
    <w:rsid w:val="00A82D83"/>
    <w:rsid w:val="00A83820"/>
    <w:rsid w:val="00A83BDC"/>
    <w:rsid w:val="00A83F01"/>
    <w:rsid w:val="00A8431B"/>
    <w:rsid w:val="00A8477A"/>
    <w:rsid w:val="00A84EF6"/>
    <w:rsid w:val="00A8592B"/>
    <w:rsid w:val="00A85F95"/>
    <w:rsid w:val="00A86076"/>
    <w:rsid w:val="00A8637D"/>
    <w:rsid w:val="00A86E94"/>
    <w:rsid w:val="00A876FA"/>
    <w:rsid w:val="00A87E6D"/>
    <w:rsid w:val="00A9007D"/>
    <w:rsid w:val="00A90220"/>
    <w:rsid w:val="00A938A3"/>
    <w:rsid w:val="00A93A41"/>
    <w:rsid w:val="00A93C7A"/>
    <w:rsid w:val="00A94232"/>
    <w:rsid w:val="00A948B0"/>
    <w:rsid w:val="00A95011"/>
    <w:rsid w:val="00A952EE"/>
    <w:rsid w:val="00A953FC"/>
    <w:rsid w:val="00AA0AC3"/>
    <w:rsid w:val="00AA1A00"/>
    <w:rsid w:val="00AA226F"/>
    <w:rsid w:val="00AA2A1A"/>
    <w:rsid w:val="00AA3802"/>
    <w:rsid w:val="00AA4629"/>
    <w:rsid w:val="00AA49AD"/>
    <w:rsid w:val="00AA59F5"/>
    <w:rsid w:val="00AA5CEA"/>
    <w:rsid w:val="00AA6A88"/>
    <w:rsid w:val="00AA72C9"/>
    <w:rsid w:val="00AA798E"/>
    <w:rsid w:val="00AA7BB2"/>
    <w:rsid w:val="00AB091D"/>
    <w:rsid w:val="00AB1389"/>
    <w:rsid w:val="00AB1A50"/>
    <w:rsid w:val="00AB1ADB"/>
    <w:rsid w:val="00AB28E2"/>
    <w:rsid w:val="00AB2F76"/>
    <w:rsid w:val="00AB3218"/>
    <w:rsid w:val="00AB3416"/>
    <w:rsid w:val="00AB3ED6"/>
    <w:rsid w:val="00AB43B0"/>
    <w:rsid w:val="00AB49F8"/>
    <w:rsid w:val="00AB4B96"/>
    <w:rsid w:val="00AB6E30"/>
    <w:rsid w:val="00AB7135"/>
    <w:rsid w:val="00AC083F"/>
    <w:rsid w:val="00AC17B0"/>
    <w:rsid w:val="00AC2D59"/>
    <w:rsid w:val="00AC3A89"/>
    <w:rsid w:val="00AC404F"/>
    <w:rsid w:val="00AC5563"/>
    <w:rsid w:val="00AC5FA7"/>
    <w:rsid w:val="00AC62C8"/>
    <w:rsid w:val="00AD02FE"/>
    <w:rsid w:val="00AD0D5F"/>
    <w:rsid w:val="00AD205F"/>
    <w:rsid w:val="00AD207C"/>
    <w:rsid w:val="00AD20E4"/>
    <w:rsid w:val="00AD30E3"/>
    <w:rsid w:val="00AD4B3B"/>
    <w:rsid w:val="00AD5261"/>
    <w:rsid w:val="00AD55C7"/>
    <w:rsid w:val="00AD726E"/>
    <w:rsid w:val="00AD74C5"/>
    <w:rsid w:val="00AD7F69"/>
    <w:rsid w:val="00AE0343"/>
    <w:rsid w:val="00AE22CB"/>
    <w:rsid w:val="00AE2323"/>
    <w:rsid w:val="00AE2AA2"/>
    <w:rsid w:val="00AE2D0D"/>
    <w:rsid w:val="00AE3B07"/>
    <w:rsid w:val="00AE408B"/>
    <w:rsid w:val="00AE5012"/>
    <w:rsid w:val="00AF03D7"/>
    <w:rsid w:val="00AF07F2"/>
    <w:rsid w:val="00AF1CC3"/>
    <w:rsid w:val="00AF4CE0"/>
    <w:rsid w:val="00B0030E"/>
    <w:rsid w:val="00B00C35"/>
    <w:rsid w:val="00B01938"/>
    <w:rsid w:val="00B0216D"/>
    <w:rsid w:val="00B03435"/>
    <w:rsid w:val="00B05E24"/>
    <w:rsid w:val="00B063EB"/>
    <w:rsid w:val="00B07AA8"/>
    <w:rsid w:val="00B07C34"/>
    <w:rsid w:val="00B101A2"/>
    <w:rsid w:val="00B10CCB"/>
    <w:rsid w:val="00B11299"/>
    <w:rsid w:val="00B114A1"/>
    <w:rsid w:val="00B11EFF"/>
    <w:rsid w:val="00B1240D"/>
    <w:rsid w:val="00B13497"/>
    <w:rsid w:val="00B13560"/>
    <w:rsid w:val="00B1367F"/>
    <w:rsid w:val="00B14602"/>
    <w:rsid w:val="00B1670B"/>
    <w:rsid w:val="00B203A0"/>
    <w:rsid w:val="00B21A22"/>
    <w:rsid w:val="00B21B87"/>
    <w:rsid w:val="00B22350"/>
    <w:rsid w:val="00B22932"/>
    <w:rsid w:val="00B2294C"/>
    <w:rsid w:val="00B22EEF"/>
    <w:rsid w:val="00B23AE2"/>
    <w:rsid w:val="00B25994"/>
    <w:rsid w:val="00B3098C"/>
    <w:rsid w:val="00B309AD"/>
    <w:rsid w:val="00B30E1E"/>
    <w:rsid w:val="00B30FD3"/>
    <w:rsid w:val="00B34F57"/>
    <w:rsid w:val="00B34F87"/>
    <w:rsid w:val="00B36822"/>
    <w:rsid w:val="00B37103"/>
    <w:rsid w:val="00B402A7"/>
    <w:rsid w:val="00B419C0"/>
    <w:rsid w:val="00B422B8"/>
    <w:rsid w:val="00B42490"/>
    <w:rsid w:val="00B42521"/>
    <w:rsid w:val="00B43C2D"/>
    <w:rsid w:val="00B44E4C"/>
    <w:rsid w:val="00B4509D"/>
    <w:rsid w:val="00B45542"/>
    <w:rsid w:val="00B45E25"/>
    <w:rsid w:val="00B4674B"/>
    <w:rsid w:val="00B47698"/>
    <w:rsid w:val="00B502C9"/>
    <w:rsid w:val="00B509AD"/>
    <w:rsid w:val="00B50A6A"/>
    <w:rsid w:val="00B51136"/>
    <w:rsid w:val="00B5161C"/>
    <w:rsid w:val="00B51AF6"/>
    <w:rsid w:val="00B51CB1"/>
    <w:rsid w:val="00B53A40"/>
    <w:rsid w:val="00B53C42"/>
    <w:rsid w:val="00B543A9"/>
    <w:rsid w:val="00B54B37"/>
    <w:rsid w:val="00B564FF"/>
    <w:rsid w:val="00B62E19"/>
    <w:rsid w:val="00B62E54"/>
    <w:rsid w:val="00B64AC3"/>
    <w:rsid w:val="00B64D33"/>
    <w:rsid w:val="00B65029"/>
    <w:rsid w:val="00B6574D"/>
    <w:rsid w:val="00B6723E"/>
    <w:rsid w:val="00B67C35"/>
    <w:rsid w:val="00B701DD"/>
    <w:rsid w:val="00B705C7"/>
    <w:rsid w:val="00B71185"/>
    <w:rsid w:val="00B7136D"/>
    <w:rsid w:val="00B71E96"/>
    <w:rsid w:val="00B72391"/>
    <w:rsid w:val="00B726E3"/>
    <w:rsid w:val="00B72AB1"/>
    <w:rsid w:val="00B72E51"/>
    <w:rsid w:val="00B72EA5"/>
    <w:rsid w:val="00B7306B"/>
    <w:rsid w:val="00B73197"/>
    <w:rsid w:val="00B74E45"/>
    <w:rsid w:val="00B759A3"/>
    <w:rsid w:val="00B76699"/>
    <w:rsid w:val="00B80C63"/>
    <w:rsid w:val="00B81913"/>
    <w:rsid w:val="00B8237C"/>
    <w:rsid w:val="00B82CFA"/>
    <w:rsid w:val="00B84CAE"/>
    <w:rsid w:val="00B85CF4"/>
    <w:rsid w:val="00B873A5"/>
    <w:rsid w:val="00B87D8B"/>
    <w:rsid w:val="00B87E5B"/>
    <w:rsid w:val="00B909E3"/>
    <w:rsid w:val="00B91564"/>
    <w:rsid w:val="00B9161D"/>
    <w:rsid w:val="00B949D7"/>
    <w:rsid w:val="00B957FE"/>
    <w:rsid w:val="00B95DD6"/>
    <w:rsid w:val="00B96367"/>
    <w:rsid w:val="00B96F1D"/>
    <w:rsid w:val="00B9711D"/>
    <w:rsid w:val="00B97364"/>
    <w:rsid w:val="00BA0BD2"/>
    <w:rsid w:val="00BA1D51"/>
    <w:rsid w:val="00BA1D88"/>
    <w:rsid w:val="00BA4DB9"/>
    <w:rsid w:val="00BA4DF0"/>
    <w:rsid w:val="00BA59B6"/>
    <w:rsid w:val="00BA6116"/>
    <w:rsid w:val="00BA6412"/>
    <w:rsid w:val="00BA6E62"/>
    <w:rsid w:val="00BA7163"/>
    <w:rsid w:val="00BA71A9"/>
    <w:rsid w:val="00BA7AD2"/>
    <w:rsid w:val="00BA7B21"/>
    <w:rsid w:val="00BB0AA3"/>
    <w:rsid w:val="00BB106A"/>
    <w:rsid w:val="00BB2C0E"/>
    <w:rsid w:val="00BB2F90"/>
    <w:rsid w:val="00BB3E49"/>
    <w:rsid w:val="00BB462A"/>
    <w:rsid w:val="00BB4B9D"/>
    <w:rsid w:val="00BB6F9C"/>
    <w:rsid w:val="00BC04E9"/>
    <w:rsid w:val="00BC1AAB"/>
    <w:rsid w:val="00BC1B00"/>
    <w:rsid w:val="00BC2388"/>
    <w:rsid w:val="00BC38A6"/>
    <w:rsid w:val="00BC4137"/>
    <w:rsid w:val="00BC59C0"/>
    <w:rsid w:val="00BC611C"/>
    <w:rsid w:val="00BC62A9"/>
    <w:rsid w:val="00BC692E"/>
    <w:rsid w:val="00BC6C65"/>
    <w:rsid w:val="00BD0A58"/>
    <w:rsid w:val="00BD1796"/>
    <w:rsid w:val="00BD1B43"/>
    <w:rsid w:val="00BD35AD"/>
    <w:rsid w:val="00BD3BA0"/>
    <w:rsid w:val="00BD4188"/>
    <w:rsid w:val="00BD5A2D"/>
    <w:rsid w:val="00BD5A51"/>
    <w:rsid w:val="00BD65DD"/>
    <w:rsid w:val="00BD74E0"/>
    <w:rsid w:val="00BD764E"/>
    <w:rsid w:val="00BE0982"/>
    <w:rsid w:val="00BE0F2B"/>
    <w:rsid w:val="00BE1D0E"/>
    <w:rsid w:val="00BE1F38"/>
    <w:rsid w:val="00BE2447"/>
    <w:rsid w:val="00BE2885"/>
    <w:rsid w:val="00BE292C"/>
    <w:rsid w:val="00BE2AC7"/>
    <w:rsid w:val="00BE4E0F"/>
    <w:rsid w:val="00BE67CF"/>
    <w:rsid w:val="00BE76EA"/>
    <w:rsid w:val="00BE7B74"/>
    <w:rsid w:val="00BF1489"/>
    <w:rsid w:val="00BF18F5"/>
    <w:rsid w:val="00BF199A"/>
    <w:rsid w:val="00BF20A7"/>
    <w:rsid w:val="00BF3DF1"/>
    <w:rsid w:val="00BF4BCA"/>
    <w:rsid w:val="00BF5B7C"/>
    <w:rsid w:val="00BF656E"/>
    <w:rsid w:val="00BF670C"/>
    <w:rsid w:val="00BF69DC"/>
    <w:rsid w:val="00BF7048"/>
    <w:rsid w:val="00C003AA"/>
    <w:rsid w:val="00C01056"/>
    <w:rsid w:val="00C010C6"/>
    <w:rsid w:val="00C01913"/>
    <w:rsid w:val="00C0213E"/>
    <w:rsid w:val="00C03152"/>
    <w:rsid w:val="00C031BA"/>
    <w:rsid w:val="00C0396B"/>
    <w:rsid w:val="00C03E18"/>
    <w:rsid w:val="00C042A0"/>
    <w:rsid w:val="00C053F7"/>
    <w:rsid w:val="00C05B1A"/>
    <w:rsid w:val="00C07731"/>
    <w:rsid w:val="00C10F75"/>
    <w:rsid w:val="00C11055"/>
    <w:rsid w:val="00C11C91"/>
    <w:rsid w:val="00C12DEC"/>
    <w:rsid w:val="00C137A5"/>
    <w:rsid w:val="00C138D0"/>
    <w:rsid w:val="00C139A8"/>
    <w:rsid w:val="00C17FA1"/>
    <w:rsid w:val="00C2224F"/>
    <w:rsid w:val="00C24145"/>
    <w:rsid w:val="00C2618E"/>
    <w:rsid w:val="00C27F3E"/>
    <w:rsid w:val="00C3059C"/>
    <w:rsid w:val="00C30937"/>
    <w:rsid w:val="00C309AA"/>
    <w:rsid w:val="00C34A84"/>
    <w:rsid w:val="00C34D19"/>
    <w:rsid w:val="00C3509D"/>
    <w:rsid w:val="00C35E23"/>
    <w:rsid w:val="00C37FBB"/>
    <w:rsid w:val="00C40DA2"/>
    <w:rsid w:val="00C4139E"/>
    <w:rsid w:val="00C413CC"/>
    <w:rsid w:val="00C423AD"/>
    <w:rsid w:val="00C43DD9"/>
    <w:rsid w:val="00C450C1"/>
    <w:rsid w:val="00C45D34"/>
    <w:rsid w:val="00C467CD"/>
    <w:rsid w:val="00C482A9"/>
    <w:rsid w:val="00C506BA"/>
    <w:rsid w:val="00C5218E"/>
    <w:rsid w:val="00C52254"/>
    <w:rsid w:val="00C52742"/>
    <w:rsid w:val="00C53F36"/>
    <w:rsid w:val="00C5425B"/>
    <w:rsid w:val="00C563A4"/>
    <w:rsid w:val="00C57523"/>
    <w:rsid w:val="00C57ACC"/>
    <w:rsid w:val="00C604DF"/>
    <w:rsid w:val="00C610BB"/>
    <w:rsid w:val="00C6206E"/>
    <w:rsid w:val="00C62B99"/>
    <w:rsid w:val="00C62BCB"/>
    <w:rsid w:val="00C62D33"/>
    <w:rsid w:val="00C6343B"/>
    <w:rsid w:val="00C63CCE"/>
    <w:rsid w:val="00C642CD"/>
    <w:rsid w:val="00C64FFD"/>
    <w:rsid w:val="00C659D9"/>
    <w:rsid w:val="00C677EF"/>
    <w:rsid w:val="00C67944"/>
    <w:rsid w:val="00C709EA"/>
    <w:rsid w:val="00C7162D"/>
    <w:rsid w:val="00C7281D"/>
    <w:rsid w:val="00C72E70"/>
    <w:rsid w:val="00C73AF1"/>
    <w:rsid w:val="00C73C29"/>
    <w:rsid w:val="00C7413E"/>
    <w:rsid w:val="00C7598A"/>
    <w:rsid w:val="00C763BF"/>
    <w:rsid w:val="00C76696"/>
    <w:rsid w:val="00C77722"/>
    <w:rsid w:val="00C77959"/>
    <w:rsid w:val="00C806DC"/>
    <w:rsid w:val="00C82264"/>
    <w:rsid w:val="00C82E70"/>
    <w:rsid w:val="00C83722"/>
    <w:rsid w:val="00C83C32"/>
    <w:rsid w:val="00C85370"/>
    <w:rsid w:val="00C86381"/>
    <w:rsid w:val="00C87AEA"/>
    <w:rsid w:val="00C87CD8"/>
    <w:rsid w:val="00C902BB"/>
    <w:rsid w:val="00C90745"/>
    <w:rsid w:val="00C915CC"/>
    <w:rsid w:val="00C915EA"/>
    <w:rsid w:val="00C91DF4"/>
    <w:rsid w:val="00C9220B"/>
    <w:rsid w:val="00C92982"/>
    <w:rsid w:val="00C954BA"/>
    <w:rsid w:val="00C96028"/>
    <w:rsid w:val="00C96D2B"/>
    <w:rsid w:val="00C97B8A"/>
    <w:rsid w:val="00CA05B6"/>
    <w:rsid w:val="00CA0769"/>
    <w:rsid w:val="00CA0C3C"/>
    <w:rsid w:val="00CA0C43"/>
    <w:rsid w:val="00CA1991"/>
    <w:rsid w:val="00CA1AE0"/>
    <w:rsid w:val="00CA22EB"/>
    <w:rsid w:val="00CA255D"/>
    <w:rsid w:val="00CA29C6"/>
    <w:rsid w:val="00CA2A6E"/>
    <w:rsid w:val="00CA3087"/>
    <w:rsid w:val="00CA3281"/>
    <w:rsid w:val="00CA35AC"/>
    <w:rsid w:val="00CB3F47"/>
    <w:rsid w:val="00CB5CF4"/>
    <w:rsid w:val="00CB669C"/>
    <w:rsid w:val="00CB6937"/>
    <w:rsid w:val="00CB7E79"/>
    <w:rsid w:val="00CB7E82"/>
    <w:rsid w:val="00CC2CB2"/>
    <w:rsid w:val="00CC32B5"/>
    <w:rsid w:val="00CC4A6F"/>
    <w:rsid w:val="00CC5FF1"/>
    <w:rsid w:val="00CC6ED8"/>
    <w:rsid w:val="00CC70C6"/>
    <w:rsid w:val="00CC71D6"/>
    <w:rsid w:val="00CC7E1C"/>
    <w:rsid w:val="00CD03E0"/>
    <w:rsid w:val="00CD0B85"/>
    <w:rsid w:val="00CD251F"/>
    <w:rsid w:val="00CD29A3"/>
    <w:rsid w:val="00CD2C97"/>
    <w:rsid w:val="00CD57A7"/>
    <w:rsid w:val="00CD5E8D"/>
    <w:rsid w:val="00CD6B90"/>
    <w:rsid w:val="00CD72CB"/>
    <w:rsid w:val="00CD760B"/>
    <w:rsid w:val="00CD7637"/>
    <w:rsid w:val="00CD7B65"/>
    <w:rsid w:val="00CE1E82"/>
    <w:rsid w:val="00CE2190"/>
    <w:rsid w:val="00CE471C"/>
    <w:rsid w:val="00CE4E20"/>
    <w:rsid w:val="00CE4F37"/>
    <w:rsid w:val="00CE4F7C"/>
    <w:rsid w:val="00CE525C"/>
    <w:rsid w:val="00CE53BB"/>
    <w:rsid w:val="00CE5A02"/>
    <w:rsid w:val="00CE6AB6"/>
    <w:rsid w:val="00CE7183"/>
    <w:rsid w:val="00CE7F8F"/>
    <w:rsid w:val="00CF1845"/>
    <w:rsid w:val="00CF2707"/>
    <w:rsid w:val="00CF2A83"/>
    <w:rsid w:val="00CF6D5D"/>
    <w:rsid w:val="00CF7B7B"/>
    <w:rsid w:val="00D00643"/>
    <w:rsid w:val="00D00C02"/>
    <w:rsid w:val="00D01D1E"/>
    <w:rsid w:val="00D0285A"/>
    <w:rsid w:val="00D0389D"/>
    <w:rsid w:val="00D04DA8"/>
    <w:rsid w:val="00D059F9"/>
    <w:rsid w:val="00D05A33"/>
    <w:rsid w:val="00D05C6F"/>
    <w:rsid w:val="00D06407"/>
    <w:rsid w:val="00D06A70"/>
    <w:rsid w:val="00D07113"/>
    <w:rsid w:val="00D076BC"/>
    <w:rsid w:val="00D07977"/>
    <w:rsid w:val="00D121C5"/>
    <w:rsid w:val="00D12203"/>
    <w:rsid w:val="00D129D5"/>
    <w:rsid w:val="00D1437C"/>
    <w:rsid w:val="00D1507E"/>
    <w:rsid w:val="00D1521B"/>
    <w:rsid w:val="00D154EC"/>
    <w:rsid w:val="00D166E9"/>
    <w:rsid w:val="00D16C42"/>
    <w:rsid w:val="00D16E65"/>
    <w:rsid w:val="00D172BB"/>
    <w:rsid w:val="00D177BF"/>
    <w:rsid w:val="00D17989"/>
    <w:rsid w:val="00D17FBE"/>
    <w:rsid w:val="00D20634"/>
    <w:rsid w:val="00D24210"/>
    <w:rsid w:val="00D244EA"/>
    <w:rsid w:val="00D24EF7"/>
    <w:rsid w:val="00D2769E"/>
    <w:rsid w:val="00D27976"/>
    <w:rsid w:val="00D27F27"/>
    <w:rsid w:val="00D3029B"/>
    <w:rsid w:val="00D30BF5"/>
    <w:rsid w:val="00D348C6"/>
    <w:rsid w:val="00D35C2B"/>
    <w:rsid w:val="00D35C9A"/>
    <w:rsid w:val="00D365CE"/>
    <w:rsid w:val="00D36D8D"/>
    <w:rsid w:val="00D36F1A"/>
    <w:rsid w:val="00D40BA6"/>
    <w:rsid w:val="00D41215"/>
    <w:rsid w:val="00D41A04"/>
    <w:rsid w:val="00D434D3"/>
    <w:rsid w:val="00D437E0"/>
    <w:rsid w:val="00D43C5F"/>
    <w:rsid w:val="00D43F18"/>
    <w:rsid w:val="00D44C2A"/>
    <w:rsid w:val="00D45C4D"/>
    <w:rsid w:val="00D4630A"/>
    <w:rsid w:val="00D47D0D"/>
    <w:rsid w:val="00D5081A"/>
    <w:rsid w:val="00D51841"/>
    <w:rsid w:val="00D5389C"/>
    <w:rsid w:val="00D56BF9"/>
    <w:rsid w:val="00D57F45"/>
    <w:rsid w:val="00D62321"/>
    <w:rsid w:val="00D6284A"/>
    <w:rsid w:val="00D6364B"/>
    <w:rsid w:val="00D65CF7"/>
    <w:rsid w:val="00D66866"/>
    <w:rsid w:val="00D712AB"/>
    <w:rsid w:val="00D71980"/>
    <w:rsid w:val="00D71A48"/>
    <w:rsid w:val="00D72050"/>
    <w:rsid w:val="00D72F4B"/>
    <w:rsid w:val="00D7376E"/>
    <w:rsid w:val="00D74208"/>
    <w:rsid w:val="00D74275"/>
    <w:rsid w:val="00D76BE6"/>
    <w:rsid w:val="00D76C5D"/>
    <w:rsid w:val="00D76CD0"/>
    <w:rsid w:val="00D7748E"/>
    <w:rsid w:val="00D7759E"/>
    <w:rsid w:val="00D7767A"/>
    <w:rsid w:val="00D8101A"/>
    <w:rsid w:val="00D8240E"/>
    <w:rsid w:val="00D82EF2"/>
    <w:rsid w:val="00D84D2D"/>
    <w:rsid w:val="00D86960"/>
    <w:rsid w:val="00D86E05"/>
    <w:rsid w:val="00D8764E"/>
    <w:rsid w:val="00D92627"/>
    <w:rsid w:val="00D93423"/>
    <w:rsid w:val="00D95871"/>
    <w:rsid w:val="00D95DC5"/>
    <w:rsid w:val="00D961EF"/>
    <w:rsid w:val="00D96718"/>
    <w:rsid w:val="00D96CBC"/>
    <w:rsid w:val="00D9794E"/>
    <w:rsid w:val="00DA062C"/>
    <w:rsid w:val="00DA183E"/>
    <w:rsid w:val="00DA1EB4"/>
    <w:rsid w:val="00DA373B"/>
    <w:rsid w:val="00DA38DD"/>
    <w:rsid w:val="00DA3A90"/>
    <w:rsid w:val="00DA43C9"/>
    <w:rsid w:val="00DA5C18"/>
    <w:rsid w:val="00DA5D6C"/>
    <w:rsid w:val="00DA60F3"/>
    <w:rsid w:val="00DA635A"/>
    <w:rsid w:val="00DA7E55"/>
    <w:rsid w:val="00DB08B8"/>
    <w:rsid w:val="00DB0AE3"/>
    <w:rsid w:val="00DB1246"/>
    <w:rsid w:val="00DB1858"/>
    <w:rsid w:val="00DB1B2F"/>
    <w:rsid w:val="00DB2916"/>
    <w:rsid w:val="00DB2EF9"/>
    <w:rsid w:val="00DB52E2"/>
    <w:rsid w:val="00DB5B70"/>
    <w:rsid w:val="00DB7E50"/>
    <w:rsid w:val="00DC0619"/>
    <w:rsid w:val="00DC0D1A"/>
    <w:rsid w:val="00DC4103"/>
    <w:rsid w:val="00DC5909"/>
    <w:rsid w:val="00DC6A86"/>
    <w:rsid w:val="00DC7395"/>
    <w:rsid w:val="00DC745E"/>
    <w:rsid w:val="00DD0323"/>
    <w:rsid w:val="00DD1496"/>
    <w:rsid w:val="00DD24FE"/>
    <w:rsid w:val="00DD2961"/>
    <w:rsid w:val="00DD315D"/>
    <w:rsid w:val="00DD3873"/>
    <w:rsid w:val="00DD562F"/>
    <w:rsid w:val="00DD5A4A"/>
    <w:rsid w:val="00DD5B28"/>
    <w:rsid w:val="00DD5D69"/>
    <w:rsid w:val="00DD65A4"/>
    <w:rsid w:val="00DD67E7"/>
    <w:rsid w:val="00DD6A4C"/>
    <w:rsid w:val="00DD7164"/>
    <w:rsid w:val="00DD786B"/>
    <w:rsid w:val="00DD78B3"/>
    <w:rsid w:val="00DD7A1E"/>
    <w:rsid w:val="00DD7DC0"/>
    <w:rsid w:val="00DE0478"/>
    <w:rsid w:val="00DE0EF4"/>
    <w:rsid w:val="00DE129B"/>
    <w:rsid w:val="00DE16A5"/>
    <w:rsid w:val="00DE2FE3"/>
    <w:rsid w:val="00DE3034"/>
    <w:rsid w:val="00DE3070"/>
    <w:rsid w:val="00DE3C20"/>
    <w:rsid w:val="00DE46FB"/>
    <w:rsid w:val="00DE4F4C"/>
    <w:rsid w:val="00DE6486"/>
    <w:rsid w:val="00DE65D6"/>
    <w:rsid w:val="00DE6CF8"/>
    <w:rsid w:val="00DE704C"/>
    <w:rsid w:val="00DF0094"/>
    <w:rsid w:val="00DF0BFF"/>
    <w:rsid w:val="00DF0C38"/>
    <w:rsid w:val="00DF0FE9"/>
    <w:rsid w:val="00DF1671"/>
    <w:rsid w:val="00DF28C9"/>
    <w:rsid w:val="00DF361A"/>
    <w:rsid w:val="00DF374C"/>
    <w:rsid w:val="00DF3884"/>
    <w:rsid w:val="00DF5F45"/>
    <w:rsid w:val="00DF7892"/>
    <w:rsid w:val="00E00435"/>
    <w:rsid w:val="00E00D57"/>
    <w:rsid w:val="00E01DD0"/>
    <w:rsid w:val="00E025EE"/>
    <w:rsid w:val="00E05BCB"/>
    <w:rsid w:val="00E069ED"/>
    <w:rsid w:val="00E06DCA"/>
    <w:rsid w:val="00E10088"/>
    <w:rsid w:val="00E11199"/>
    <w:rsid w:val="00E11228"/>
    <w:rsid w:val="00E11F6E"/>
    <w:rsid w:val="00E11FB3"/>
    <w:rsid w:val="00E12262"/>
    <w:rsid w:val="00E127DA"/>
    <w:rsid w:val="00E13F4D"/>
    <w:rsid w:val="00E14443"/>
    <w:rsid w:val="00E149FD"/>
    <w:rsid w:val="00E1595C"/>
    <w:rsid w:val="00E170E4"/>
    <w:rsid w:val="00E171AF"/>
    <w:rsid w:val="00E17449"/>
    <w:rsid w:val="00E17F1C"/>
    <w:rsid w:val="00E202E1"/>
    <w:rsid w:val="00E206B0"/>
    <w:rsid w:val="00E20ECF"/>
    <w:rsid w:val="00E21159"/>
    <w:rsid w:val="00E21D57"/>
    <w:rsid w:val="00E2287D"/>
    <w:rsid w:val="00E22C4A"/>
    <w:rsid w:val="00E2387A"/>
    <w:rsid w:val="00E24F74"/>
    <w:rsid w:val="00E2542A"/>
    <w:rsid w:val="00E26A1B"/>
    <w:rsid w:val="00E2735E"/>
    <w:rsid w:val="00E2762C"/>
    <w:rsid w:val="00E27960"/>
    <w:rsid w:val="00E27B86"/>
    <w:rsid w:val="00E3100E"/>
    <w:rsid w:val="00E31165"/>
    <w:rsid w:val="00E31F4D"/>
    <w:rsid w:val="00E33530"/>
    <w:rsid w:val="00E33560"/>
    <w:rsid w:val="00E34192"/>
    <w:rsid w:val="00E35634"/>
    <w:rsid w:val="00E3659C"/>
    <w:rsid w:val="00E376A0"/>
    <w:rsid w:val="00E401AD"/>
    <w:rsid w:val="00E4067F"/>
    <w:rsid w:val="00E4129E"/>
    <w:rsid w:val="00E42770"/>
    <w:rsid w:val="00E435E3"/>
    <w:rsid w:val="00E43713"/>
    <w:rsid w:val="00E44D17"/>
    <w:rsid w:val="00E456AA"/>
    <w:rsid w:val="00E462F3"/>
    <w:rsid w:val="00E47D61"/>
    <w:rsid w:val="00E50C81"/>
    <w:rsid w:val="00E50DA3"/>
    <w:rsid w:val="00E52EF2"/>
    <w:rsid w:val="00E532A6"/>
    <w:rsid w:val="00E54FE6"/>
    <w:rsid w:val="00E55015"/>
    <w:rsid w:val="00E55ABF"/>
    <w:rsid w:val="00E56797"/>
    <w:rsid w:val="00E612DF"/>
    <w:rsid w:val="00E62FC5"/>
    <w:rsid w:val="00E6410D"/>
    <w:rsid w:val="00E645FB"/>
    <w:rsid w:val="00E64660"/>
    <w:rsid w:val="00E64AB5"/>
    <w:rsid w:val="00E64F02"/>
    <w:rsid w:val="00E65A10"/>
    <w:rsid w:val="00E65F19"/>
    <w:rsid w:val="00E65FE5"/>
    <w:rsid w:val="00E66777"/>
    <w:rsid w:val="00E707A8"/>
    <w:rsid w:val="00E70817"/>
    <w:rsid w:val="00E71EC4"/>
    <w:rsid w:val="00E730B0"/>
    <w:rsid w:val="00E7398A"/>
    <w:rsid w:val="00E74785"/>
    <w:rsid w:val="00E74BA9"/>
    <w:rsid w:val="00E753CC"/>
    <w:rsid w:val="00E75626"/>
    <w:rsid w:val="00E756BE"/>
    <w:rsid w:val="00E75801"/>
    <w:rsid w:val="00E75964"/>
    <w:rsid w:val="00E76C72"/>
    <w:rsid w:val="00E77569"/>
    <w:rsid w:val="00E77BE2"/>
    <w:rsid w:val="00E7AB96"/>
    <w:rsid w:val="00E800D0"/>
    <w:rsid w:val="00E80263"/>
    <w:rsid w:val="00E80F77"/>
    <w:rsid w:val="00E818A6"/>
    <w:rsid w:val="00E84198"/>
    <w:rsid w:val="00E84649"/>
    <w:rsid w:val="00E857C7"/>
    <w:rsid w:val="00E874EC"/>
    <w:rsid w:val="00E9000C"/>
    <w:rsid w:val="00E90057"/>
    <w:rsid w:val="00E90D2D"/>
    <w:rsid w:val="00E92905"/>
    <w:rsid w:val="00E92F7B"/>
    <w:rsid w:val="00E943DC"/>
    <w:rsid w:val="00E95498"/>
    <w:rsid w:val="00E95B59"/>
    <w:rsid w:val="00E97FB2"/>
    <w:rsid w:val="00EA11CC"/>
    <w:rsid w:val="00EA2FF8"/>
    <w:rsid w:val="00EA316D"/>
    <w:rsid w:val="00EA36D0"/>
    <w:rsid w:val="00EA45C1"/>
    <w:rsid w:val="00EA49C2"/>
    <w:rsid w:val="00EA5097"/>
    <w:rsid w:val="00EA539D"/>
    <w:rsid w:val="00EA7501"/>
    <w:rsid w:val="00EA762D"/>
    <w:rsid w:val="00EB1FF4"/>
    <w:rsid w:val="00EB3A2E"/>
    <w:rsid w:val="00EB4BAA"/>
    <w:rsid w:val="00EB5239"/>
    <w:rsid w:val="00EB728F"/>
    <w:rsid w:val="00EB7EA3"/>
    <w:rsid w:val="00EB7F9E"/>
    <w:rsid w:val="00EC075D"/>
    <w:rsid w:val="00EC0982"/>
    <w:rsid w:val="00EC0ECF"/>
    <w:rsid w:val="00EC25B8"/>
    <w:rsid w:val="00EC360E"/>
    <w:rsid w:val="00EC3CDE"/>
    <w:rsid w:val="00EC4B60"/>
    <w:rsid w:val="00EC4C39"/>
    <w:rsid w:val="00EC55A4"/>
    <w:rsid w:val="00EC6860"/>
    <w:rsid w:val="00EC6926"/>
    <w:rsid w:val="00EC6F48"/>
    <w:rsid w:val="00EC7075"/>
    <w:rsid w:val="00ED04E6"/>
    <w:rsid w:val="00ED0DB6"/>
    <w:rsid w:val="00ED41AB"/>
    <w:rsid w:val="00ED41F7"/>
    <w:rsid w:val="00ED580D"/>
    <w:rsid w:val="00ED5CAB"/>
    <w:rsid w:val="00ED698A"/>
    <w:rsid w:val="00ED6ACC"/>
    <w:rsid w:val="00ED6CF4"/>
    <w:rsid w:val="00ED6DE9"/>
    <w:rsid w:val="00EE0120"/>
    <w:rsid w:val="00EE1967"/>
    <w:rsid w:val="00EE240A"/>
    <w:rsid w:val="00EE4A98"/>
    <w:rsid w:val="00EE506B"/>
    <w:rsid w:val="00EE5178"/>
    <w:rsid w:val="00EE6AB7"/>
    <w:rsid w:val="00EF0A9F"/>
    <w:rsid w:val="00EF113C"/>
    <w:rsid w:val="00EF23B7"/>
    <w:rsid w:val="00EF23E2"/>
    <w:rsid w:val="00EF2B11"/>
    <w:rsid w:val="00EF386B"/>
    <w:rsid w:val="00EF536D"/>
    <w:rsid w:val="00EF57C0"/>
    <w:rsid w:val="00EF6FAE"/>
    <w:rsid w:val="00EF74DB"/>
    <w:rsid w:val="00F00208"/>
    <w:rsid w:val="00F004DC"/>
    <w:rsid w:val="00F0061B"/>
    <w:rsid w:val="00F021E4"/>
    <w:rsid w:val="00F0335D"/>
    <w:rsid w:val="00F03C04"/>
    <w:rsid w:val="00F046B7"/>
    <w:rsid w:val="00F05235"/>
    <w:rsid w:val="00F05D1B"/>
    <w:rsid w:val="00F11E07"/>
    <w:rsid w:val="00F13A05"/>
    <w:rsid w:val="00F1478E"/>
    <w:rsid w:val="00F149B1"/>
    <w:rsid w:val="00F15310"/>
    <w:rsid w:val="00F15F0D"/>
    <w:rsid w:val="00F16EF3"/>
    <w:rsid w:val="00F17CD5"/>
    <w:rsid w:val="00F20319"/>
    <w:rsid w:val="00F20804"/>
    <w:rsid w:val="00F22821"/>
    <w:rsid w:val="00F22C27"/>
    <w:rsid w:val="00F231DD"/>
    <w:rsid w:val="00F2346E"/>
    <w:rsid w:val="00F24844"/>
    <w:rsid w:val="00F25568"/>
    <w:rsid w:val="00F25944"/>
    <w:rsid w:val="00F25AAC"/>
    <w:rsid w:val="00F260B2"/>
    <w:rsid w:val="00F27D5A"/>
    <w:rsid w:val="00F33596"/>
    <w:rsid w:val="00F33990"/>
    <w:rsid w:val="00F34265"/>
    <w:rsid w:val="00F3470D"/>
    <w:rsid w:val="00F34FFA"/>
    <w:rsid w:val="00F35FE9"/>
    <w:rsid w:val="00F3662E"/>
    <w:rsid w:val="00F40C54"/>
    <w:rsid w:val="00F410A1"/>
    <w:rsid w:val="00F42175"/>
    <w:rsid w:val="00F42E30"/>
    <w:rsid w:val="00F43634"/>
    <w:rsid w:val="00F43A68"/>
    <w:rsid w:val="00F43FB3"/>
    <w:rsid w:val="00F466A5"/>
    <w:rsid w:val="00F503A9"/>
    <w:rsid w:val="00F507D9"/>
    <w:rsid w:val="00F509E8"/>
    <w:rsid w:val="00F5448D"/>
    <w:rsid w:val="00F5459F"/>
    <w:rsid w:val="00F54C3E"/>
    <w:rsid w:val="00F56128"/>
    <w:rsid w:val="00F56A8F"/>
    <w:rsid w:val="00F6132E"/>
    <w:rsid w:val="00F6136E"/>
    <w:rsid w:val="00F614AF"/>
    <w:rsid w:val="00F63E57"/>
    <w:rsid w:val="00F70501"/>
    <w:rsid w:val="00F71458"/>
    <w:rsid w:val="00F71EF7"/>
    <w:rsid w:val="00F73A2E"/>
    <w:rsid w:val="00F73C27"/>
    <w:rsid w:val="00F73FF8"/>
    <w:rsid w:val="00F74FFA"/>
    <w:rsid w:val="00F75A6D"/>
    <w:rsid w:val="00F773CD"/>
    <w:rsid w:val="00F7745C"/>
    <w:rsid w:val="00F77B11"/>
    <w:rsid w:val="00F80E50"/>
    <w:rsid w:val="00F81250"/>
    <w:rsid w:val="00F81E09"/>
    <w:rsid w:val="00F827FD"/>
    <w:rsid w:val="00F84DF7"/>
    <w:rsid w:val="00F90262"/>
    <w:rsid w:val="00F92328"/>
    <w:rsid w:val="00F92737"/>
    <w:rsid w:val="00F94003"/>
    <w:rsid w:val="00F94C4F"/>
    <w:rsid w:val="00F94E45"/>
    <w:rsid w:val="00F96F84"/>
    <w:rsid w:val="00FA017E"/>
    <w:rsid w:val="00FA15A9"/>
    <w:rsid w:val="00FA199C"/>
    <w:rsid w:val="00FA2104"/>
    <w:rsid w:val="00FA2930"/>
    <w:rsid w:val="00FA2C9A"/>
    <w:rsid w:val="00FA5035"/>
    <w:rsid w:val="00FA54F5"/>
    <w:rsid w:val="00FA5B1A"/>
    <w:rsid w:val="00FA5D27"/>
    <w:rsid w:val="00FA6060"/>
    <w:rsid w:val="00FA7177"/>
    <w:rsid w:val="00FA7B76"/>
    <w:rsid w:val="00FB1148"/>
    <w:rsid w:val="00FB1160"/>
    <w:rsid w:val="00FB2E22"/>
    <w:rsid w:val="00FB526A"/>
    <w:rsid w:val="00FB5E27"/>
    <w:rsid w:val="00FB639E"/>
    <w:rsid w:val="00FB7B8C"/>
    <w:rsid w:val="00FC0F02"/>
    <w:rsid w:val="00FC404E"/>
    <w:rsid w:val="00FC46CA"/>
    <w:rsid w:val="00FC4D29"/>
    <w:rsid w:val="00FC640C"/>
    <w:rsid w:val="00FC68EC"/>
    <w:rsid w:val="00FC76FE"/>
    <w:rsid w:val="00FD0C26"/>
    <w:rsid w:val="00FD15D8"/>
    <w:rsid w:val="00FD1CC0"/>
    <w:rsid w:val="00FD4C89"/>
    <w:rsid w:val="00FD4F40"/>
    <w:rsid w:val="00FD5010"/>
    <w:rsid w:val="00FD52E3"/>
    <w:rsid w:val="00FD62E9"/>
    <w:rsid w:val="00FD7242"/>
    <w:rsid w:val="00FD7870"/>
    <w:rsid w:val="00FD7943"/>
    <w:rsid w:val="00FE01E8"/>
    <w:rsid w:val="00FE19D6"/>
    <w:rsid w:val="00FE3DC2"/>
    <w:rsid w:val="00FE58A3"/>
    <w:rsid w:val="00FE5D81"/>
    <w:rsid w:val="00FE68EF"/>
    <w:rsid w:val="00FF1034"/>
    <w:rsid w:val="00FF16F2"/>
    <w:rsid w:val="00FF2DAE"/>
    <w:rsid w:val="00FF584D"/>
    <w:rsid w:val="00FF6B69"/>
    <w:rsid w:val="00FF6B84"/>
    <w:rsid w:val="00FF6D91"/>
    <w:rsid w:val="00FF7F30"/>
    <w:rsid w:val="024B4C48"/>
    <w:rsid w:val="026C41B2"/>
    <w:rsid w:val="027A29DF"/>
    <w:rsid w:val="0289AE8A"/>
    <w:rsid w:val="031A2912"/>
    <w:rsid w:val="03A03753"/>
    <w:rsid w:val="042A2DFB"/>
    <w:rsid w:val="042BF355"/>
    <w:rsid w:val="045DF3B7"/>
    <w:rsid w:val="04D618E3"/>
    <w:rsid w:val="0556B791"/>
    <w:rsid w:val="05763446"/>
    <w:rsid w:val="057A9B92"/>
    <w:rsid w:val="058EA8C6"/>
    <w:rsid w:val="05EF75AE"/>
    <w:rsid w:val="0634995E"/>
    <w:rsid w:val="063EBD8E"/>
    <w:rsid w:val="06B15D4D"/>
    <w:rsid w:val="06F8C154"/>
    <w:rsid w:val="07114F8A"/>
    <w:rsid w:val="079B2CF2"/>
    <w:rsid w:val="079F03BA"/>
    <w:rsid w:val="082DD186"/>
    <w:rsid w:val="08632CE3"/>
    <w:rsid w:val="08F530D6"/>
    <w:rsid w:val="09117D3B"/>
    <w:rsid w:val="091CE3EB"/>
    <w:rsid w:val="0973066A"/>
    <w:rsid w:val="0985BD91"/>
    <w:rsid w:val="0A12A55D"/>
    <w:rsid w:val="0A32C0F1"/>
    <w:rsid w:val="0A6FEE35"/>
    <w:rsid w:val="0AA415D0"/>
    <w:rsid w:val="0AB7CC52"/>
    <w:rsid w:val="0AC5B67E"/>
    <w:rsid w:val="0AEC5877"/>
    <w:rsid w:val="0B0236B2"/>
    <w:rsid w:val="0B0F71B2"/>
    <w:rsid w:val="0B38A520"/>
    <w:rsid w:val="0B71FD2E"/>
    <w:rsid w:val="0B8B5D1B"/>
    <w:rsid w:val="0BD73301"/>
    <w:rsid w:val="0C10BBE4"/>
    <w:rsid w:val="0C657910"/>
    <w:rsid w:val="0C7FD54B"/>
    <w:rsid w:val="0C9CFE60"/>
    <w:rsid w:val="0D0B561D"/>
    <w:rsid w:val="0D0C736A"/>
    <w:rsid w:val="0D6B6731"/>
    <w:rsid w:val="0E30CB9C"/>
    <w:rsid w:val="0EC2BC33"/>
    <w:rsid w:val="0EEC10B8"/>
    <w:rsid w:val="0F23DB45"/>
    <w:rsid w:val="0F400308"/>
    <w:rsid w:val="0F85F5B5"/>
    <w:rsid w:val="0FA414FB"/>
    <w:rsid w:val="0FE3C6EC"/>
    <w:rsid w:val="100B3F9A"/>
    <w:rsid w:val="102A8877"/>
    <w:rsid w:val="105897D5"/>
    <w:rsid w:val="106D0989"/>
    <w:rsid w:val="107F4A87"/>
    <w:rsid w:val="10AA5A0F"/>
    <w:rsid w:val="10F30998"/>
    <w:rsid w:val="1131B761"/>
    <w:rsid w:val="11435A75"/>
    <w:rsid w:val="1167B153"/>
    <w:rsid w:val="11985073"/>
    <w:rsid w:val="11990423"/>
    <w:rsid w:val="11A42E3F"/>
    <w:rsid w:val="11C390C1"/>
    <w:rsid w:val="11D829ED"/>
    <w:rsid w:val="12177EA2"/>
    <w:rsid w:val="121DF3A2"/>
    <w:rsid w:val="12D76243"/>
    <w:rsid w:val="1306EF3E"/>
    <w:rsid w:val="133A7E7D"/>
    <w:rsid w:val="134EAE52"/>
    <w:rsid w:val="1351E103"/>
    <w:rsid w:val="135FAABE"/>
    <w:rsid w:val="13657BDE"/>
    <w:rsid w:val="1372566A"/>
    <w:rsid w:val="1374AFF3"/>
    <w:rsid w:val="1378FA67"/>
    <w:rsid w:val="138E4A14"/>
    <w:rsid w:val="13A3F462"/>
    <w:rsid w:val="13BE5C94"/>
    <w:rsid w:val="13C87AD4"/>
    <w:rsid w:val="13D8070C"/>
    <w:rsid w:val="13F67D2D"/>
    <w:rsid w:val="140F99C2"/>
    <w:rsid w:val="142D5791"/>
    <w:rsid w:val="142E8B19"/>
    <w:rsid w:val="1473B38D"/>
    <w:rsid w:val="14B1F68B"/>
    <w:rsid w:val="15528D29"/>
    <w:rsid w:val="157D2337"/>
    <w:rsid w:val="15ADC5C9"/>
    <w:rsid w:val="15CAFEC6"/>
    <w:rsid w:val="16487C35"/>
    <w:rsid w:val="165C47B4"/>
    <w:rsid w:val="16858A27"/>
    <w:rsid w:val="16E28B84"/>
    <w:rsid w:val="16E6E9A6"/>
    <w:rsid w:val="173C25B4"/>
    <w:rsid w:val="17401783"/>
    <w:rsid w:val="1755D648"/>
    <w:rsid w:val="177D292F"/>
    <w:rsid w:val="17B3E0AD"/>
    <w:rsid w:val="1823D798"/>
    <w:rsid w:val="1881831C"/>
    <w:rsid w:val="18F052F5"/>
    <w:rsid w:val="19321B5F"/>
    <w:rsid w:val="194476C8"/>
    <w:rsid w:val="1947C1E3"/>
    <w:rsid w:val="194BE17D"/>
    <w:rsid w:val="1991534E"/>
    <w:rsid w:val="19E5D543"/>
    <w:rsid w:val="19E7DC40"/>
    <w:rsid w:val="1A2DB608"/>
    <w:rsid w:val="1A36F219"/>
    <w:rsid w:val="1A84383F"/>
    <w:rsid w:val="1AD35853"/>
    <w:rsid w:val="1AEB09FB"/>
    <w:rsid w:val="1B196E97"/>
    <w:rsid w:val="1B59BCF2"/>
    <w:rsid w:val="1B79B339"/>
    <w:rsid w:val="1BBE18B7"/>
    <w:rsid w:val="1BECEAF9"/>
    <w:rsid w:val="1C44BA14"/>
    <w:rsid w:val="1C6AE727"/>
    <w:rsid w:val="1C6F548C"/>
    <w:rsid w:val="1CA8B910"/>
    <w:rsid w:val="1D0B317E"/>
    <w:rsid w:val="1D23C8F2"/>
    <w:rsid w:val="1D601FEB"/>
    <w:rsid w:val="1D8B4F92"/>
    <w:rsid w:val="1D96A9BA"/>
    <w:rsid w:val="1DCE8760"/>
    <w:rsid w:val="1DEE6C6D"/>
    <w:rsid w:val="1E88E7AD"/>
    <w:rsid w:val="1EAA1B63"/>
    <w:rsid w:val="1F450252"/>
    <w:rsid w:val="1F488887"/>
    <w:rsid w:val="1F7190E9"/>
    <w:rsid w:val="1FA4B106"/>
    <w:rsid w:val="1FB03D14"/>
    <w:rsid w:val="2008D03C"/>
    <w:rsid w:val="2087E8F0"/>
    <w:rsid w:val="20D67F49"/>
    <w:rsid w:val="20FFB21D"/>
    <w:rsid w:val="212E17BE"/>
    <w:rsid w:val="213F0051"/>
    <w:rsid w:val="21766252"/>
    <w:rsid w:val="21B585D5"/>
    <w:rsid w:val="22C77DE2"/>
    <w:rsid w:val="22D2E075"/>
    <w:rsid w:val="22D587F3"/>
    <w:rsid w:val="22D99855"/>
    <w:rsid w:val="22EE5CB2"/>
    <w:rsid w:val="23084544"/>
    <w:rsid w:val="230FEB7E"/>
    <w:rsid w:val="23423590"/>
    <w:rsid w:val="23A28E41"/>
    <w:rsid w:val="23B728CA"/>
    <w:rsid w:val="243D0100"/>
    <w:rsid w:val="244D6C2E"/>
    <w:rsid w:val="24A8ECFA"/>
    <w:rsid w:val="24FE1E2F"/>
    <w:rsid w:val="25539AA5"/>
    <w:rsid w:val="25643602"/>
    <w:rsid w:val="2580FCB4"/>
    <w:rsid w:val="25F95398"/>
    <w:rsid w:val="260706F0"/>
    <w:rsid w:val="261AF79A"/>
    <w:rsid w:val="26E68154"/>
    <w:rsid w:val="26F4A33C"/>
    <w:rsid w:val="26F7E54F"/>
    <w:rsid w:val="27151639"/>
    <w:rsid w:val="2730EDCF"/>
    <w:rsid w:val="274AB112"/>
    <w:rsid w:val="277F6150"/>
    <w:rsid w:val="2799C159"/>
    <w:rsid w:val="27D1BCF1"/>
    <w:rsid w:val="27F9809E"/>
    <w:rsid w:val="283510BD"/>
    <w:rsid w:val="28E2E492"/>
    <w:rsid w:val="291376FC"/>
    <w:rsid w:val="2919BB90"/>
    <w:rsid w:val="2937E7CE"/>
    <w:rsid w:val="29986A1C"/>
    <w:rsid w:val="29B9414E"/>
    <w:rsid w:val="29B9E081"/>
    <w:rsid w:val="29D8CF30"/>
    <w:rsid w:val="2A39DA9C"/>
    <w:rsid w:val="2AAE9A66"/>
    <w:rsid w:val="2AC9B011"/>
    <w:rsid w:val="2AE7E758"/>
    <w:rsid w:val="2B07D92D"/>
    <w:rsid w:val="2B187717"/>
    <w:rsid w:val="2B197E27"/>
    <w:rsid w:val="2BAFE02B"/>
    <w:rsid w:val="2C680735"/>
    <w:rsid w:val="2CA6244E"/>
    <w:rsid w:val="2CAA1551"/>
    <w:rsid w:val="2CCF92C6"/>
    <w:rsid w:val="2CD7ACD8"/>
    <w:rsid w:val="2D6AD2F6"/>
    <w:rsid w:val="2D754CD4"/>
    <w:rsid w:val="2DAFF784"/>
    <w:rsid w:val="2DE37F49"/>
    <w:rsid w:val="2E75B85D"/>
    <w:rsid w:val="2F14541F"/>
    <w:rsid w:val="2F15CE8F"/>
    <w:rsid w:val="2F17DAAA"/>
    <w:rsid w:val="2F32978B"/>
    <w:rsid w:val="2F7AE950"/>
    <w:rsid w:val="2FA23D90"/>
    <w:rsid w:val="2FD3BC85"/>
    <w:rsid w:val="307B02D2"/>
    <w:rsid w:val="308AF5A2"/>
    <w:rsid w:val="31708F0F"/>
    <w:rsid w:val="31D8FAF0"/>
    <w:rsid w:val="326479D7"/>
    <w:rsid w:val="32D7E574"/>
    <w:rsid w:val="32E83BC8"/>
    <w:rsid w:val="32F6B82C"/>
    <w:rsid w:val="3309A981"/>
    <w:rsid w:val="33548545"/>
    <w:rsid w:val="3359B7B8"/>
    <w:rsid w:val="33941663"/>
    <w:rsid w:val="33EF8972"/>
    <w:rsid w:val="340A57A9"/>
    <w:rsid w:val="342D774D"/>
    <w:rsid w:val="344DE5EB"/>
    <w:rsid w:val="348365DF"/>
    <w:rsid w:val="34D298AF"/>
    <w:rsid w:val="3541ED06"/>
    <w:rsid w:val="35581E9A"/>
    <w:rsid w:val="3575936C"/>
    <w:rsid w:val="3577131A"/>
    <w:rsid w:val="35890FDB"/>
    <w:rsid w:val="35EB9307"/>
    <w:rsid w:val="36444BCC"/>
    <w:rsid w:val="366A5D66"/>
    <w:rsid w:val="367B6B9D"/>
    <w:rsid w:val="36C2C492"/>
    <w:rsid w:val="36E7FC6F"/>
    <w:rsid w:val="36FD3554"/>
    <w:rsid w:val="372E21CF"/>
    <w:rsid w:val="37401DE3"/>
    <w:rsid w:val="379A7744"/>
    <w:rsid w:val="37BFFFEF"/>
    <w:rsid w:val="37E35BCB"/>
    <w:rsid w:val="385245DC"/>
    <w:rsid w:val="39259C59"/>
    <w:rsid w:val="39781012"/>
    <w:rsid w:val="398964A3"/>
    <w:rsid w:val="3991D38C"/>
    <w:rsid w:val="3992DF16"/>
    <w:rsid w:val="39DF0AE2"/>
    <w:rsid w:val="3A4836CE"/>
    <w:rsid w:val="3A6B1579"/>
    <w:rsid w:val="3A9E5680"/>
    <w:rsid w:val="3AC8C5F7"/>
    <w:rsid w:val="3AC9F281"/>
    <w:rsid w:val="3ADC6480"/>
    <w:rsid w:val="3B2B7528"/>
    <w:rsid w:val="3B3DC21A"/>
    <w:rsid w:val="3B9FEC43"/>
    <w:rsid w:val="3BA29808"/>
    <w:rsid w:val="3BA8CC00"/>
    <w:rsid w:val="3BEB83F3"/>
    <w:rsid w:val="3C4B5138"/>
    <w:rsid w:val="3CCB0C05"/>
    <w:rsid w:val="3CDC4CD4"/>
    <w:rsid w:val="3D0CC27F"/>
    <w:rsid w:val="3D607DD9"/>
    <w:rsid w:val="3D71D42D"/>
    <w:rsid w:val="3DE62E40"/>
    <w:rsid w:val="3E41D81B"/>
    <w:rsid w:val="3E474923"/>
    <w:rsid w:val="3E77DE30"/>
    <w:rsid w:val="3E7A306A"/>
    <w:rsid w:val="3EFA0739"/>
    <w:rsid w:val="3FB278C9"/>
    <w:rsid w:val="3FBE3F9E"/>
    <w:rsid w:val="3FD48458"/>
    <w:rsid w:val="4051FC38"/>
    <w:rsid w:val="4065AFF3"/>
    <w:rsid w:val="4065EB80"/>
    <w:rsid w:val="40675577"/>
    <w:rsid w:val="40A0B86B"/>
    <w:rsid w:val="40EC213B"/>
    <w:rsid w:val="413FF70E"/>
    <w:rsid w:val="41DEADE8"/>
    <w:rsid w:val="420315A6"/>
    <w:rsid w:val="422384B5"/>
    <w:rsid w:val="422DEDD5"/>
    <w:rsid w:val="42364EEB"/>
    <w:rsid w:val="4300C856"/>
    <w:rsid w:val="435174B6"/>
    <w:rsid w:val="437632A8"/>
    <w:rsid w:val="44624E08"/>
    <w:rsid w:val="447568F0"/>
    <w:rsid w:val="44C84CC3"/>
    <w:rsid w:val="44EB2EE6"/>
    <w:rsid w:val="450192B1"/>
    <w:rsid w:val="454143B0"/>
    <w:rsid w:val="45AC6ED4"/>
    <w:rsid w:val="45C3A1D4"/>
    <w:rsid w:val="45DE17CC"/>
    <w:rsid w:val="45F83EB5"/>
    <w:rsid w:val="4628AE42"/>
    <w:rsid w:val="463D10DF"/>
    <w:rsid w:val="463D931C"/>
    <w:rsid w:val="4647EA84"/>
    <w:rsid w:val="4682A97B"/>
    <w:rsid w:val="4698AC5B"/>
    <w:rsid w:val="46BC4690"/>
    <w:rsid w:val="4701FF8E"/>
    <w:rsid w:val="474145CC"/>
    <w:rsid w:val="478576A5"/>
    <w:rsid w:val="480D1068"/>
    <w:rsid w:val="4810963F"/>
    <w:rsid w:val="485B51A2"/>
    <w:rsid w:val="48DF514F"/>
    <w:rsid w:val="49478C97"/>
    <w:rsid w:val="4950C7AC"/>
    <w:rsid w:val="49BCD5B6"/>
    <w:rsid w:val="49BE90AF"/>
    <w:rsid w:val="4A0078CD"/>
    <w:rsid w:val="4A7B628B"/>
    <w:rsid w:val="4AFB0115"/>
    <w:rsid w:val="4B3B50C7"/>
    <w:rsid w:val="4B832F08"/>
    <w:rsid w:val="4BC76FF6"/>
    <w:rsid w:val="4C013B3A"/>
    <w:rsid w:val="4C0F0AFD"/>
    <w:rsid w:val="4C299259"/>
    <w:rsid w:val="4C2CC8F5"/>
    <w:rsid w:val="4C5F5654"/>
    <w:rsid w:val="4C6FFFFB"/>
    <w:rsid w:val="4C78F2E6"/>
    <w:rsid w:val="4CAACCAD"/>
    <w:rsid w:val="4CACC3C7"/>
    <w:rsid w:val="4CC2372C"/>
    <w:rsid w:val="4CE68F84"/>
    <w:rsid w:val="4D60B67B"/>
    <w:rsid w:val="4D6CE65A"/>
    <w:rsid w:val="4DC657D2"/>
    <w:rsid w:val="4DCB7718"/>
    <w:rsid w:val="4DCE5A74"/>
    <w:rsid w:val="4E4FDD57"/>
    <w:rsid w:val="4E88B55B"/>
    <w:rsid w:val="4EEBDC4F"/>
    <w:rsid w:val="4F01DFDC"/>
    <w:rsid w:val="4F07CEA6"/>
    <w:rsid w:val="4F2E0CAD"/>
    <w:rsid w:val="4F34BF43"/>
    <w:rsid w:val="4F4E74A5"/>
    <w:rsid w:val="4F53D40C"/>
    <w:rsid w:val="4FE5DCED"/>
    <w:rsid w:val="4FFB4F6F"/>
    <w:rsid w:val="514E96DA"/>
    <w:rsid w:val="519F041F"/>
    <w:rsid w:val="51B4230D"/>
    <w:rsid w:val="51E2E661"/>
    <w:rsid w:val="524D3925"/>
    <w:rsid w:val="52BAB44C"/>
    <w:rsid w:val="52DF0513"/>
    <w:rsid w:val="534C2B06"/>
    <w:rsid w:val="5362A1CC"/>
    <w:rsid w:val="536C6BDA"/>
    <w:rsid w:val="538B8402"/>
    <w:rsid w:val="53A3B10F"/>
    <w:rsid w:val="53B35AA6"/>
    <w:rsid w:val="53EABB80"/>
    <w:rsid w:val="53F4C7D2"/>
    <w:rsid w:val="544CF0E3"/>
    <w:rsid w:val="544F4DBC"/>
    <w:rsid w:val="54612860"/>
    <w:rsid w:val="54BB16CA"/>
    <w:rsid w:val="5519E850"/>
    <w:rsid w:val="5555DC65"/>
    <w:rsid w:val="5562C979"/>
    <w:rsid w:val="5576BB19"/>
    <w:rsid w:val="55C40B95"/>
    <w:rsid w:val="55C9541A"/>
    <w:rsid w:val="56048F1E"/>
    <w:rsid w:val="5629A4E8"/>
    <w:rsid w:val="563A21E6"/>
    <w:rsid w:val="5657B4C8"/>
    <w:rsid w:val="56ACC60C"/>
    <w:rsid w:val="56FB6EEA"/>
    <w:rsid w:val="574E07DA"/>
    <w:rsid w:val="57ADA735"/>
    <w:rsid w:val="57BD2C89"/>
    <w:rsid w:val="583E89E7"/>
    <w:rsid w:val="5898E0FF"/>
    <w:rsid w:val="58DB5F17"/>
    <w:rsid w:val="58E39BE2"/>
    <w:rsid w:val="59758EED"/>
    <w:rsid w:val="599CFC7F"/>
    <w:rsid w:val="59BEA191"/>
    <w:rsid w:val="5A02B927"/>
    <w:rsid w:val="5A631973"/>
    <w:rsid w:val="5C140639"/>
    <w:rsid w:val="5C904460"/>
    <w:rsid w:val="5CE035BB"/>
    <w:rsid w:val="5D3CC10E"/>
    <w:rsid w:val="5D7057F8"/>
    <w:rsid w:val="5D7F43D0"/>
    <w:rsid w:val="5D9221B1"/>
    <w:rsid w:val="5DFAD5CB"/>
    <w:rsid w:val="5E28DD8F"/>
    <w:rsid w:val="5E787078"/>
    <w:rsid w:val="5E834956"/>
    <w:rsid w:val="5EAB5ED6"/>
    <w:rsid w:val="5EEDF852"/>
    <w:rsid w:val="5F245858"/>
    <w:rsid w:val="5F7D7C0D"/>
    <w:rsid w:val="5FB7C1BF"/>
    <w:rsid w:val="5FB93424"/>
    <w:rsid w:val="60667E63"/>
    <w:rsid w:val="607B86AE"/>
    <w:rsid w:val="6085ABF6"/>
    <w:rsid w:val="60A4DB88"/>
    <w:rsid w:val="61779941"/>
    <w:rsid w:val="624C7AEC"/>
    <w:rsid w:val="632B54C6"/>
    <w:rsid w:val="633DE262"/>
    <w:rsid w:val="637B3E70"/>
    <w:rsid w:val="63AE6882"/>
    <w:rsid w:val="63C73066"/>
    <w:rsid w:val="641F059E"/>
    <w:rsid w:val="644681B1"/>
    <w:rsid w:val="644B1E8C"/>
    <w:rsid w:val="6548896A"/>
    <w:rsid w:val="6596E6DE"/>
    <w:rsid w:val="65E09FD7"/>
    <w:rsid w:val="6643F669"/>
    <w:rsid w:val="666D4A8F"/>
    <w:rsid w:val="66DCF815"/>
    <w:rsid w:val="66E0687C"/>
    <w:rsid w:val="67007DA1"/>
    <w:rsid w:val="67182A37"/>
    <w:rsid w:val="6732D222"/>
    <w:rsid w:val="67886E3C"/>
    <w:rsid w:val="67B52A7B"/>
    <w:rsid w:val="67BB7DED"/>
    <w:rsid w:val="67C91C7E"/>
    <w:rsid w:val="67D9F502"/>
    <w:rsid w:val="68096155"/>
    <w:rsid w:val="68528268"/>
    <w:rsid w:val="686AEF46"/>
    <w:rsid w:val="689406A1"/>
    <w:rsid w:val="68AA171D"/>
    <w:rsid w:val="68B18C76"/>
    <w:rsid w:val="68F52A02"/>
    <w:rsid w:val="6920A253"/>
    <w:rsid w:val="69AE49A8"/>
    <w:rsid w:val="69B147CE"/>
    <w:rsid w:val="69BCDD03"/>
    <w:rsid w:val="69E33581"/>
    <w:rsid w:val="69F62371"/>
    <w:rsid w:val="69FF91B3"/>
    <w:rsid w:val="6A5AC346"/>
    <w:rsid w:val="6A830210"/>
    <w:rsid w:val="6A86FA03"/>
    <w:rsid w:val="6AE2BBB3"/>
    <w:rsid w:val="6B1557BB"/>
    <w:rsid w:val="6B6EFEFC"/>
    <w:rsid w:val="6B95F72E"/>
    <w:rsid w:val="6C1F1EAD"/>
    <w:rsid w:val="6C2565FB"/>
    <w:rsid w:val="6C3AE78D"/>
    <w:rsid w:val="6C6BD308"/>
    <w:rsid w:val="6C96419D"/>
    <w:rsid w:val="6CF32CE2"/>
    <w:rsid w:val="6CF4EFDB"/>
    <w:rsid w:val="6D0D1A37"/>
    <w:rsid w:val="6D91808E"/>
    <w:rsid w:val="6DC121F3"/>
    <w:rsid w:val="6DD02E18"/>
    <w:rsid w:val="6DF3883A"/>
    <w:rsid w:val="6EB75E88"/>
    <w:rsid w:val="6EC80B34"/>
    <w:rsid w:val="6F3CA462"/>
    <w:rsid w:val="6F431A03"/>
    <w:rsid w:val="6F446D23"/>
    <w:rsid w:val="6F8DCEE7"/>
    <w:rsid w:val="6FA7FDD7"/>
    <w:rsid w:val="70A01989"/>
    <w:rsid w:val="71060B56"/>
    <w:rsid w:val="7130EA90"/>
    <w:rsid w:val="7148C323"/>
    <w:rsid w:val="71DAFB10"/>
    <w:rsid w:val="72052338"/>
    <w:rsid w:val="72130567"/>
    <w:rsid w:val="7260D372"/>
    <w:rsid w:val="7288F7BB"/>
    <w:rsid w:val="729B1358"/>
    <w:rsid w:val="72D96F70"/>
    <w:rsid w:val="72DE339D"/>
    <w:rsid w:val="73118970"/>
    <w:rsid w:val="737411AD"/>
    <w:rsid w:val="73D258AA"/>
    <w:rsid w:val="7403AAD9"/>
    <w:rsid w:val="743423E5"/>
    <w:rsid w:val="74A1A090"/>
    <w:rsid w:val="74B032DF"/>
    <w:rsid w:val="7504E507"/>
    <w:rsid w:val="751C7A7A"/>
    <w:rsid w:val="7577F3D8"/>
    <w:rsid w:val="759C8981"/>
    <w:rsid w:val="75B2F8E3"/>
    <w:rsid w:val="75C33711"/>
    <w:rsid w:val="76694EB8"/>
    <w:rsid w:val="766A4563"/>
    <w:rsid w:val="77228616"/>
    <w:rsid w:val="774E6137"/>
    <w:rsid w:val="77756368"/>
    <w:rsid w:val="7799205A"/>
    <w:rsid w:val="779D7134"/>
    <w:rsid w:val="77EE75BD"/>
    <w:rsid w:val="7874CD76"/>
    <w:rsid w:val="79424F8B"/>
    <w:rsid w:val="79C4DFB9"/>
    <w:rsid w:val="79E9C105"/>
    <w:rsid w:val="7A2AA80F"/>
    <w:rsid w:val="7A4AF680"/>
    <w:rsid w:val="7A7DA2C8"/>
    <w:rsid w:val="7AB28ACB"/>
    <w:rsid w:val="7AC2770A"/>
    <w:rsid w:val="7ACBD091"/>
    <w:rsid w:val="7B03202E"/>
    <w:rsid w:val="7B6761A8"/>
    <w:rsid w:val="7BAF53DB"/>
    <w:rsid w:val="7BD089D9"/>
    <w:rsid w:val="7BDF007E"/>
    <w:rsid w:val="7C10064F"/>
    <w:rsid w:val="7C4C268F"/>
    <w:rsid w:val="7C8579AE"/>
    <w:rsid w:val="7CBA2EBE"/>
    <w:rsid w:val="7CD6A308"/>
    <w:rsid w:val="7D09D669"/>
    <w:rsid w:val="7D113519"/>
    <w:rsid w:val="7D1C7177"/>
    <w:rsid w:val="7D239A67"/>
    <w:rsid w:val="7D45439D"/>
    <w:rsid w:val="7D77812E"/>
    <w:rsid w:val="7D8C453A"/>
    <w:rsid w:val="7DD5BACA"/>
    <w:rsid w:val="7DDCCD9F"/>
    <w:rsid w:val="7DF2A17F"/>
    <w:rsid w:val="7E163995"/>
    <w:rsid w:val="7E6D60F1"/>
    <w:rsid w:val="7EE55500"/>
    <w:rsid w:val="7FB483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07A39"/>
  <w15:chartTrackingRefBased/>
  <w15:docId w15:val="{EF353BDA-EEAB-4330-AD0A-D09966C0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qFormat/>
    <w:rsid w:val="007A2A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nhideWhenUsed/>
    <w:qFormat/>
    <w:rsid w:val="007A2A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nhideWhenUsed/>
    <w:qFormat/>
    <w:rsid w:val="007A2A4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A2A4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A2A4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A2A4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A2A4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A2A4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A2A4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A2A4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A2A4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A2A4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A2A4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A2A4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A2A4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A2A4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A2A4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A2A40"/>
    <w:rPr>
      <w:rFonts w:eastAsiaTheme="majorEastAsia" w:cstheme="majorBidi"/>
      <w:color w:val="272727" w:themeColor="text1" w:themeTint="D8"/>
    </w:rPr>
  </w:style>
  <w:style w:type="paragraph" w:styleId="Titre">
    <w:name w:val="Title"/>
    <w:basedOn w:val="Normal"/>
    <w:next w:val="Normal"/>
    <w:link w:val="TitreCar"/>
    <w:uiPriority w:val="10"/>
    <w:qFormat/>
    <w:rsid w:val="007A2A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A2A4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A2A4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A2A4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A2A40"/>
    <w:pPr>
      <w:spacing w:before="160"/>
      <w:jc w:val="center"/>
    </w:pPr>
    <w:rPr>
      <w:i/>
      <w:iCs/>
      <w:color w:val="404040" w:themeColor="text1" w:themeTint="BF"/>
    </w:rPr>
  </w:style>
  <w:style w:type="character" w:customStyle="1" w:styleId="CitationCar">
    <w:name w:val="Citation Car"/>
    <w:basedOn w:val="Policepardfaut"/>
    <w:link w:val="Citation"/>
    <w:uiPriority w:val="29"/>
    <w:rsid w:val="007A2A40"/>
    <w:rPr>
      <w:i/>
      <w:iCs/>
      <w:color w:val="404040" w:themeColor="text1" w:themeTint="BF"/>
    </w:rPr>
  </w:style>
  <w:style w:type="paragraph" w:styleId="Paragraphedeliste">
    <w:name w:val="List Paragraph"/>
    <w:basedOn w:val="Normal"/>
    <w:uiPriority w:val="34"/>
    <w:qFormat/>
    <w:rsid w:val="007A2A40"/>
    <w:pPr>
      <w:ind w:left="720"/>
      <w:contextualSpacing/>
    </w:pPr>
  </w:style>
  <w:style w:type="character" w:styleId="Accentuationintense">
    <w:name w:val="Intense Emphasis"/>
    <w:basedOn w:val="Policepardfaut"/>
    <w:uiPriority w:val="21"/>
    <w:qFormat/>
    <w:rsid w:val="007A2A40"/>
    <w:rPr>
      <w:i/>
      <w:iCs/>
      <w:color w:val="0F4761" w:themeColor="accent1" w:themeShade="BF"/>
    </w:rPr>
  </w:style>
  <w:style w:type="paragraph" w:styleId="Citationintense">
    <w:name w:val="Intense Quote"/>
    <w:basedOn w:val="Normal"/>
    <w:next w:val="Normal"/>
    <w:link w:val="CitationintenseCar"/>
    <w:uiPriority w:val="30"/>
    <w:qFormat/>
    <w:rsid w:val="007A2A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A2A40"/>
    <w:rPr>
      <w:i/>
      <w:iCs/>
      <w:color w:val="0F4761" w:themeColor="accent1" w:themeShade="BF"/>
    </w:rPr>
  </w:style>
  <w:style w:type="character" w:styleId="Rfrenceintense">
    <w:name w:val="Intense Reference"/>
    <w:basedOn w:val="Policepardfaut"/>
    <w:uiPriority w:val="32"/>
    <w:qFormat/>
    <w:rsid w:val="007A2A40"/>
    <w:rPr>
      <w:b/>
      <w:bCs/>
      <w:smallCaps/>
      <w:color w:val="0F4761" w:themeColor="accent1" w:themeShade="BF"/>
      <w:spacing w:val="5"/>
    </w:rPr>
  </w:style>
  <w:style w:type="table" w:styleId="Grilledutableau">
    <w:name w:val="Table Grid"/>
    <w:basedOn w:val="TableauNormal"/>
    <w:uiPriority w:val="59"/>
    <w:rsid w:val="007A2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4400C"/>
    <w:rPr>
      <w:sz w:val="16"/>
      <w:szCs w:val="16"/>
    </w:rPr>
  </w:style>
  <w:style w:type="paragraph" w:styleId="Commentaire">
    <w:name w:val="annotation text"/>
    <w:basedOn w:val="Normal"/>
    <w:link w:val="CommentaireCar"/>
    <w:uiPriority w:val="99"/>
    <w:unhideWhenUsed/>
    <w:rsid w:val="0074400C"/>
    <w:pPr>
      <w:spacing w:line="240" w:lineRule="auto"/>
    </w:pPr>
    <w:rPr>
      <w:sz w:val="20"/>
      <w:szCs w:val="20"/>
    </w:rPr>
  </w:style>
  <w:style w:type="character" w:customStyle="1" w:styleId="CommentaireCar">
    <w:name w:val="Commentaire Car"/>
    <w:basedOn w:val="Policepardfaut"/>
    <w:link w:val="Commentaire"/>
    <w:uiPriority w:val="99"/>
    <w:rsid w:val="0074400C"/>
    <w:rPr>
      <w:sz w:val="20"/>
      <w:szCs w:val="20"/>
    </w:rPr>
  </w:style>
  <w:style w:type="paragraph" w:styleId="Objetducommentaire">
    <w:name w:val="annotation subject"/>
    <w:basedOn w:val="Commentaire"/>
    <w:next w:val="Commentaire"/>
    <w:link w:val="ObjetducommentaireCar"/>
    <w:uiPriority w:val="99"/>
    <w:semiHidden/>
    <w:unhideWhenUsed/>
    <w:rsid w:val="0074400C"/>
    <w:rPr>
      <w:b/>
      <w:bCs/>
    </w:rPr>
  </w:style>
  <w:style w:type="character" w:customStyle="1" w:styleId="ObjetducommentaireCar">
    <w:name w:val="Objet du commentaire Car"/>
    <w:basedOn w:val="CommentaireCar"/>
    <w:link w:val="Objetducommentaire"/>
    <w:uiPriority w:val="99"/>
    <w:semiHidden/>
    <w:rsid w:val="0074400C"/>
    <w:rPr>
      <w:b/>
      <w:bCs/>
      <w:sz w:val="20"/>
      <w:szCs w:val="20"/>
    </w:rPr>
  </w:style>
  <w:style w:type="paragraph" w:styleId="Notedebasdepage">
    <w:name w:val="footnote text"/>
    <w:basedOn w:val="Normal"/>
    <w:link w:val="NotedebasdepageCar"/>
    <w:uiPriority w:val="99"/>
    <w:unhideWhenUsed/>
    <w:rsid w:val="00AE3B07"/>
    <w:pPr>
      <w:spacing w:after="0" w:line="240" w:lineRule="auto"/>
    </w:pPr>
    <w:rPr>
      <w:sz w:val="20"/>
      <w:szCs w:val="20"/>
    </w:rPr>
  </w:style>
  <w:style w:type="character" w:customStyle="1" w:styleId="NotedebasdepageCar">
    <w:name w:val="Note de bas de page Car"/>
    <w:basedOn w:val="Policepardfaut"/>
    <w:link w:val="Notedebasdepage"/>
    <w:uiPriority w:val="99"/>
    <w:rsid w:val="00AE3B07"/>
    <w:rPr>
      <w:sz w:val="20"/>
      <w:szCs w:val="20"/>
    </w:rPr>
  </w:style>
  <w:style w:type="character" w:styleId="Appelnotedebasdep">
    <w:name w:val="footnote reference"/>
    <w:basedOn w:val="Policepardfaut"/>
    <w:uiPriority w:val="99"/>
    <w:semiHidden/>
    <w:unhideWhenUsed/>
    <w:rsid w:val="00AE3B07"/>
    <w:rPr>
      <w:vertAlign w:val="superscript"/>
    </w:rPr>
  </w:style>
  <w:style w:type="character" w:styleId="Lienhypertexte">
    <w:name w:val="Hyperlink"/>
    <w:basedOn w:val="Policepardfaut"/>
    <w:uiPriority w:val="99"/>
    <w:unhideWhenUsed/>
    <w:rsid w:val="005135BA"/>
    <w:rPr>
      <w:color w:val="467886" w:themeColor="hyperlink"/>
      <w:u w:val="single"/>
    </w:rPr>
  </w:style>
  <w:style w:type="character" w:styleId="Mentionnonrsolue">
    <w:name w:val="Unresolved Mention"/>
    <w:basedOn w:val="Policepardfaut"/>
    <w:uiPriority w:val="99"/>
    <w:semiHidden/>
    <w:unhideWhenUsed/>
    <w:rsid w:val="005135BA"/>
    <w:rPr>
      <w:color w:val="605E5C"/>
      <w:shd w:val="clear" w:color="auto" w:fill="E1DFDD"/>
    </w:rPr>
  </w:style>
  <w:style w:type="paragraph" w:styleId="En-tte">
    <w:name w:val="header"/>
    <w:basedOn w:val="Normal"/>
    <w:link w:val="En-tteCar"/>
    <w:uiPriority w:val="99"/>
    <w:unhideWhenUsed/>
    <w:rsid w:val="00EA45C1"/>
    <w:pPr>
      <w:tabs>
        <w:tab w:val="center" w:pos="4513"/>
        <w:tab w:val="right" w:pos="9026"/>
      </w:tabs>
      <w:spacing w:after="0" w:line="240" w:lineRule="auto"/>
    </w:pPr>
  </w:style>
  <w:style w:type="character" w:customStyle="1" w:styleId="En-tteCar">
    <w:name w:val="En-tête Car"/>
    <w:basedOn w:val="Policepardfaut"/>
    <w:link w:val="En-tte"/>
    <w:uiPriority w:val="99"/>
    <w:rsid w:val="00EA45C1"/>
  </w:style>
  <w:style w:type="paragraph" w:styleId="Pieddepage">
    <w:name w:val="footer"/>
    <w:basedOn w:val="Normal"/>
    <w:link w:val="PieddepageCar"/>
    <w:uiPriority w:val="99"/>
    <w:unhideWhenUsed/>
    <w:rsid w:val="00EA45C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EA45C1"/>
  </w:style>
  <w:style w:type="paragraph" w:styleId="Corpsdetexte2">
    <w:name w:val="Body Text 2"/>
    <w:basedOn w:val="Normal"/>
    <w:link w:val="Corpsdetexte2Car"/>
    <w:rsid w:val="0067428F"/>
    <w:pPr>
      <w:spacing w:after="120" w:line="240" w:lineRule="auto"/>
    </w:pPr>
    <w:rPr>
      <w:rFonts w:ascii="Arial" w:eastAsia="Times New Roman" w:hAnsi="Arial" w:cs="Times New Roman"/>
      <w:color w:val="0000FF"/>
      <w:kern w:val="0"/>
      <w:sz w:val="20"/>
      <w:szCs w:val="20"/>
      <w:lang w:eastAsia="en-GB"/>
      <w14:ligatures w14:val="none"/>
    </w:rPr>
  </w:style>
  <w:style w:type="character" w:customStyle="1" w:styleId="Corpsdetexte2Car">
    <w:name w:val="Corps de texte 2 Car"/>
    <w:basedOn w:val="Policepardfaut"/>
    <w:link w:val="Corpsdetexte2"/>
    <w:rsid w:val="0067428F"/>
    <w:rPr>
      <w:rFonts w:ascii="Arial" w:eastAsia="Times New Roman" w:hAnsi="Arial" w:cs="Times New Roman"/>
      <w:color w:val="0000FF"/>
      <w:kern w:val="0"/>
      <w:sz w:val="20"/>
      <w:szCs w:val="20"/>
      <w:lang w:eastAsia="en-GB"/>
      <w14:ligatures w14:val="none"/>
    </w:rPr>
  </w:style>
  <w:style w:type="paragraph" w:styleId="Corpsdetexte">
    <w:name w:val="Body Text"/>
    <w:basedOn w:val="Normal"/>
    <w:link w:val="CorpsdetexteCar"/>
    <w:rsid w:val="00FD62E9"/>
    <w:pPr>
      <w:spacing w:after="120" w:line="240" w:lineRule="auto"/>
    </w:pPr>
    <w:rPr>
      <w:rFonts w:ascii="Arial" w:eastAsia="Times New Roman" w:hAnsi="Arial" w:cs="Times New Roman"/>
      <w:kern w:val="0"/>
      <w:sz w:val="22"/>
      <w:szCs w:val="20"/>
      <w:lang w:eastAsia="en-GB"/>
      <w14:ligatures w14:val="none"/>
    </w:rPr>
  </w:style>
  <w:style w:type="character" w:customStyle="1" w:styleId="CorpsdetexteCar">
    <w:name w:val="Corps de texte Car"/>
    <w:basedOn w:val="Policepardfaut"/>
    <w:link w:val="Corpsdetexte"/>
    <w:rsid w:val="00FD62E9"/>
    <w:rPr>
      <w:rFonts w:ascii="Arial" w:eastAsia="Times New Roman" w:hAnsi="Arial" w:cs="Times New Roman"/>
      <w:kern w:val="0"/>
      <w:sz w:val="22"/>
      <w:szCs w:val="20"/>
      <w:lang w:eastAsia="en-GB"/>
      <w14:ligatures w14:val="none"/>
    </w:rPr>
  </w:style>
  <w:style w:type="character" w:styleId="Mention">
    <w:name w:val="Mention"/>
    <w:basedOn w:val="Policepardfaut"/>
    <w:uiPriority w:val="99"/>
    <w:unhideWhenUsed/>
    <w:rsid w:val="00C53F36"/>
    <w:rPr>
      <w:color w:val="2B579A"/>
      <w:shd w:val="clear" w:color="auto" w:fill="E1DFDD"/>
    </w:rPr>
  </w:style>
  <w:style w:type="paragraph" w:styleId="Rvision">
    <w:name w:val="Revision"/>
    <w:hidden/>
    <w:uiPriority w:val="99"/>
    <w:semiHidden/>
    <w:rsid w:val="00150125"/>
    <w:pPr>
      <w:spacing w:after="0" w:line="240" w:lineRule="auto"/>
    </w:pPr>
  </w:style>
  <w:style w:type="paragraph" w:styleId="NormalWeb">
    <w:name w:val="Normal (Web)"/>
    <w:basedOn w:val="Normal"/>
    <w:uiPriority w:val="99"/>
    <w:semiHidden/>
    <w:unhideWhenUsed/>
    <w:rsid w:val="00A61723"/>
    <w:rPr>
      <w:rFonts w:ascii="Times New Roman" w:hAnsi="Times New Roman" w:cs="Times New Roman"/>
    </w:rPr>
  </w:style>
  <w:style w:type="character" w:styleId="Lienhypertextesuivivisit">
    <w:name w:val="FollowedHyperlink"/>
    <w:basedOn w:val="Policepardfaut"/>
    <w:uiPriority w:val="99"/>
    <w:semiHidden/>
    <w:unhideWhenUsed/>
    <w:rsid w:val="00A61723"/>
    <w:rPr>
      <w:color w:val="96607D" w:themeColor="followedHyperlink"/>
      <w:u w:val="single"/>
    </w:rPr>
  </w:style>
  <w:style w:type="character" w:styleId="Textedelespacerserv">
    <w:name w:val="Placeholder Text"/>
    <w:basedOn w:val="Policepardfaut"/>
    <w:uiPriority w:val="99"/>
    <w:semiHidden/>
    <w:rsid w:val="00A61723"/>
    <w:rPr>
      <w:color w:val="666666"/>
    </w:rPr>
  </w:style>
  <w:style w:type="paragraph" w:styleId="Listepuces">
    <w:name w:val="List Bullet"/>
    <w:basedOn w:val="Normal"/>
    <w:uiPriority w:val="99"/>
    <w:unhideWhenUsed/>
    <w:rsid w:val="007D35C9"/>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6748">
      <w:bodyDiv w:val="1"/>
      <w:marLeft w:val="0"/>
      <w:marRight w:val="0"/>
      <w:marTop w:val="0"/>
      <w:marBottom w:val="0"/>
      <w:divBdr>
        <w:top w:val="none" w:sz="0" w:space="0" w:color="auto"/>
        <w:left w:val="none" w:sz="0" w:space="0" w:color="auto"/>
        <w:bottom w:val="none" w:sz="0" w:space="0" w:color="auto"/>
        <w:right w:val="none" w:sz="0" w:space="0" w:color="auto"/>
      </w:divBdr>
    </w:div>
    <w:div w:id="107742479">
      <w:bodyDiv w:val="1"/>
      <w:marLeft w:val="0"/>
      <w:marRight w:val="0"/>
      <w:marTop w:val="0"/>
      <w:marBottom w:val="0"/>
      <w:divBdr>
        <w:top w:val="none" w:sz="0" w:space="0" w:color="auto"/>
        <w:left w:val="none" w:sz="0" w:space="0" w:color="auto"/>
        <w:bottom w:val="none" w:sz="0" w:space="0" w:color="auto"/>
        <w:right w:val="none" w:sz="0" w:space="0" w:color="auto"/>
      </w:divBdr>
    </w:div>
    <w:div w:id="152265214">
      <w:bodyDiv w:val="1"/>
      <w:marLeft w:val="0"/>
      <w:marRight w:val="0"/>
      <w:marTop w:val="0"/>
      <w:marBottom w:val="0"/>
      <w:divBdr>
        <w:top w:val="none" w:sz="0" w:space="0" w:color="auto"/>
        <w:left w:val="none" w:sz="0" w:space="0" w:color="auto"/>
        <w:bottom w:val="none" w:sz="0" w:space="0" w:color="auto"/>
        <w:right w:val="none" w:sz="0" w:space="0" w:color="auto"/>
      </w:divBdr>
    </w:div>
    <w:div w:id="192545302">
      <w:bodyDiv w:val="1"/>
      <w:marLeft w:val="0"/>
      <w:marRight w:val="0"/>
      <w:marTop w:val="0"/>
      <w:marBottom w:val="0"/>
      <w:divBdr>
        <w:top w:val="none" w:sz="0" w:space="0" w:color="auto"/>
        <w:left w:val="none" w:sz="0" w:space="0" w:color="auto"/>
        <w:bottom w:val="none" w:sz="0" w:space="0" w:color="auto"/>
        <w:right w:val="none" w:sz="0" w:space="0" w:color="auto"/>
      </w:divBdr>
    </w:div>
    <w:div w:id="250938985">
      <w:bodyDiv w:val="1"/>
      <w:marLeft w:val="0"/>
      <w:marRight w:val="0"/>
      <w:marTop w:val="0"/>
      <w:marBottom w:val="0"/>
      <w:divBdr>
        <w:top w:val="none" w:sz="0" w:space="0" w:color="auto"/>
        <w:left w:val="none" w:sz="0" w:space="0" w:color="auto"/>
        <w:bottom w:val="none" w:sz="0" w:space="0" w:color="auto"/>
        <w:right w:val="none" w:sz="0" w:space="0" w:color="auto"/>
      </w:divBdr>
    </w:div>
    <w:div w:id="372729443">
      <w:bodyDiv w:val="1"/>
      <w:marLeft w:val="0"/>
      <w:marRight w:val="0"/>
      <w:marTop w:val="0"/>
      <w:marBottom w:val="0"/>
      <w:divBdr>
        <w:top w:val="none" w:sz="0" w:space="0" w:color="auto"/>
        <w:left w:val="none" w:sz="0" w:space="0" w:color="auto"/>
        <w:bottom w:val="none" w:sz="0" w:space="0" w:color="auto"/>
        <w:right w:val="none" w:sz="0" w:space="0" w:color="auto"/>
      </w:divBdr>
    </w:div>
    <w:div w:id="405108008">
      <w:bodyDiv w:val="1"/>
      <w:marLeft w:val="0"/>
      <w:marRight w:val="0"/>
      <w:marTop w:val="0"/>
      <w:marBottom w:val="0"/>
      <w:divBdr>
        <w:top w:val="none" w:sz="0" w:space="0" w:color="auto"/>
        <w:left w:val="none" w:sz="0" w:space="0" w:color="auto"/>
        <w:bottom w:val="none" w:sz="0" w:space="0" w:color="auto"/>
        <w:right w:val="none" w:sz="0" w:space="0" w:color="auto"/>
      </w:divBdr>
    </w:div>
    <w:div w:id="679042141">
      <w:bodyDiv w:val="1"/>
      <w:marLeft w:val="0"/>
      <w:marRight w:val="0"/>
      <w:marTop w:val="0"/>
      <w:marBottom w:val="0"/>
      <w:divBdr>
        <w:top w:val="none" w:sz="0" w:space="0" w:color="auto"/>
        <w:left w:val="none" w:sz="0" w:space="0" w:color="auto"/>
        <w:bottom w:val="none" w:sz="0" w:space="0" w:color="auto"/>
        <w:right w:val="none" w:sz="0" w:space="0" w:color="auto"/>
      </w:divBdr>
    </w:div>
    <w:div w:id="810099592">
      <w:bodyDiv w:val="1"/>
      <w:marLeft w:val="0"/>
      <w:marRight w:val="0"/>
      <w:marTop w:val="0"/>
      <w:marBottom w:val="0"/>
      <w:divBdr>
        <w:top w:val="none" w:sz="0" w:space="0" w:color="auto"/>
        <w:left w:val="none" w:sz="0" w:space="0" w:color="auto"/>
        <w:bottom w:val="none" w:sz="0" w:space="0" w:color="auto"/>
        <w:right w:val="none" w:sz="0" w:space="0" w:color="auto"/>
      </w:divBdr>
    </w:div>
    <w:div w:id="899750923">
      <w:bodyDiv w:val="1"/>
      <w:marLeft w:val="0"/>
      <w:marRight w:val="0"/>
      <w:marTop w:val="0"/>
      <w:marBottom w:val="0"/>
      <w:divBdr>
        <w:top w:val="none" w:sz="0" w:space="0" w:color="auto"/>
        <w:left w:val="none" w:sz="0" w:space="0" w:color="auto"/>
        <w:bottom w:val="none" w:sz="0" w:space="0" w:color="auto"/>
        <w:right w:val="none" w:sz="0" w:space="0" w:color="auto"/>
      </w:divBdr>
    </w:div>
    <w:div w:id="1003818624">
      <w:bodyDiv w:val="1"/>
      <w:marLeft w:val="0"/>
      <w:marRight w:val="0"/>
      <w:marTop w:val="0"/>
      <w:marBottom w:val="0"/>
      <w:divBdr>
        <w:top w:val="none" w:sz="0" w:space="0" w:color="auto"/>
        <w:left w:val="none" w:sz="0" w:space="0" w:color="auto"/>
        <w:bottom w:val="none" w:sz="0" w:space="0" w:color="auto"/>
        <w:right w:val="none" w:sz="0" w:space="0" w:color="auto"/>
      </w:divBdr>
    </w:div>
    <w:div w:id="1111392097">
      <w:bodyDiv w:val="1"/>
      <w:marLeft w:val="0"/>
      <w:marRight w:val="0"/>
      <w:marTop w:val="0"/>
      <w:marBottom w:val="0"/>
      <w:divBdr>
        <w:top w:val="none" w:sz="0" w:space="0" w:color="auto"/>
        <w:left w:val="none" w:sz="0" w:space="0" w:color="auto"/>
        <w:bottom w:val="none" w:sz="0" w:space="0" w:color="auto"/>
        <w:right w:val="none" w:sz="0" w:space="0" w:color="auto"/>
      </w:divBdr>
    </w:div>
    <w:div w:id="1698460162">
      <w:bodyDiv w:val="1"/>
      <w:marLeft w:val="0"/>
      <w:marRight w:val="0"/>
      <w:marTop w:val="0"/>
      <w:marBottom w:val="0"/>
      <w:divBdr>
        <w:top w:val="none" w:sz="0" w:space="0" w:color="auto"/>
        <w:left w:val="none" w:sz="0" w:space="0" w:color="auto"/>
        <w:bottom w:val="none" w:sz="0" w:space="0" w:color="auto"/>
        <w:right w:val="none" w:sz="0" w:space="0" w:color="auto"/>
      </w:divBdr>
    </w:div>
    <w:div w:id="1796099780">
      <w:bodyDiv w:val="1"/>
      <w:marLeft w:val="0"/>
      <w:marRight w:val="0"/>
      <w:marTop w:val="0"/>
      <w:marBottom w:val="0"/>
      <w:divBdr>
        <w:top w:val="none" w:sz="0" w:space="0" w:color="auto"/>
        <w:left w:val="none" w:sz="0" w:space="0" w:color="auto"/>
        <w:bottom w:val="none" w:sz="0" w:space="0" w:color="auto"/>
        <w:right w:val="none" w:sz="0" w:space="0" w:color="auto"/>
      </w:divBdr>
    </w:div>
    <w:div w:id="180253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XXX@oceangrants.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helpdesk@oceangrants.org.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3.png"/><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ab2600de-030e-40a3-a341-c72395049305" ContentTypeId="0x010100DCD90FCC66DA8F4C882C689D6817D41B" PreviousValue="fals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5eefe8-ba11-4b6f-9863-8159f1f27482">
      <Terms xmlns="http://schemas.microsoft.com/office/infopath/2007/PartnerControls"/>
    </lcf76f155ced4ddcb4097134ff3c332f>
    <TaxCatchAll xmlns="36389baf-d775-4142-9ba9-987d54fbb0d5" xsi:nil="true"/>
    <da20537ee97d477b961033ada76c4a82 xmlns="36389baf-d775-4142-9ba9-987d54fbb0d5">
      <Terms xmlns="http://schemas.microsoft.com/office/infopath/2007/PartnerControls"/>
    </da20537ee97d477b961033ada76c4a82>
    <NIRASOnFrontPage xmlns="36389baf-d775-4142-9ba9-987d54fbb0d5">false</NIRASOnFrontPage>
    <NIRASProjectID xmlns="36389baf-d775-4142-9ba9-987d54fbb0d5" xsi:nil="true"/>
    <NIRASCreatedDate xmlns="36389baf-d775-4142-9ba9-987d54fbb0d5" xsi:nil="true"/>
    <NIRASScaleTxt xmlns="36389baf-d775-4142-9ba9-987d54fbb0d5" xsi:nil="true"/>
    <Delivery xmlns="36389baf-d775-4142-9ba9-987d54fbb0d5" xsi:nil="true"/>
    <i5700158192d457fa5a55d94ad1f5c8a xmlns="36389baf-d775-4142-9ba9-987d54fbb0d5">
      <Terms xmlns="http://schemas.microsoft.com/office/infopath/2007/PartnerControls"/>
    </i5700158192d457fa5a55d94ad1f5c8a>
    <b20adbee33c84350ab297149ab7609e1 xmlns="36389baf-d775-4142-9ba9-987d54fbb0d5">
      <Terms xmlns="http://schemas.microsoft.com/office/infopath/2007/PartnerControls"/>
    </b20adbee33c84350ab297149ab7609e1>
    <NIRASDocumentNo xmlns="36389baf-d775-4142-9ba9-987d54fbb0d5" xsi:nil="true"/>
    <DocumentRevisionIdPublished xmlns="36389baf-d775-4142-9ba9-987d54fbb0d5" xsi:nil="true"/>
    <g7b9186905794052991e52b9e97e249f xmlns="36389baf-d775-4142-9ba9-987d54fbb0d5">
      <Terms xmlns="http://schemas.microsoft.com/office/infopath/2007/PartnerControls"/>
    </g7b9186905794052991e52b9e97e249f>
    <DocumentRevisionId xmlns="36389baf-d775-4142-9ba9-987d54fbb0d5" xsi:nil="true"/>
    <NIRASRevisionDate xmlns="36389baf-d775-4142-9ba9-987d54fbb0d5" xsi:nil="true"/>
    <NIRASSortOrder xmlns="36389baf-d775-4142-9ba9-987d54fbb0d5" xsi:nil="true"/>
    <NIRASOldModifiedBy xmlns="36389baf-d775-4142-9ba9-987d54fbb0d5" xsi:nil="true"/>
    <f80ac62f60fc4453ae2218348d18dabb xmlns="36389baf-d775-4142-9ba9-987d54fbb0d5">
      <Terms xmlns="http://schemas.microsoft.com/office/infopath/2007/PartnerControls"/>
    </f80ac62f60fc4453ae2218348d18dabb>
    <o7ddbb95048e4674b1961839f647280e xmlns="36389baf-d775-4142-9ba9-987d54fbb0d5">
      <Terms xmlns="http://schemas.microsoft.com/office/infopath/2007/PartnerControls"/>
    </o7ddbb95048e4674b1961839f647280e>
    <_dlc_DocId xmlns="70eaf2b6-bebf-42d1-bb51-8130a6ba05fe">7N3HXZ5A5RPM-113287152-51923</_dlc_DocId>
    <h8aaf2de82934a7c935dd4974f73e863 xmlns="36389baf-d775-4142-9ba9-987d54fbb0d5">
      <Terms xmlns="http://schemas.microsoft.com/office/infopath/2007/PartnerControls"/>
    </h8aaf2de82934a7c935dd4974f73e863>
    <_dlc_DocIdUrl xmlns="70eaf2b6-bebf-42d1-bb51-8130a6ba05fe">
      <Url>https://niras.sharepoint.com/sites/CVPT012527EX/_layouts/15/DocIdRedir.aspx?ID=7N3HXZ5A5RPM-113287152-51923</Url>
      <Description>7N3HXZ5A5RPM-113287152-51923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Project Document" ma:contentTypeID="0x010100DCD90FCC66DA8F4C882C689D6817D41B004CB217E37737AA4DBB81ECC7DBBEE1CF" ma:contentTypeVersion="30" ma:contentTypeDescription="Create a new document." ma:contentTypeScope="" ma:versionID="5f0bc345bdffd3e3380f7e96c2344045">
  <xsd:schema xmlns:xsd="http://www.w3.org/2001/XMLSchema" xmlns:xs="http://www.w3.org/2001/XMLSchema" xmlns:p="http://schemas.microsoft.com/office/2006/metadata/properties" xmlns:ns2="36389baf-d775-4142-9ba9-987d54fbb0d5" xmlns:ns3="755eefe8-ba11-4b6f-9863-8159f1f27482" xmlns:ns4="70eaf2b6-bebf-42d1-bb51-8130a6ba05fe" targetNamespace="http://schemas.microsoft.com/office/2006/metadata/properties" ma:root="true" ma:fieldsID="6c711fb7f15827309a33d385b3b22d69" ns2:_="" ns3:_="" ns4:_="">
    <xsd:import namespace="36389baf-d775-4142-9ba9-987d54fbb0d5"/>
    <xsd:import namespace="755eefe8-ba11-4b6f-9863-8159f1f27482"/>
    <xsd:import namespace="70eaf2b6-bebf-42d1-bb51-8130a6ba05fe"/>
    <xsd:element name="properties">
      <xsd:complexType>
        <xsd:sequence>
          <xsd:element name="documentManagement">
            <xsd:complexType>
              <xsd:all>
                <xsd:element ref="ns2:NIRASProjectID" minOccurs="0"/>
                <xsd:element ref="ns2:NIRASCreatedDate" minOccurs="0"/>
                <xsd:element ref="ns2:DocumentRevisionId" minOccurs="0"/>
                <xsd:element ref="ns2:DocumentRevisionIdPublished" minOccurs="0"/>
                <xsd:element ref="ns2:NIRASRevisionDate" minOccurs="0"/>
                <xsd:element ref="ns2:NIRASScaleTxt" minOccurs="0"/>
                <xsd:element ref="ns2:NIRASSortOrder" minOccurs="0"/>
                <xsd:element ref="ns2:Delivery" minOccurs="0"/>
                <xsd:element ref="ns2:NIRASDocumentNo" minOccurs="0"/>
                <xsd:element ref="ns2:NIRASOldModifiedBy" minOccurs="0"/>
                <xsd:element ref="ns2:i5700158192d457fa5a55d94ad1f5c8a" minOccurs="0"/>
                <xsd:element ref="ns2:da20537ee97d477b961033ada76c4a82" minOccurs="0"/>
                <xsd:element ref="ns2:b20adbee33c84350ab297149ab7609e1" minOccurs="0"/>
                <xsd:element ref="ns2:TaxCatchAllLabel" minOccurs="0"/>
                <xsd:element ref="ns2:TaxCatchAll" minOccurs="0"/>
                <xsd:element ref="ns2:o7ddbb95048e4674b1961839f647280e" minOccurs="0"/>
                <xsd:element ref="ns2:NIRASOnFrontPage" minOccurs="0"/>
                <xsd:element ref="ns2:h8aaf2de82934a7c935dd4974f73e863" minOccurs="0"/>
                <xsd:element ref="ns2:f80ac62f60fc4453ae2218348d18dabb" minOccurs="0"/>
                <xsd:element ref="ns2:g7b9186905794052991e52b9e97e249f" minOccurs="0"/>
                <xsd:element ref="ns3:MediaServiceFastMetadata" minOccurs="0"/>
                <xsd:element ref="ns3:MediaServiceMetadata" minOccurs="0"/>
                <xsd:element ref="ns3:MediaServiceObjectDetectorVersions" minOccurs="0"/>
                <xsd:element ref="ns4:SharedWithUsers" minOccurs="0"/>
                <xsd:element ref="ns4:SharedWithDetails" minOccurs="0"/>
                <xsd:element ref="ns3:MediaLengthInSeconds" minOccurs="0"/>
                <xsd:element ref="ns3:MediaServiceSearchProperties" minOccurs="0"/>
                <xsd:element ref="ns3:MediaServiceEventHashCode" minOccurs="0"/>
                <xsd:element ref="ns3:lcf76f155ced4ddcb4097134ff3c332f" minOccurs="0"/>
                <xsd:element ref="ns3:MediaServiceLocation" minOccurs="0"/>
                <xsd:element ref="ns3:MediaServiceDateTaken" minOccurs="0"/>
                <xsd:element ref="ns3:MediaServiceOCR" minOccurs="0"/>
                <xsd:element ref="ns3:MediaServiceGenerationTime" minOccurs="0"/>
                <xsd:element ref="ns4:_dlc_DocId" minOccurs="0"/>
                <xsd:element ref="ns4:_dlc_DocIdUrl" minOccurs="0"/>
                <xsd:element ref="ns4:_dlc_DocIdPersistI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89baf-d775-4142-9ba9-987d54fbb0d5" elementFormDefault="qualified">
    <xsd:import namespace="http://schemas.microsoft.com/office/2006/documentManagement/types"/>
    <xsd:import namespace="http://schemas.microsoft.com/office/infopath/2007/PartnerControls"/>
    <xsd:element name="NIRASProjectID" ma:index="2" nillable="true" ma:displayName="Project ID" ma:internalName="NIRASProjectID">
      <xsd:simpleType>
        <xsd:restriction base="dms:Text"/>
      </xsd:simpleType>
    </xsd:element>
    <xsd:element name="NIRASCreatedDate" ma:index="3" nillable="true" ma:displayName="First issue date" ma:format="DateOnly" ma:internalName="NIRASCreatedDate" ma:readOnly="false">
      <xsd:simpleType>
        <xsd:restriction base="dms:DateTime"/>
      </xsd:simpleType>
    </xsd:element>
    <xsd:element name="DocumentRevisionId" ma:index="5" nillable="true" ma:displayName="Revision" ma:internalName="DocumentRevisionId">
      <xsd:simpleType>
        <xsd:restriction base="dms:Text"/>
      </xsd:simpleType>
    </xsd:element>
    <xsd:element name="DocumentRevisionIdPublished" ma:index="6" nillable="true" ma:displayName="Last published revision" ma:internalName="DocumentRevisionIdPublished">
      <xsd:simpleType>
        <xsd:restriction base="dms:Text"/>
      </xsd:simpleType>
    </xsd:element>
    <xsd:element name="NIRASRevisionDate" ma:index="7" nillable="true" ma:displayName="Revision date" ma:internalName="NIRASRevisionDate">
      <xsd:simpleType>
        <xsd:restriction base="dms:DateTime"/>
      </xsd:simpleType>
    </xsd:element>
    <xsd:element name="NIRASScaleTxt" ma:index="9" nillable="true" ma:displayName="Scale" ma:internalName="NIRASScaleTxt">
      <xsd:simpleType>
        <xsd:restriction base="dms:Text">
          <xsd:maxLength value="255"/>
        </xsd:restriction>
      </xsd:simpleType>
    </xsd:element>
    <xsd:element name="NIRASSortOrder" ma:index="11" nillable="true" ma:displayName="Sort order" ma:internalName="NIRASSortOrder">
      <xsd:simpleType>
        <xsd:restriction base="dms:Number"/>
      </xsd:simpleType>
    </xsd:element>
    <xsd:element name="Delivery" ma:index="12" nillable="true" ma:displayName="Delivery" ma:list="{231aebd0-a940-4364-a308-7ce38202bdf8}" ma:internalName="Delivery" ma:readOnly="false" ma:showField="NIRASDocListName" ma:web="70eaf2b6-bebf-42d1-bb51-8130a6ba05fe">
      <xsd:complexType>
        <xsd:complexContent>
          <xsd:extension base="dms:MultiChoiceLookup">
            <xsd:sequence>
              <xsd:element name="Value" type="dms:Lookup" maxOccurs="unbounded" minOccurs="0" nillable="true"/>
            </xsd:sequence>
          </xsd:extension>
        </xsd:complexContent>
      </xsd:complexType>
    </xsd:element>
    <xsd:element name="NIRASDocumentNo" ma:index="13" nillable="true" ma:displayName="Old document ID" ma:description="Old document number from source system" ma:internalName="NIRASDocumentNo" ma:readOnly="false">
      <xsd:simpleType>
        <xsd:restriction base="dms:Text">
          <xsd:maxLength value="255"/>
        </xsd:restriction>
      </xsd:simpleType>
    </xsd:element>
    <xsd:element name="NIRASOldModifiedBy" ma:index="14" nillable="true" ma:displayName="Old modified by" ma:internalName="NIRASOldModifiedBy" ma:readOnly="false">
      <xsd:simpleType>
        <xsd:restriction base="dms:Text">
          <xsd:maxLength value="255"/>
        </xsd:restriction>
      </xsd:simpleType>
    </xsd:element>
    <xsd:element name="i5700158192d457fa5a55d94ad1f5c8a" ma:index="16" nillable="true" ma:taxonomy="true" ma:internalName="i5700158192d457fa5a55d94ad1f5c8a" ma:taxonomyFieldName="NIRASScale" ma:displayName="Scale_Old" ma:default="" ma:fieldId="{25700158-192d-457f-a5a5-5d94ad1f5c8a}" ma:sspId="ab2600de-030e-40a3-a341-c72395049305" ma:termSetId="3e7e8768-c6c9-4058-bd1b-2f646ad16eb7" ma:anchorId="00000000-0000-0000-0000-000000000000" ma:open="false" ma:isKeyword="false">
      <xsd:complexType>
        <xsd:sequence>
          <xsd:element ref="pc:Terms" minOccurs="0" maxOccurs="1"/>
        </xsd:sequence>
      </xsd:complexType>
    </xsd:element>
    <xsd:element name="da20537ee97d477b961033ada76c4a82" ma:index="22" nillable="true" ma:taxonomy="true" ma:internalName="da20537ee97d477b961033ada76c4a82" ma:taxonomyFieldName="NIRASQAStatus" ma:displayName="QA Status" ma:readOnly="false" ma:default="" ma:fieldId="{da20537e-e97d-477b-9610-33ada76c4a82}" ma:sspId="ab2600de-030e-40a3-a341-c72395049305" ma:termSetId="94d4a05f-61b3-4765-97ef-9ba750d26c81" ma:anchorId="00000000-0000-0000-0000-000000000000" ma:open="false" ma:isKeyword="false">
      <xsd:complexType>
        <xsd:sequence>
          <xsd:element ref="pc:Terms" minOccurs="0" maxOccurs="1"/>
        </xsd:sequence>
      </xsd:complexType>
    </xsd:element>
    <xsd:element name="b20adbee33c84350ab297149ab7609e1" ma:index="23" nillable="true" ma:taxonomy="true" ma:internalName="b20adbee33c84350ab297149ab7609e1" ma:taxonomyFieldName="NIRASDocumentKind" ma:displayName="Document content" ma:readOnly="false" ma:default="" ma:fieldId="{b20adbee-33c8-4350-ab29-7149ab7609e1}" ma:taxonomyMulti="true" ma:sspId="ab2600de-030e-40a3-a341-c72395049305" ma:termSetId="0c6706ef-2aa8-49e9-8152-ee2cbb588c72"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7b5a9647-4c4e-452d-92b8-bfa5a92103b3}" ma:internalName="TaxCatchAllLabel" ma:readOnly="true" ma:showField="CatchAllDataLabel" ma:web="70eaf2b6-bebf-42d1-bb51-8130a6ba05fe">
      <xsd:complexType>
        <xsd:complexContent>
          <xsd:extension base="dms:MultiChoiceLookup">
            <xsd:sequence>
              <xsd:element name="Value" type="dms:Lookup" maxOccurs="unbounded" minOccurs="0" nillable="true"/>
            </xsd:sequence>
          </xsd:extension>
        </xsd:complexContent>
      </xsd:complexType>
    </xsd:element>
    <xsd:element name="TaxCatchAll" ma:index="25" nillable="true" ma:displayName="Taxonomy Catch All Column" ma:hidden="true" ma:list="{7b5a9647-4c4e-452d-92b8-bfa5a92103b3}" ma:internalName="TaxCatchAll" ma:showField="CatchAllData" ma:web="70eaf2b6-bebf-42d1-bb51-8130a6ba05fe">
      <xsd:complexType>
        <xsd:complexContent>
          <xsd:extension base="dms:MultiChoiceLookup">
            <xsd:sequence>
              <xsd:element name="Value" type="dms:Lookup" maxOccurs="unbounded" minOccurs="0" nillable="true"/>
            </xsd:sequence>
          </xsd:extension>
        </xsd:complexContent>
      </xsd:complexType>
    </xsd:element>
    <xsd:element name="o7ddbb95048e4674b1961839f647280e" ma:index="26" nillable="true" ma:taxonomy="true" ma:internalName="o7ddbb95048e4674b1961839f647280e" ma:taxonomyFieldName="NIRASQAGroup" ma:displayName="Country" ma:readOnly="false" ma:default="" ma:fieldId="{87ddbb95-048e-4674-b196-1839f647280e}" ma:taxonomyMulti="true" ma:sspId="ab2600de-030e-40a3-a341-c72395049305" ma:termSetId="6fd9237d-65aa-4da7-afa0-2c7efb1a215c" ma:anchorId="00000000-0000-0000-0000-000000000000" ma:open="false" ma:isKeyword="false">
      <xsd:complexType>
        <xsd:sequence>
          <xsd:element ref="pc:Terms" minOccurs="0" maxOccurs="1"/>
        </xsd:sequence>
      </xsd:complexType>
    </xsd:element>
    <xsd:element name="NIRASOnFrontPage" ma:index="28" nillable="true" ma:displayName="On front page" ma:default="0" ma:indexed="true" ma:internalName="NIRASOnFrontPage" ma:readOnly="false">
      <xsd:simpleType>
        <xsd:restriction base="dms:Boolean"/>
      </xsd:simpleType>
    </xsd:element>
    <xsd:element name="h8aaf2de82934a7c935dd4974f73e863" ma:index="29" nillable="true" ma:taxonomy="true" ma:internalName="h8aaf2de82934a7c935dd4974f73e863" ma:taxonomyFieldName="NIRASAI" ma:displayName="NIRAS Chatbot" ma:readOnly="true" ma:default="" ma:fieldId="{18aaf2de-8293-4a7c-935d-d4974f73e863}" ma:taxonomyMulti="true" ma:sspId="ab2600de-030e-40a3-a341-c72395049305" ma:termSetId="e4f69c2d-cfa3-4e6c-a80d-b1d094c64b22" ma:anchorId="00000000-0000-0000-0000-000000000000" ma:open="false" ma:isKeyword="false">
      <xsd:complexType>
        <xsd:sequence>
          <xsd:element ref="pc:Terms" minOccurs="0" maxOccurs="1"/>
        </xsd:sequence>
      </xsd:complexType>
    </xsd:element>
    <xsd:element name="f80ac62f60fc4453ae2218348d18dabb" ma:index="31" nillable="true" ma:taxonomy="true" ma:internalName="f80ac62f60fc4453ae2218348d18dabb" ma:taxonomyFieldName="NIRASPriceListSupplier" ma:displayName="Price List Supplier" ma:default="" ma:fieldId="{f80ac62f-60fc-4453-ae22-18348d18dabb}" ma:sspId="ab2600de-030e-40a3-a341-c72395049305" ma:termSetId="62942bc5-8467-4abe-8a09-dc4c33f3bc9c" ma:anchorId="b4ebccb4-865d-48c8-8b2c-4dbb606d922c" ma:open="false" ma:isKeyword="false">
      <xsd:complexType>
        <xsd:sequence>
          <xsd:element ref="pc:Terms" minOccurs="0" maxOccurs="1"/>
        </xsd:sequence>
      </xsd:complexType>
    </xsd:element>
    <xsd:element name="g7b9186905794052991e52b9e97e249f" ma:index="33" nillable="true" ma:taxonomy="true" ma:internalName="g7b9186905794052991e52b9e97e249f" ma:taxonomyFieldName="NIRASPriceListTechnology" ma:displayName="Price List Technology" ma:default="" ma:fieldId="{07b91869-0579-4052-991e-52b9e97e249f}" ma:taxonomyMulti="true" ma:sspId="ab2600de-030e-40a3-a341-c72395049305" ma:termSetId="62942bc5-8467-4abe-8a09-dc4c33f3bc9c" ma:anchorId="3bccc921-57cb-4b25-8009-539539ce7de9"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5eefe8-ba11-4b6f-9863-8159f1f27482" elementFormDefault="qualified">
    <xsd:import namespace="http://schemas.microsoft.com/office/2006/documentManagement/types"/>
    <xsd:import namespace="http://schemas.microsoft.com/office/infopath/2007/PartnerControls"/>
    <xsd:element name="MediaServiceFastMetadata" ma:index="35" nillable="true" ma:displayName="MediaServiceFastMetadata" ma:hidden="true" ma:internalName="MediaServiceFastMetadata" ma:readOnly="true">
      <xsd:simpleType>
        <xsd:restriction base="dms:Note"/>
      </xsd:simpleType>
    </xsd:element>
    <xsd:element name="MediaServiceMetadata" ma:index="36" nillable="true" ma:displayName="MediaServiceMetadata" ma:hidden="true" ma:internalName="MediaServiceMetadata" ma:readOnly="true">
      <xsd:simpleType>
        <xsd:restriction base="dms:Note"/>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ab2600de-030e-40a3-a341-c72395049305" ma:termSetId="09814cd3-568e-fe90-9814-8d621ff8fb84" ma:anchorId="fba54fb3-c3e1-fe81-a776-ca4b69148c4d" ma:open="true" ma:isKeyword="false">
      <xsd:complexType>
        <xsd:sequence>
          <xsd:element ref="pc:Terms" minOccurs="0" maxOccurs="1"/>
        </xsd:sequence>
      </xsd:complexType>
    </xsd:element>
    <xsd:element name="MediaServiceLocation" ma:index="45" nillable="true" ma:displayName="Location" ma:indexed="true" ma:internalName="MediaServiceLocation" ma:readOnly="true">
      <xsd:simpleType>
        <xsd:restriction base="dms:Text"/>
      </xsd:simpleType>
    </xsd:element>
    <xsd:element name="MediaServiceDateTaken" ma:index="46" nillable="true" ma:displayName="MediaServiceDateTaken" ma:hidden="true" ma:indexed="true" ma:internalName="MediaServiceDateTaken" ma:readOnly="true">
      <xsd:simpleType>
        <xsd:restriction base="dms:Text"/>
      </xsd:simpleType>
    </xsd:element>
    <xsd:element name="MediaServiceOCR" ma:index="47" nillable="true" ma:displayName="Extracted Text" ma:internalName="MediaServiceOCR" ma:readOnly="true">
      <xsd:simpleType>
        <xsd:restriction base="dms:Note">
          <xsd:maxLength value="255"/>
        </xsd:restriction>
      </xsd:simpleType>
    </xsd:element>
    <xsd:element name="MediaServiceGenerationTime" ma:index="48" nillable="true" ma:displayName="MediaServiceGenerationTime" ma:hidden="true" ma:internalName="MediaServiceGenerationTime" ma:readOnly="true">
      <xsd:simpleType>
        <xsd:restriction base="dms:Text"/>
      </xsd:simpleType>
    </xsd:element>
    <xsd:element name="MediaServiceBillingMetadata" ma:index="5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eaf2b6-bebf-42d1-bb51-8130a6ba05fe"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_dlc_DocId" ma:index="49" nillable="true" ma:displayName="Document ID Value" ma:description="The value of the document ID assigned to this item." ma:indexed="true" ma:internalName="_dlc_DocId" ma:readOnly="true">
      <xsd:simpleType>
        <xsd:restriction base="dms:Text"/>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DEF43-00AE-4B5D-8154-98EA75A0D80B}">
  <ds:schemaRefs>
    <ds:schemaRef ds:uri="Microsoft.SharePoint.Taxonomy.ContentTypeSync"/>
  </ds:schemaRefs>
</ds:datastoreItem>
</file>

<file path=customXml/itemProps2.xml><?xml version="1.0" encoding="utf-8"?>
<ds:datastoreItem xmlns:ds="http://schemas.openxmlformats.org/officeDocument/2006/customXml" ds:itemID="{1ADDE938-3895-4AD6-B31A-92345C957A4A}">
  <ds:schemaRefs>
    <ds:schemaRef ds:uri="http://schemas.microsoft.com/office/2006/metadata/properties"/>
    <ds:schemaRef ds:uri="http://schemas.microsoft.com/office/infopath/2007/PartnerControls"/>
    <ds:schemaRef ds:uri="755eefe8-ba11-4b6f-9863-8159f1f27482"/>
    <ds:schemaRef ds:uri="36389baf-d775-4142-9ba9-987d54fbb0d5"/>
    <ds:schemaRef ds:uri="70eaf2b6-bebf-42d1-bb51-8130a6ba05fe"/>
  </ds:schemaRefs>
</ds:datastoreItem>
</file>

<file path=customXml/itemProps3.xml><?xml version="1.0" encoding="utf-8"?>
<ds:datastoreItem xmlns:ds="http://schemas.openxmlformats.org/officeDocument/2006/customXml" ds:itemID="{77A5E13E-3499-4E66-A6A7-FB0EAE0DE16E}">
  <ds:schemaRefs>
    <ds:schemaRef ds:uri="http://schemas.microsoft.com/sharepoint/events"/>
  </ds:schemaRefs>
</ds:datastoreItem>
</file>

<file path=customXml/itemProps4.xml><?xml version="1.0" encoding="utf-8"?>
<ds:datastoreItem xmlns:ds="http://schemas.openxmlformats.org/officeDocument/2006/customXml" ds:itemID="{D494E506-474C-4E4E-848E-AFC39C89F681}">
  <ds:schemaRefs>
    <ds:schemaRef ds:uri="http://schemas.microsoft.com/sharepoint/v3/contenttype/forms"/>
  </ds:schemaRefs>
</ds:datastoreItem>
</file>

<file path=customXml/itemProps5.xml><?xml version="1.0" encoding="utf-8"?>
<ds:datastoreItem xmlns:ds="http://schemas.openxmlformats.org/officeDocument/2006/customXml" ds:itemID="{8EDC6B0B-6B43-47F7-9E42-64B3E3704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89baf-d775-4142-9ba9-987d54fbb0d5"/>
    <ds:schemaRef ds:uri="755eefe8-ba11-4b6f-9863-8159f1f27482"/>
    <ds:schemaRef ds:uri="70eaf2b6-bebf-42d1-bb51-8130a6ba0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78249F1-F3B2-4B15-B5BF-0ABB1E4B1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1225</Words>
  <Characters>6986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NIRAS</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Plowman (NICP)</dc:creator>
  <cp:keywords>, docId:7A8A68EE44AA98712A796FF59EF953FF</cp:keywords>
  <dc:description/>
  <cp:lastModifiedBy>ASUS</cp:lastModifiedBy>
  <cp:revision>4</cp:revision>
  <dcterms:created xsi:type="dcterms:W3CDTF">2025-09-08T13:23:00Z</dcterms:created>
  <dcterms:modified xsi:type="dcterms:W3CDTF">2025-09-09T03:23:00Z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0x010100DCD90FCC66DA8F4C882C689D6817D41B004CB217E37737AA4DBB81ECC7DBBEE1CF</vt:lpwstr>
  </property>
  <property fmtid="{D5CDD505-2E9C-101B-9397-08002B2CF9AE}" pid="3" name="_dlc_DocIdItemGuid">
    <vt:lpwstr>0cf3d859-75e4-454c-911b-29c3a10e9768</vt:lpwstr>
  </property>
  <property fmtid="{D5CDD505-2E9C-101B-9397-08002B2CF9AE}" pid="4" name="NIRASScale">
    <vt:lpwstr/>
  </property>
  <property fmtid="{D5CDD505-2E9C-101B-9397-08002B2CF9AE}" pid="5" name="MediaServiceImageTags">
    <vt:lpwstr/>
  </property>
  <property fmtid="{D5CDD505-2E9C-101B-9397-08002B2CF9AE}" pid="6" name="NIRASAI">
    <vt:lpwstr/>
  </property>
  <property fmtid="{D5CDD505-2E9C-101B-9397-08002B2CF9AE}" pid="7" name="NIRASDocumentKind">
    <vt:lpwstr/>
  </property>
  <property fmtid="{D5CDD505-2E9C-101B-9397-08002B2CF9AE}" pid="8" name="NIRASQAGroup">
    <vt:lpwstr/>
  </property>
  <property fmtid="{D5CDD505-2E9C-101B-9397-08002B2CF9AE}" pid="9" name="NIRASQAStatus">
    <vt:lpwstr/>
  </property>
  <property fmtid="{D5CDD505-2E9C-101B-9397-08002B2CF9AE}" pid="10" name="_dlc_DocId">
    <vt:lpwstr>7N3HXZ5A5RPM-113287152-51923</vt:lpwstr>
  </property>
  <property fmtid="{D5CDD505-2E9C-101B-9397-08002B2CF9AE}" pid="11" name="InformationType">
    <vt:lpwstr/>
  </property>
  <property fmtid="{D5CDD505-2E9C-101B-9397-08002B2CF9AE}" pid="12" name="Distribution">
    <vt:lpwstr>4;#Internal Defra Group|0867f7b3-e76e-40ca-bb1f-5ba341a49230</vt:lpwstr>
  </property>
  <property fmtid="{D5CDD505-2E9C-101B-9397-08002B2CF9AE}" pid="13" name="HOCopyrightLevel">
    <vt:lpwstr>1;#Crown|69589897-2828-4761-976e-717fd8e631c9</vt:lpwstr>
  </property>
  <property fmtid="{D5CDD505-2E9C-101B-9397-08002B2CF9AE}" pid="14" name="HOGovernmentSecurityClassification">
    <vt:lpwstr>2;#Official|14c80daa-741b-422c-9722-f71693c9ede4</vt:lpwstr>
  </property>
  <property fmtid="{D5CDD505-2E9C-101B-9397-08002B2CF9AE}" pid="15" name="OrganisationalUnit">
    <vt:lpwstr>3;#Core Defra|026223dd-2e56-4615-868d-7c5bfd566810</vt:lpwstr>
  </property>
  <property fmtid="{D5CDD505-2E9C-101B-9397-08002B2CF9AE}" pid="16" name="HOSiteType">
    <vt:lpwstr>5;#Work Delivery|388f4f80-46e6-4bcd-8bd1-cea0059da8bd</vt:lpwstr>
  </property>
  <property fmtid="{D5CDD505-2E9C-101B-9397-08002B2CF9AE}" pid="17" name="NIRASPriceListSupplier">
    <vt:lpwstr/>
  </property>
  <property fmtid="{D5CDD505-2E9C-101B-9397-08002B2CF9AE}" pid="18" name="NIRASPriceListTechnology">
    <vt:lpwstr/>
  </property>
  <property fmtid="{D5CDD505-2E9C-101B-9397-08002B2CF9AE}" pid="19" name="_dlc_DocId_src">
    <vt:lpwstr>{Module.FooterText}</vt:lpwstr>
  </property>
  <property fmtid="{D5CDD505-2E9C-101B-9397-08002B2CF9AE}" pid="20" name="ApplyLanguageRun">
    <vt:lpwstr>true</vt:lpwstr>
  </property>
</Properties>
</file>