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FDED8" w14:textId="1B33004C" w:rsidR="00870415" w:rsidRPr="0078771F" w:rsidRDefault="007A2A40" w:rsidP="0078771F">
      <w:pPr>
        <w:spacing w:before="120" w:after="120"/>
        <w:jc w:val="center"/>
        <w:rPr>
          <w:rFonts w:ascii="Montserrat" w:hAnsi="Montserrat"/>
          <w:b/>
          <w:sz w:val="28"/>
          <w:szCs w:val="28"/>
        </w:rPr>
      </w:pPr>
      <w:r w:rsidRPr="00AD207C">
        <w:rPr>
          <w:rFonts w:ascii="Montserrat" w:hAnsi="Montserrat"/>
          <w:b/>
          <w:bCs/>
          <w:sz w:val="28"/>
          <w:szCs w:val="28"/>
        </w:rPr>
        <w:t>O</w:t>
      </w:r>
      <w:r w:rsidR="00E21159">
        <w:rPr>
          <w:rFonts w:ascii="Montserrat" w:hAnsi="Montserrat"/>
          <w:b/>
          <w:bCs/>
          <w:sz w:val="28"/>
          <w:szCs w:val="28"/>
        </w:rPr>
        <w:t xml:space="preserve">cean </w:t>
      </w:r>
      <w:r w:rsidRPr="00AD207C">
        <w:rPr>
          <w:rFonts w:ascii="Montserrat" w:hAnsi="Montserrat"/>
          <w:b/>
          <w:bCs/>
          <w:sz w:val="28"/>
          <w:szCs w:val="28"/>
        </w:rPr>
        <w:t>C</w:t>
      </w:r>
      <w:r w:rsidR="00E21159">
        <w:rPr>
          <w:rFonts w:ascii="Montserrat" w:hAnsi="Montserrat"/>
          <w:b/>
          <w:bCs/>
          <w:sz w:val="28"/>
          <w:szCs w:val="28"/>
        </w:rPr>
        <w:t xml:space="preserve">ommunity </w:t>
      </w:r>
      <w:r w:rsidRPr="00AD207C">
        <w:rPr>
          <w:rFonts w:ascii="Montserrat" w:hAnsi="Montserrat"/>
          <w:b/>
          <w:bCs/>
          <w:sz w:val="28"/>
          <w:szCs w:val="28"/>
        </w:rPr>
        <w:t>E</w:t>
      </w:r>
      <w:r w:rsidR="00E21159">
        <w:rPr>
          <w:rFonts w:ascii="Montserrat" w:hAnsi="Montserrat"/>
          <w:b/>
          <w:bCs/>
          <w:sz w:val="28"/>
          <w:szCs w:val="28"/>
        </w:rPr>
        <w:t xml:space="preserve">mpowerment and </w:t>
      </w:r>
      <w:r w:rsidRPr="00AD207C">
        <w:rPr>
          <w:rFonts w:ascii="Montserrat" w:hAnsi="Montserrat"/>
          <w:b/>
          <w:bCs/>
          <w:sz w:val="28"/>
          <w:szCs w:val="28"/>
        </w:rPr>
        <w:t>N</w:t>
      </w:r>
      <w:r w:rsidR="00E21159">
        <w:rPr>
          <w:rFonts w:ascii="Montserrat" w:hAnsi="Montserrat"/>
          <w:b/>
          <w:bCs/>
          <w:sz w:val="28"/>
          <w:szCs w:val="28"/>
        </w:rPr>
        <w:t>ature (OCEAN</w:t>
      </w:r>
      <w:r w:rsidR="0078771F">
        <w:rPr>
          <w:rFonts w:ascii="Montserrat" w:hAnsi="Montserrat"/>
          <w:b/>
          <w:bCs/>
          <w:sz w:val="28"/>
          <w:szCs w:val="28"/>
        </w:rPr>
        <w:t xml:space="preserve">) Grants Programme </w:t>
      </w:r>
      <w:r w:rsidR="00DA635A">
        <w:rPr>
          <w:rFonts w:ascii="Montserrat" w:hAnsi="Montserrat"/>
          <w:b/>
          <w:bCs/>
          <w:sz w:val="28"/>
          <w:szCs w:val="28"/>
        </w:rPr>
        <w:t>Mid Year</w:t>
      </w:r>
      <w:r w:rsidRPr="00AD207C">
        <w:rPr>
          <w:rFonts w:ascii="Montserrat" w:hAnsi="Montserrat"/>
          <w:b/>
          <w:bCs/>
          <w:sz w:val="28"/>
          <w:szCs w:val="28"/>
        </w:rPr>
        <w:t xml:space="preserve"> Report</w:t>
      </w:r>
    </w:p>
    <w:p w14:paraId="6F0A016D" w14:textId="76CF49FB" w:rsidR="0072770B" w:rsidRDefault="007211C8" w:rsidP="00075E0A">
      <w:pPr>
        <w:jc w:val="center"/>
        <w:rPr>
          <w:rFonts w:ascii="Montserrat" w:hAnsi="Montserrat"/>
          <w:sz w:val="20"/>
          <w:szCs w:val="20"/>
        </w:rPr>
      </w:pPr>
      <w:r w:rsidRPr="3359B7B8">
        <w:rPr>
          <w:rFonts w:ascii="Montserrat" w:hAnsi="Montserrat"/>
          <w:sz w:val="20"/>
          <w:szCs w:val="20"/>
        </w:rPr>
        <w:t xml:space="preserve">This template is for all </w:t>
      </w:r>
      <w:r w:rsidR="00E21159" w:rsidRPr="3359B7B8">
        <w:rPr>
          <w:rFonts w:ascii="Montserrat" w:hAnsi="Montserrat"/>
          <w:sz w:val="20"/>
          <w:szCs w:val="20"/>
        </w:rPr>
        <w:t>OCEAN</w:t>
      </w:r>
      <w:r w:rsidR="001B3DC5" w:rsidRPr="3359B7B8">
        <w:rPr>
          <w:rFonts w:ascii="Montserrat" w:hAnsi="Montserrat"/>
          <w:sz w:val="20"/>
          <w:szCs w:val="20"/>
        </w:rPr>
        <w:t xml:space="preserve"> Community and Partnership</w:t>
      </w:r>
      <w:r w:rsidRPr="3359B7B8">
        <w:rPr>
          <w:rFonts w:ascii="Montserrat" w:hAnsi="Montserrat"/>
          <w:sz w:val="20"/>
          <w:szCs w:val="20"/>
        </w:rPr>
        <w:t xml:space="preserve"> projects</w:t>
      </w:r>
      <w:r w:rsidR="2730EDCF" w:rsidRPr="3359B7B8">
        <w:rPr>
          <w:rFonts w:ascii="Montserrat" w:hAnsi="Montserrat"/>
          <w:sz w:val="20"/>
          <w:szCs w:val="20"/>
        </w:rPr>
        <w:t>.</w:t>
      </w:r>
    </w:p>
    <w:p w14:paraId="609B4D2D" w14:textId="28C83001" w:rsidR="00DA635A" w:rsidRDefault="007211C8" w:rsidP="00DA635A">
      <w:pPr>
        <w:jc w:val="center"/>
        <w:rPr>
          <w:rFonts w:ascii="Montserrat" w:hAnsi="Montserrat"/>
          <w:sz w:val="20"/>
          <w:szCs w:val="20"/>
        </w:rPr>
      </w:pPr>
      <w:r w:rsidRPr="0014004F">
        <w:rPr>
          <w:rFonts w:ascii="Montserrat" w:hAnsi="Montserrat"/>
          <w:sz w:val="20"/>
          <w:szCs w:val="20"/>
        </w:rPr>
        <w:t xml:space="preserve">The </w:t>
      </w:r>
      <w:r w:rsidR="00DA635A">
        <w:rPr>
          <w:rFonts w:ascii="Montserrat" w:hAnsi="Montserrat"/>
          <w:sz w:val="20"/>
          <w:szCs w:val="20"/>
        </w:rPr>
        <w:t>Mid Year</w:t>
      </w:r>
      <w:r w:rsidR="0039355B" w:rsidRPr="0014004F">
        <w:rPr>
          <w:rFonts w:ascii="Montserrat" w:hAnsi="Montserrat"/>
          <w:sz w:val="20"/>
          <w:szCs w:val="20"/>
        </w:rPr>
        <w:t xml:space="preserve"> </w:t>
      </w:r>
      <w:r w:rsidR="00DA635A">
        <w:rPr>
          <w:rFonts w:ascii="Montserrat" w:hAnsi="Montserrat"/>
          <w:sz w:val="20"/>
          <w:szCs w:val="20"/>
        </w:rPr>
        <w:t>R</w:t>
      </w:r>
      <w:r w:rsidR="0039355B" w:rsidRPr="0014004F">
        <w:rPr>
          <w:rFonts w:ascii="Montserrat" w:hAnsi="Montserrat"/>
          <w:sz w:val="20"/>
          <w:szCs w:val="20"/>
        </w:rPr>
        <w:t>eport is due 3</w:t>
      </w:r>
      <w:r w:rsidR="00DA635A">
        <w:rPr>
          <w:rFonts w:ascii="Montserrat" w:hAnsi="Montserrat"/>
          <w:sz w:val="20"/>
          <w:szCs w:val="20"/>
        </w:rPr>
        <w:t>1</w:t>
      </w:r>
      <w:r w:rsidR="00DA635A">
        <w:rPr>
          <w:rFonts w:ascii="Montserrat" w:hAnsi="Montserrat"/>
          <w:sz w:val="20"/>
          <w:szCs w:val="20"/>
          <w:vertAlign w:val="superscript"/>
        </w:rPr>
        <w:t>st</w:t>
      </w:r>
      <w:r w:rsidR="00783C71" w:rsidRPr="0014004F">
        <w:rPr>
          <w:rFonts w:ascii="Montserrat" w:hAnsi="Montserrat"/>
          <w:sz w:val="20"/>
          <w:szCs w:val="20"/>
        </w:rPr>
        <w:t xml:space="preserve"> </w:t>
      </w:r>
      <w:r w:rsidR="00DA635A">
        <w:rPr>
          <w:rFonts w:ascii="Montserrat" w:hAnsi="Montserrat"/>
          <w:sz w:val="20"/>
          <w:szCs w:val="20"/>
        </w:rPr>
        <w:t>October</w:t>
      </w:r>
      <w:r w:rsidR="00783C71" w:rsidRPr="0014004F">
        <w:rPr>
          <w:rFonts w:ascii="Montserrat" w:hAnsi="Montserrat"/>
          <w:sz w:val="20"/>
          <w:szCs w:val="20"/>
        </w:rPr>
        <w:t xml:space="preserve"> every year</w:t>
      </w:r>
      <w:r w:rsidR="00007AEA">
        <w:rPr>
          <w:rFonts w:ascii="Montserrat" w:hAnsi="Montserrat"/>
          <w:sz w:val="20"/>
          <w:szCs w:val="20"/>
        </w:rPr>
        <w:t xml:space="preserve"> and </w:t>
      </w:r>
      <w:r w:rsidR="00783C71" w:rsidRPr="0014004F">
        <w:rPr>
          <w:rFonts w:ascii="Montserrat" w:hAnsi="Montserrat"/>
          <w:sz w:val="20"/>
          <w:szCs w:val="20"/>
        </w:rPr>
        <w:t xml:space="preserve">should </w:t>
      </w:r>
      <w:r w:rsidR="00DA635A">
        <w:rPr>
          <w:rFonts w:ascii="Montserrat" w:hAnsi="Montserrat"/>
          <w:sz w:val="20"/>
          <w:szCs w:val="20"/>
        </w:rPr>
        <w:t xml:space="preserve">provide an update of progress since the last Annual Report (i.e. the period of April - </w:t>
      </w:r>
      <w:r w:rsidR="00927BB4">
        <w:rPr>
          <w:rFonts w:ascii="Montserrat" w:hAnsi="Montserrat"/>
          <w:sz w:val="20"/>
          <w:szCs w:val="20"/>
        </w:rPr>
        <w:t>Septem</w:t>
      </w:r>
      <w:r w:rsidR="00DA635A">
        <w:rPr>
          <w:rFonts w:ascii="Montserrat" w:hAnsi="Montserrat"/>
          <w:sz w:val="20"/>
          <w:szCs w:val="20"/>
        </w:rPr>
        <w:t>ber</w:t>
      </w:r>
      <w:r w:rsidR="00927BB4">
        <w:rPr>
          <w:rFonts w:ascii="Montserrat" w:hAnsi="Montserrat"/>
          <w:sz w:val="20"/>
          <w:szCs w:val="20"/>
        </w:rPr>
        <w:t>)</w:t>
      </w:r>
      <w:r w:rsidR="00E435E3" w:rsidRPr="0014004F">
        <w:rPr>
          <w:rFonts w:ascii="Montserrat" w:hAnsi="Montserrat"/>
          <w:sz w:val="20"/>
          <w:szCs w:val="20"/>
        </w:rPr>
        <w:t>.</w:t>
      </w:r>
      <w:r w:rsidR="00065CDE">
        <w:rPr>
          <w:rFonts w:ascii="Montserrat" w:hAnsi="Montserrat"/>
          <w:sz w:val="20"/>
          <w:szCs w:val="20"/>
        </w:rPr>
        <w:t xml:space="preserve"> </w:t>
      </w:r>
    </w:p>
    <w:p w14:paraId="224EA1A3" w14:textId="4D6D0E0D" w:rsidR="743423E5" w:rsidRDefault="00E9000C" w:rsidP="743423E5">
      <w:pPr>
        <w:jc w:val="center"/>
        <w:rPr>
          <w:rFonts w:ascii="Montserrat" w:hAnsi="Montserrat"/>
          <w:b/>
          <w:sz w:val="20"/>
          <w:szCs w:val="20"/>
        </w:rPr>
      </w:pPr>
      <w:r w:rsidRPr="00D8764E">
        <w:rPr>
          <w:rFonts w:ascii="Montserrat" w:hAnsi="Montserrat"/>
          <w:b/>
          <w:bCs/>
          <w:sz w:val="20"/>
          <w:szCs w:val="20"/>
        </w:rPr>
        <w:t>Submit</w:t>
      </w:r>
      <w:r w:rsidR="00C5218E">
        <w:rPr>
          <w:rFonts w:ascii="Montserrat" w:hAnsi="Montserrat"/>
          <w:b/>
          <w:bCs/>
          <w:sz w:val="20"/>
          <w:szCs w:val="20"/>
        </w:rPr>
        <w:t xml:space="preserve"> the completed report</w:t>
      </w:r>
      <w:r w:rsidRPr="00D8764E">
        <w:rPr>
          <w:rFonts w:ascii="Montserrat" w:hAnsi="Montserrat"/>
          <w:b/>
          <w:bCs/>
          <w:sz w:val="20"/>
          <w:szCs w:val="20"/>
        </w:rPr>
        <w:t xml:space="preserve"> to </w:t>
      </w:r>
      <w:hyperlink r:id="rId13">
        <w:r w:rsidR="00EE0120" w:rsidRPr="00D8764E">
          <w:rPr>
            <w:rStyle w:val="Hyperlink"/>
            <w:rFonts w:ascii="Montserrat" w:hAnsi="Montserrat"/>
            <w:b/>
            <w:sz w:val="20"/>
            <w:szCs w:val="20"/>
          </w:rPr>
          <w:t>reports@oceangrants.org.uk</w:t>
        </w:r>
      </w:hyperlink>
      <w:r w:rsidR="00D8764E" w:rsidRPr="00D8764E">
        <w:rPr>
          <w:rFonts w:ascii="Montserrat" w:hAnsi="Montserrat"/>
          <w:b/>
          <w:bCs/>
          <w:sz w:val="20"/>
          <w:szCs w:val="20"/>
        </w:rPr>
        <w:t xml:space="preserve"> including your project reference in the subject line</w:t>
      </w:r>
      <w:r w:rsidR="00A94232">
        <w:rPr>
          <w:rFonts w:ascii="Montserrat" w:hAnsi="Montserrat"/>
          <w:b/>
          <w:bCs/>
          <w:sz w:val="20"/>
          <w:szCs w:val="20"/>
        </w:rPr>
        <w:t xml:space="preserve"> by 3</w:t>
      </w:r>
      <w:r w:rsidR="00DA635A">
        <w:rPr>
          <w:rFonts w:ascii="Montserrat" w:hAnsi="Montserrat"/>
          <w:b/>
          <w:bCs/>
          <w:sz w:val="20"/>
          <w:szCs w:val="20"/>
        </w:rPr>
        <w:t>1</w:t>
      </w:r>
      <w:r w:rsidR="00DA635A">
        <w:rPr>
          <w:rFonts w:ascii="Montserrat" w:hAnsi="Montserrat"/>
          <w:b/>
          <w:bCs/>
          <w:sz w:val="20"/>
          <w:szCs w:val="20"/>
          <w:vertAlign w:val="superscript"/>
        </w:rPr>
        <w:t>st</w:t>
      </w:r>
      <w:r w:rsidR="00A94232">
        <w:rPr>
          <w:rFonts w:ascii="Montserrat" w:hAnsi="Montserrat"/>
          <w:b/>
          <w:bCs/>
          <w:sz w:val="20"/>
          <w:szCs w:val="20"/>
        </w:rPr>
        <w:t xml:space="preserve"> </w:t>
      </w:r>
      <w:r w:rsidR="00DA635A">
        <w:rPr>
          <w:rFonts w:ascii="Montserrat" w:hAnsi="Montserrat"/>
          <w:b/>
          <w:bCs/>
          <w:sz w:val="20"/>
          <w:szCs w:val="20"/>
        </w:rPr>
        <w:t>October</w:t>
      </w:r>
      <w:r w:rsidR="00A94232">
        <w:rPr>
          <w:rFonts w:ascii="Montserrat" w:hAnsi="Montserrat"/>
          <w:b/>
          <w:bCs/>
          <w:sz w:val="20"/>
          <w:szCs w:val="20"/>
        </w:rPr>
        <w:t>.</w:t>
      </w:r>
      <w:r w:rsidR="00C053F7">
        <w:rPr>
          <w:rFonts w:ascii="Montserrat" w:hAnsi="Montserrat"/>
          <w:b/>
          <w:bCs/>
          <w:sz w:val="20"/>
          <w:szCs w:val="20"/>
        </w:rPr>
        <w:t xml:space="preserve"> You should submit the report in </w:t>
      </w:r>
      <w:r w:rsidR="00986CD3">
        <w:rPr>
          <w:rFonts w:ascii="Montserrat" w:hAnsi="Montserrat"/>
          <w:b/>
          <w:bCs/>
          <w:sz w:val="20"/>
          <w:szCs w:val="20"/>
        </w:rPr>
        <w:t xml:space="preserve">MS </w:t>
      </w:r>
      <w:r w:rsidR="00C053F7">
        <w:rPr>
          <w:rFonts w:ascii="Montserrat" w:hAnsi="Montserrat"/>
          <w:b/>
          <w:bCs/>
          <w:sz w:val="20"/>
          <w:szCs w:val="20"/>
        </w:rPr>
        <w:t>Word format</w:t>
      </w:r>
      <w:r w:rsidR="00C5218E">
        <w:rPr>
          <w:rFonts w:ascii="Montserrat" w:hAnsi="Montserrat"/>
          <w:b/>
          <w:bCs/>
          <w:sz w:val="20"/>
          <w:szCs w:val="20"/>
        </w:rPr>
        <w:t xml:space="preserve"> only</w:t>
      </w:r>
      <w:r w:rsidR="00C053F7">
        <w:rPr>
          <w:rFonts w:ascii="Montserrat" w:hAnsi="Montserrat"/>
          <w:b/>
          <w:bCs/>
          <w:sz w:val="20"/>
          <w:szCs w:val="20"/>
        </w:rPr>
        <w:t>.</w:t>
      </w:r>
    </w:p>
    <w:p w14:paraId="1A75CC4A" w14:textId="6FE2D192" w:rsidR="00C5218E" w:rsidRDefault="00C5218E" w:rsidP="00C5218E">
      <w:pPr>
        <w:jc w:val="center"/>
        <w:rPr>
          <w:rFonts w:ascii="Montserrat" w:hAnsi="Montserrat"/>
          <w:sz w:val="20"/>
          <w:szCs w:val="20"/>
        </w:rPr>
      </w:pPr>
      <w:r w:rsidRPr="0014004F">
        <w:rPr>
          <w:rFonts w:ascii="Montserrat" w:hAnsi="Montserrat"/>
          <w:sz w:val="20"/>
          <w:szCs w:val="20"/>
        </w:rPr>
        <w:t xml:space="preserve">You may contact the </w:t>
      </w:r>
      <w:r>
        <w:rPr>
          <w:rFonts w:ascii="Montserrat" w:hAnsi="Montserrat"/>
          <w:sz w:val="20"/>
          <w:szCs w:val="20"/>
        </w:rPr>
        <w:t>H</w:t>
      </w:r>
      <w:r w:rsidRPr="0014004F">
        <w:rPr>
          <w:rFonts w:ascii="Montserrat" w:hAnsi="Montserrat"/>
          <w:sz w:val="20"/>
          <w:szCs w:val="20"/>
        </w:rPr>
        <w:t xml:space="preserve">elpdesk at – </w:t>
      </w:r>
      <w:hyperlink r:id="rId14" w:history="1">
        <w:r w:rsidRPr="0014004F">
          <w:rPr>
            <w:rStyle w:val="Hyperlink"/>
            <w:rFonts w:ascii="Montserrat" w:hAnsi="Montserrat"/>
            <w:sz w:val="20"/>
            <w:szCs w:val="20"/>
          </w:rPr>
          <w:t>helpdesk@oceangrants.org.uk</w:t>
        </w:r>
      </w:hyperlink>
      <w:r w:rsidRPr="0014004F">
        <w:rPr>
          <w:rFonts w:ascii="Montserrat" w:hAnsi="Montserrat"/>
          <w:sz w:val="20"/>
          <w:szCs w:val="20"/>
        </w:rPr>
        <w:t xml:space="preserve"> - if you need any further guidance on how to complete the report.</w:t>
      </w:r>
    </w:p>
    <w:tbl>
      <w:tblPr>
        <w:tblStyle w:val="TableGrid"/>
        <w:tblW w:w="0" w:type="auto"/>
        <w:tblLook w:val="04A0" w:firstRow="1" w:lastRow="0" w:firstColumn="1" w:lastColumn="0" w:noHBand="0" w:noVBand="1"/>
      </w:tblPr>
      <w:tblGrid>
        <w:gridCol w:w="704"/>
        <w:gridCol w:w="2693"/>
        <w:gridCol w:w="5619"/>
      </w:tblGrid>
      <w:tr w:rsidR="000D1867" w:rsidRPr="00B9711D" w14:paraId="2EC82F4D" w14:textId="77777777" w:rsidTr="420315A6">
        <w:tc>
          <w:tcPr>
            <w:tcW w:w="9016" w:type="dxa"/>
            <w:gridSpan w:val="3"/>
            <w:shd w:val="clear" w:color="auto" w:fill="E8E8E8" w:themeFill="background2"/>
          </w:tcPr>
          <w:p w14:paraId="67B1E5C2" w14:textId="16A30F89" w:rsidR="003B7B3F" w:rsidRPr="00B9711D" w:rsidRDefault="00211929" w:rsidP="00770DE2">
            <w:pPr>
              <w:spacing w:line="288" w:lineRule="auto"/>
              <w:rPr>
                <w:rFonts w:ascii="Montserrat" w:hAnsi="Montserrat"/>
                <w:b/>
                <w:bCs/>
                <w:sz w:val="22"/>
                <w:szCs w:val="22"/>
              </w:rPr>
            </w:pPr>
            <w:r>
              <w:rPr>
                <w:rFonts w:ascii="Montserrat" w:hAnsi="Montserrat"/>
                <w:b/>
                <w:bCs/>
                <w:sz w:val="22"/>
                <w:szCs w:val="22"/>
              </w:rPr>
              <w:t xml:space="preserve">SECTION 1. </w:t>
            </w:r>
            <w:r w:rsidR="00DA635A">
              <w:rPr>
                <w:rFonts w:ascii="Montserrat" w:hAnsi="Montserrat"/>
                <w:b/>
                <w:bCs/>
                <w:sz w:val="22"/>
                <w:szCs w:val="22"/>
              </w:rPr>
              <w:t>PROJECT</w:t>
            </w:r>
            <w:r w:rsidR="00B9711D" w:rsidRPr="00B9711D">
              <w:rPr>
                <w:rFonts w:ascii="Montserrat" w:hAnsi="Montserrat"/>
                <w:b/>
                <w:bCs/>
                <w:sz w:val="22"/>
                <w:szCs w:val="22"/>
              </w:rPr>
              <w:t xml:space="preserve"> DETAILS</w:t>
            </w:r>
          </w:p>
        </w:tc>
      </w:tr>
      <w:tr w:rsidR="00DA635A" w:rsidRPr="00B9711D" w14:paraId="666EDD69" w14:textId="77777777" w:rsidTr="420315A6">
        <w:tc>
          <w:tcPr>
            <w:tcW w:w="704" w:type="dxa"/>
            <w:shd w:val="clear" w:color="auto" w:fill="E8E8E8" w:themeFill="background2"/>
          </w:tcPr>
          <w:p w14:paraId="00134E8B" w14:textId="112602FC" w:rsidR="00DA635A" w:rsidRPr="0014004F" w:rsidRDefault="00DA635A" w:rsidP="00DA635A">
            <w:pPr>
              <w:spacing w:line="288" w:lineRule="auto"/>
              <w:rPr>
                <w:rFonts w:ascii="Montserrat" w:hAnsi="Montserrat"/>
                <w:sz w:val="20"/>
                <w:szCs w:val="20"/>
              </w:rPr>
            </w:pPr>
            <w:r w:rsidRPr="0014004F">
              <w:rPr>
                <w:rFonts w:ascii="Montserrat" w:hAnsi="Montserrat"/>
                <w:sz w:val="20"/>
                <w:szCs w:val="20"/>
              </w:rPr>
              <w:t>1.</w:t>
            </w:r>
            <w:r>
              <w:rPr>
                <w:rFonts w:ascii="Montserrat" w:hAnsi="Montserrat"/>
                <w:sz w:val="20"/>
                <w:szCs w:val="20"/>
              </w:rPr>
              <w:t>1</w:t>
            </w:r>
          </w:p>
        </w:tc>
        <w:tc>
          <w:tcPr>
            <w:tcW w:w="2693" w:type="dxa"/>
          </w:tcPr>
          <w:p w14:paraId="7FB8DA5F" w14:textId="2F85A037" w:rsidR="00DA635A" w:rsidRPr="0014004F" w:rsidRDefault="00DA635A" w:rsidP="00DA635A">
            <w:pPr>
              <w:spacing w:line="288" w:lineRule="auto"/>
              <w:rPr>
                <w:rFonts w:ascii="Montserrat" w:hAnsi="Montserrat"/>
                <w:sz w:val="20"/>
                <w:szCs w:val="20"/>
              </w:rPr>
            </w:pPr>
            <w:r w:rsidRPr="0014004F">
              <w:rPr>
                <w:rFonts w:ascii="Montserrat" w:hAnsi="Montserrat"/>
                <w:sz w:val="20"/>
                <w:szCs w:val="20"/>
              </w:rPr>
              <w:t xml:space="preserve">Project </w:t>
            </w:r>
            <w:r>
              <w:rPr>
                <w:rFonts w:ascii="Montserrat" w:hAnsi="Montserrat"/>
                <w:sz w:val="20"/>
                <w:szCs w:val="20"/>
              </w:rPr>
              <w:t>R</w:t>
            </w:r>
            <w:r w:rsidRPr="0014004F">
              <w:rPr>
                <w:rFonts w:ascii="Montserrat" w:hAnsi="Montserrat"/>
                <w:sz w:val="20"/>
                <w:szCs w:val="20"/>
              </w:rPr>
              <w:t>eference</w:t>
            </w:r>
          </w:p>
        </w:tc>
        <w:tc>
          <w:tcPr>
            <w:tcW w:w="5619" w:type="dxa"/>
          </w:tcPr>
          <w:p w14:paraId="719E7156" w14:textId="40080B62" w:rsidR="00DA635A" w:rsidRPr="0014004F" w:rsidRDefault="00DA635A" w:rsidP="00DA635A">
            <w:pPr>
              <w:spacing w:line="288" w:lineRule="auto"/>
              <w:rPr>
                <w:rFonts w:ascii="Montserrat" w:hAnsi="Montserrat"/>
                <w:sz w:val="20"/>
                <w:szCs w:val="20"/>
              </w:rPr>
            </w:pPr>
          </w:p>
        </w:tc>
      </w:tr>
      <w:tr w:rsidR="00DA635A" w:rsidRPr="00B9711D" w14:paraId="4A9B1A3F" w14:textId="77777777" w:rsidTr="420315A6">
        <w:tc>
          <w:tcPr>
            <w:tcW w:w="704" w:type="dxa"/>
            <w:shd w:val="clear" w:color="auto" w:fill="E8E8E8" w:themeFill="background2"/>
          </w:tcPr>
          <w:p w14:paraId="4630F802" w14:textId="01E51C3F" w:rsidR="00DA635A" w:rsidRPr="0014004F" w:rsidRDefault="00DA635A" w:rsidP="00DA635A">
            <w:pPr>
              <w:spacing w:line="288" w:lineRule="auto"/>
              <w:rPr>
                <w:rFonts w:ascii="Montserrat" w:hAnsi="Montserrat"/>
                <w:sz w:val="20"/>
                <w:szCs w:val="20"/>
              </w:rPr>
            </w:pPr>
            <w:r w:rsidRPr="0014004F">
              <w:rPr>
                <w:rFonts w:ascii="Montserrat" w:hAnsi="Montserrat"/>
                <w:sz w:val="20"/>
                <w:szCs w:val="20"/>
              </w:rPr>
              <w:t>1.</w:t>
            </w:r>
            <w:r>
              <w:rPr>
                <w:rFonts w:ascii="Montserrat" w:hAnsi="Montserrat"/>
                <w:sz w:val="20"/>
                <w:szCs w:val="20"/>
              </w:rPr>
              <w:t>2</w:t>
            </w:r>
          </w:p>
        </w:tc>
        <w:tc>
          <w:tcPr>
            <w:tcW w:w="2693" w:type="dxa"/>
          </w:tcPr>
          <w:p w14:paraId="5FA75006" w14:textId="34602D55" w:rsidR="00DA635A" w:rsidRPr="0014004F" w:rsidRDefault="00DA635A" w:rsidP="00DA635A">
            <w:pPr>
              <w:spacing w:line="288" w:lineRule="auto"/>
              <w:rPr>
                <w:rFonts w:ascii="Montserrat" w:hAnsi="Montserrat"/>
                <w:sz w:val="20"/>
                <w:szCs w:val="20"/>
              </w:rPr>
            </w:pPr>
            <w:r w:rsidRPr="0014004F">
              <w:rPr>
                <w:rFonts w:ascii="Montserrat" w:hAnsi="Montserrat"/>
                <w:sz w:val="20"/>
                <w:szCs w:val="20"/>
              </w:rPr>
              <w:t xml:space="preserve">Project </w:t>
            </w:r>
            <w:r>
              <w:rPr>
                <w:rFonts w:ascii="Montserrat" w:hAnsi="Montserrat"/>
                <w:sz w:val="20"/>
                <w:szCs w:val="20"/>
              </w:rPr>
              <w:t>T</w:t>
            </w:r>
            <w:r w:rsidRPr="0014004F">
              <w:rPr>
                <w:rFonts w:ascii="Montserrat" w:hAnsi="Montserrat"/>
                <w:sz w:val="20"/>
                <w:szCs w:val="20"/>
              </w:rPr>
              <w:t>itle</w:t>
            </w:r>
          </w:p>
        </w:tc>
        <w:tc>
          <w:tcPr>
            <w:tcW w:w="5619" w:type="dxa"/>
          </w:tcPr>
          <w:p w14:paraId="30B5D437" w14:textId="0FA98AC4" w:rsidR="00DA635A" w:rsidRPr="0014004F" w:rsidRDefault="00DA635A" w:rsidP="00DA635A">
            <w:pPr>
              <w:spacing w:line="288" w:lineRule="auto"/>
              <w:rPr>
                <w:rFonts w:ascii="Montserrat" w:hAnsi="Montserrat"/>
                <w:sz w:val="20"/>
                <w:szCs w:val="20"/>
              </w:rPr>
            </w:pPr>
          </w:p>
        </w:tc>
      </w:tr>
      <w:tr w:rsidR="00DA635A" w:rsidRPr="00B9711D" w14:paraId="7935D864" w14:textId="77777777" w:rsidTr="420315A6">
        <w:tc>
          <w:tcPr>
            <w:tcW w:w="704" w:type="dxa"/>
            <w:shd w:val="clear" w:color="auto" w:fill="E8E8E8" w:themeFill="background2"/>
          </w:tcPr>
          <w:p w14:paraId="3B4ABBAD" w14:textId="43884063" w:rsidR="00DA635A" w:rsidRPr="0014004F" w:rsidRDefault="00DA635A" w:rsidP="00DA635A">
            <w:pPr>
              <w:spacing w:line="288" w:lineRule="auto"/>
              <w:rPr>
                <w:rFonts w:ascii="Montserrat" w:hAnsi="Montserrat"/>
                <w:sz w:val="20"/>
                <w:szCs w:val="20"/>
              </w:rPr>
            </w:pPr>
            <w:r w:rsidRPr="0014004F">
              <w:rPr>
                <w:rFonts w:ascii="Montserrat" w:hAnsi="Montserrat"/>
                <w:sz w:val="20"/>
                <w:szCs w:val="20"/>
              </w:rPr>
              <w:t>1.</w:t>
            </w:r>
            <w:r>
              <w:rPr>
                <w:rFonts w:ascii="Montserrat" w:hAnsi="Montserrat"/>
                <w:sz w:val="20"/>
                <w:szCs w:val="20"/>
              </w:rPr>
              <w:t>3</w:t>
            </w:r>
          </w:p>
        </w:tc>
        <w:tc>
          <w:tcPr>
            <w:tcW w:w="2693" w:type="dxa"/>
          </w:tcPr>
          <w:p w14:paraId="3D0EBF0E" w14:textId="25928FEE" w:rsidR="00DA635A" w:rsidRPr="0014004F" w:rsidRDefault="00DA635A" w:rsidP="00DA635A">
            <w:pPr>
              <w:spacing w:line="288" w:lineRule="auto"/>
              <w:rPr>
                <w:rFonts w:ascii="Montserrat" w:hAnsi="Montserrat"/>
                <w:sz w:val="20"/>
                <w:szCs w:val="20"/>
              </w:rPr>
            </w:pPr>
            <w:r w:rsidRPr="0014004F">
              <w:rPr>
                <w:rFonts w:ascii="Montserrat" w:hAnsi="Montserrat"/>
                <w:sz w:val="20"/>
                <w:szCs w:val="20"/>
              </w:rPr>
              <w:t xml:space="preserve">Project </w:t>
            </w:r>
            <w:r>
              <w:rPr>
                <w:rFonts w:ascii="Montserrat" w:hAnsi="Montserrat"/>
                <w:sz w:val="20"/>
                <w:szCs w:val="20"/>
              </w:rPr>
              <w:t>C</w:t>
            </w:r>
            <w:r w:rsidRPr="0014004F">
              <w:rPr>
                <w:rFonts w:ascii="Montserrat" w:hAnsi="Montserrat"/>
                <w:sz w:val="20"/>
                <w:szCs w:val="20"/>
              </w:rPr>
              <w:t>ountry(</w:t>
            </w:r>
            <w:proofErr w:type="spellStart"/>
            <w:r>
              <w:rPr>
                <w:rFonts w:ascii="Montserrat" w:hAnsi="Montserrat"/>
                <w:sz w:val="20"/>
                <w:szCs w:val="20"/>
              </w:rPr>
              <w:t>ie</w:t>
            </w:r>
            <w:r w:rsidRPr="0014004F">
              <w:rPr>
                <w:rFonts w:ascii="Montserrat" w:hAnsi="Montserrat"/>
                <w:sz w:val="20"/>
                <w:szCs w:val="20"/>
              </w:rPr>
              <w:t>s</w:t>
            </w:r>
            <w:proofErr w:type="spellEnd"/>
            <w:r w:rsidRPr="0014004F">
              <w:rPr>
                <w:rFonts w:ascii="Montserrat" w:hAnsi="Montserrat"/>
                <w:sz w:val="20"/>
                <w:szCs w:val="20"/>
              </w:rPr>
              <w:t>)</w:t>
            </w:r>
          </w:p>
        </w:tc>
        <w:tc>
          <w:tcPr>
            <w:tcW w:w="5619" w:type="dxa"/>
          </w:tcPr>
          <w:p w14:paraId="79C44271" w14:textId="763D44B6" w:rsidR="00DA635A" w:rsidRPr="0014004F" w:rsidRDefault="00DA635A" w:rsidP="00DA635A">
            <w:pPr>
              <w:spacing w:line="288" w:lineRule="auto"/>
              <w:rPr>
                <w:rFonts w:ascii="Montserrat" w:hAnsi="Montserrat"/>
                <w:sz w:val="20"/>
                <w:szCs w:val="20"/>
              </w:rPr>
            </w:pPr>
          </w:p>
        </w:tc>
      </w:tr>
      <w:tr w:rsidR="00927BB4" w:rsidRPr="00B9711D" w14:paraId="0DCBD905" w14:textId="77777777" w:rsidTr="420315A6">
        <w:tc>
          <w:tcPr>
            <w:tcW w:w="704" w:type="dxa"/>
            <w:shd w:val="clear" w:color="auto" w:fill="E8E8E8" w:themeFill="background2"/>
          </w:tcPr>
          <w:p w14:paraId="44BF02BD" w14:textId="7A9C2063" w:rsidR="00927BB4" w:rsidRPr="0014004F" w:rsidRDefault="00927BB4" w:rsidP="00927BB4">
            <w:pPr>
              <w:spacing w:line="288" w:lineRule="auto"/>
              <w:rPr>
                <w:rFonts w:ascii="Montserrat" w:hAnsi="Montserrat"/>
                <w:sz w:val="20"/>
                <w:szCs w:val="20"/>
              </w:rPr>
            </w:pPr>
            <w:r w:rsidRPr="0014004F">
              <w:rPr>
                <w:rFonts w:ascii="Montserrat" w:hAnsi="Montserrat"/>
                <w:sz w:val="20"/>
                <w:szCs w:val="20"/>
              </w:rPr>
              <w:t>1.</w:t>
            </w:r>
            <w:r>
              <w:rPr>
                <w:rFonts w:ascii="Montserrat" w:hAnsi="Montserrat"/>
                <w:sz w:val="20"/>
                <w:szCs w:val="20"/>
              </w:rPr>
              <w:t>4</w:t>
            </w:r>
          </w:p>
        </w:tc>
        <w:tc>
          <w:tcPr>
            <w:tcW w:w="2693" w:type="dxa"/>
          </w:tcPr>
          <w:p w14:paraId="6ED8DA82" w14:textId="76FEFF60" w:rsidR="00927BB4" w:rsidRPr="0014004F" w:rsidRDefault="00927BB4" w:rsidP="00927BB4">
            <w:pPr>
              <w:spacing w:line="288" w:lineRule="auto"/>
              <w:rPr>
                <w:rFonts w:ascii="Montserrat" w:hAnsi="Montserrat"/>
                <w:sz w:val="20"/>
                <w:szCs w:val="20"/>
              </w:rPr>
            </w:pPr>
            <w:r>
              <w:rPr>
                <w:rFonts w:ascii="Montserrat" w:hAnsi="Montserrat"/>
                <w:sz w:val="20"/>
                <w:szCs w:val="20"/>
              </w:rPr>
              <w:t>Project start and end date</w:t>
            </w:r>
          </w:p>
        </w:tc>
        <w:tc>
          <w:tcPr>
            <w:tcW w:w="5619" w:type="dxa"/>
          </w:tcPr>
          <w:p w14:paraId="1043A2DE" w14:textId="2781ED35" w:rsidR="00927BB4" w:rsidRPr="0014004F" w:rsidRDefault="00927BB4" w:rsidP="00927BB4">
            <w:pPr>
              <w:spacing w:line="288" w:lineRule="auto"/>
              <w:rPr>
                <w:rFonts w:ascii="Montserrat" w:hAnsi="Montserrat"/>
                <w:sz w:val="20"/>
                <w:szCs w:val="20"/>
              </w:rPr>
            </w:pPr>
          </w:p>
        </w:tc>
      </w:tr>
      <w:tr w:rsidR="00927BB4" w:rsidRPr="00B9711D" w14:paraId="6424F465" w14:textId="77777777" w:rsidTr="420315A6">
        <w:tc>
          <w:tcPr>
            <w:tcW w:w="704" w:type="dxa"/>
            <w:shd w:val="clear" w:color="auto" w:fill="E8E8E8" w:themeFill="background2"/>
          </w:tcPr>
          <w:p w14:paraId="2F21CE97" w14:textId="6AD3B2F6" w:rsidR="00927BB4" w:rsidRPr="0014004F" w:rsidRDefault="00927BB4" w:rsidP="00927BB4">
            <w:pPr>
              <w:spacing w:line="288" w:lineRule="auto"/>
              <w:rPr>
                <w:rFonts w:ascii="Montserrat" w:hAnsi="Montserrat"/>
                <w:sz w:val="20"/>
                <w:szCs w:val="20"/>
              </w:rPr>
            </w:pPr>
            <w:r w:rsidRPr="0014004F">
              <w:rPr>
                <w:rFonts w:ascii="Montserrat" w:hAnsi="Montserrat"/>
                <w:sz w:val="20"/>
                <w:szCs w:val="20"/>
              </w:rPr>
              <w:t>1.</w:t>
            </w:r>
            <w:r>
              <w:rPr>
                <w:rFonts w:ascii="Montserrat" w:hAnsi="Montserrat"/>
                <w:sz w:val="20"/>
                <w:szCs w:val="20"/>
              </w:rPr>
              <w:t>5</w:t>
            </w:r>
          </w:p>
        </w:tc>
        <w:tc>
          <w:tcPr>
            <w:tcW w:w="2693" w:type="dxa"/>
          </w:tcPr>
          <w:p w14:paraId="3EFF4B60" w14:textId="259BD370" w:rsidR="00927BB4" w:rsidRDefault="00927BB4" w:rsidP="00927BB4">
            <w:pPr>
              <w:spacing w:line="288" w:lineRule="auto"/>
              <w:rPr>
                <w:rFonts w:ascii="Montserrat" w:hAnsi="Montserrat"/>
                <w:sz w:val="20"/>
                <w:szCs w:val="20"/>
              </w:rPr>
            </w:pPr>
            <w:r>
              <w:rPr>
                <w:rFonts w:ascii="Montserrat" w:hAnsi="Montserrat"/>
                <w:sz w:val="20"/>
                <w:szCs w:val="20"/>
              </w:rPr>
              <w:t>Project website/social media (if applicable</w:t>
            </w:r>
          </w:p>
        </w:tc>
        <w:tc>
          <w:tcPr>
            <w:tcW w:w="5619" w:type="dxa"/>
          </w:tcPr>
          <w:p w14:paraId="62FB7784" w14:textId="77777777" w:rsidR="00927BB4" w:rsidRPr="0014004F" w:rsidRDefault="00927BB4" w:rsidP="00927BB4">
            <w:pPr>
              <w:spacing w:line="288" w:lineRule="auto"/>
              <w:rPr>
                <w:rFonts w:ascii="Montserrat" w:hAnsi="Montserrat"/>
                <w:sz w:val="20"/>
                <w:szCs w:val="20"/>
              </w:rPr>
            </w:pPr>
          </w:p>
        </w:tc>
      </w:tr>
      <w:tr w:rsidR="00927BB4" w:rsidRPr="00B9711D" w14:paraId="631A275F" w14:textId="77777777" w:rsidTr="420315A6">
        <w:tc>
          <w:tcPr>
            <w:tcW w:w="704" w:type="dxa"/>
            <w:shd w:val="clear" w:color="auto" w:fill="E8E8E8" w:themeFill="background2"/>
          </w:tcPr>
          <w:p w14:paraId="4102D52B" w14:textId="56857C54" w:rsidR="00927BB4" w:rsidRPr="0014004F" w:rsidRDefault="00927BB4" w:rsidP="00927BB4">
            <w:pPr>
              <w:spacing w:line="288" w:lineRule="auto"/>
              <w:rPr>
                <w:rFonts w:ascii="Montserrat" w:hAnsi="Montserrat"/>
                <w:sz w:val="20"/>
                <w:szCs w:val="20"/>
              </w:rPr>
            </w:pPr>
            <w:r w:rsidRPr="0014004F">
              <w:rPr>
                <w:rFonts w:ascii="Montserrat" w:hAnsi="Montserrat"/>
                <w:sz w:val="20"/>
                <w:szCs w:val="20"/>
              </w:rPr>
              <w:t>1.</w:t>
            </w:r>
            <w:r>
              <w:rPr>
                <w:rFonts w:ascii="Montserrat" w:hAnsi="Montserrat"/>
                <w:sz w:val="20"/>
                <w:szCs w:val="20"/>
              </w:rPr>
              <w:t>6</w:t>
            </w:r>
          </w:p>
        </w:tc>
        <w:tc>
          <w:tcPr>
            <w:tcW w:w="2693" w:type="dxa"/>
          </w:tcPr>
          <w:p w14:paraId="24B89802" w14:textId="2FB2E574" w:rsidR="00927BB4" w:rsidRDefault="002B2AF3" w:rsidP="00927BB4">
            <w:pPr>
              <w:spacing w:line="288" w:lineRule="auto"/>
              <w:rPr>
                <w:rFonts w:ascii="Montserrat" w:hAnsi="Montserrat"/>
                <w:sz w:val="20"/>
                <w:szCs w:val="20"/>
              </w:rPr>
            </w:pPr>
            <w:r>
              <w:rPr>
                <w:rFonts w:ascii="Montserrat" w:hAnsi="Montserrat"/>
                <w:sz w:val="20"/>
                <w:szCs w:val="20"/>
              </w:rPr>
              <w:t xml:space="preserve">Total </w:t>
            </w:r>
            <w:r w:rsidR="00927BB4">
              <w:rPr>
                <w:rFonts w:ascii="Montserrat" w:hAnsi="Montserrat"/>
                <w:sz w:val="20"/>
                <w:szCs w:val="20"/>
              </w:rPr>
              <w:t>OCEAN budget</w:t>
            </w:r>
            <w:r>
              <w:rPr>
                <w:rFonts w:ascii="Montserrat" w:hAnsi="Montserrat"/>
                <w:sz w:val="20"/>
                <w:szCs w:val="20"/>
              </w:rPr>
              <w:t xml:space="preserve"> (£)</w:t>
            </w:r>
          </w:p>
        </w:tc>
        <w:tc>
          <w:tcPr>
            <w:tcW w:w="5619" w:type="dxa"/>
          </w:tcPr>
          <w:p w14:paraId="58AC3FD8" w14:textId="77777777" w:rsidR="00927BB4" w:rsidRPr="0014004F" w:rsidRDefault="00927BB4" w:rsidP="00927BB4">
            <w:pPr>
              <w:spacing w:line="288" w:lineRule="auto"/>
              <w:rPr>
                <w:rFonts w:ascii="Montserrat" w:hAnsi="Montserrat"/>
                <w:sz w:val="20"/>
                <w:szCs w:val="20"/>
              </w:rPr>
            </w:pPr>
          </w:p>
        </w:tc>
      </w:tr>
      <w:tr w:rsidR="00927BB4" w:rsidRPr="00B9711D" w14:paraId="4852A409" w14:textId="77777777" w:rsidTr="420315A6">
        <w:tc>
          <w:tcPr>
            <w:tcW w:w="704" w:type="dxa"/>
            <w:shd w:val="clear" w:color="auto" w:fill="E8E8E8" w:themeFill="background2"/>
          </w:tcPr>
          <w:p w14:paraId="21BB7189" w14:textId="59FF912F" w:rsidR="00927BB4" w:rsidRPr="0014004F" w:rsidRDefault="00927BB4" w:rsidP="00927BB4">
            <w:pPr>
              <w:spacing w:line="288" w:lineRule="auto"/>
              <w:rPr>
                <w:rFonts w:ascii="Montserrat" w:hAnsi="Montserrat"/>
                <w:sz w:val="20"/>
                <w:szCs w:val="20"/>
              </w:rPr>
            </w:pPr>
            <w:r>
              <w:rPr>
                <w:rFonts w:ascii="Montserrat" w:hAnsi="Montserrat"/>
                <w:sz w:val="20"/>
                <w:szCs w:val="20"/>
              </w:rPr>
              <w:t>1.7</w:t>
            </w:r>
          </w:p>
        </w:tc>
        <w:tc>
          <w:tcPr>
            <w:tcW w:w="2693" w:type="dxa"/>
          </w:tcPr>
          <w:p w14:paraId="2EFF5C54" w14:textId="5383C634" w:rsidR="00927BB4" w:rsidRPr="0014004F" w:rsidRDefault="00927BB4" w:rsidP="00927BB4">
            <w:pPr>
              <w:spacing w:line="288" w:lineRule="auto"/>
              <w:rPr>
                <w:rFonts w:ascii="Montserrat" w:hAnsi="Montserrat"/>
                <w:sz w:val="20"/>
                <w:szCs w:val="20"/>
              </w:rPr>
            </w:pPr>
            <w:r w:rsidRPr="0014004F">
              <w:rPr>
                <w:rFonts w:ascii="Montserrat" w:hAnsi="Montserrat"/>
                <w:sz w:val="20"/>
                <w:szCs w:val="20"/>
              </w:rPr>
              <w:t>Lead Organisation</w:t>
            </w:r>
          </w:p>
        </w:tc>
        <w:tc>
          <w:tcPr>
            <w:tcW w:w="5619" w:type="dxa"/>
          </w:tcPr>
          <w:p w14:paraId="1585C7E7" w14:textId="3E75E418" w:rsidR="00927BB4" w:rsidRPr="0014004F" w:rsidRDefault="00927BB4" w:rsidP="00927BB4">
            <w:pPr>
              <w:spacing w:line="288" w:lineRule="auto"/>
              <w:rPr>
                <w:rFonts w:ascii="Montserrat" w:hAnsi="Montserrat"/>
                <w:sz w:val="20"/>
                <w:szCs w:val="20"/>
              </w:rPr>
            </w:pPr>
          </w:p>
        </w:tc>
      </w:tr>
      <w:tr w:rsidR="00927BB4" w:rsidRPr="00B9711D" w14:paraId="43E86FCB" w14:textId="77777777" w:rsidTr="420315A6">
        <w:trPr>
          <w:trHeight w:val="85"/>
        </w:trPr>
        <w:tc>
          <w:tcPr>
            <w:tcW w:w="704" w:type="dxa"/>
            <w:shd w:val="clear" w:color="auto" w:fill="E8E8E8" w:themeFill="background2"/>
          </w:tcPr>
          <w:p w14:paraId="256BD32D" w14:textId="3C719CC7" w:rsidR="00927BB4" w:rsidRPr="0014004F" w:rsidRDefault="00927BB4" w:rsidP="00927BB4">
            <w:pPr>
              <w:spacing w:line="288" w:lineRule="auto"/>
              <w:rPr>
                <w:rFonts w:ascii="Montserrat" w:hAnsi="Montserrat"/>
                <w:sz w:val="20"/>
                <w:szCs w:val="20"/>
              </w:rPr>
            </w:pPr>
            <w:r>
              <w:rPr>
                <w:rFonts w:ascii="Montserrat" w:hAnsi="Montserrat"/>
                <w:sz w:val="20"/>
                <w:szCs w:val="20"/>
              </w:rPr>
              <w:t>1.8</w:t>
            </w:r>
          </w:p>
        </w:tc>
        <w:tc>
          <w:tcPr>
            <w:tcW w:w="2693" w:type="dxa"/>
          </w:tcPr>
          <w:p w14:paraId="34911A06" w14:textId="0157A637" w:rsidR="00927BB4" w:rsidRPr="0014004F" w:rsidRDefault="00927BB4" w:rsidP="00927BB4">
            <w:pPr>
              <w:spacing w:line="288" w:lineRule="auto"/>
              <w:rPr>
                <w:rFonts w:ascii="Montserrat" w:hAnsi="Montserrat"/>
                <w:sz w:val="20"/>
                <w:szCs w:val="20"/>
              </w:rPr>
            </w:pPr>
            <w:r w:rsidRPr="0014004F">
              <w:rPr>
                <w:rFonts w:ascii="Montserrat" w:hAnsi="Montserrat"/>
                <w:sz w:val="20"/>
                <w:szCs w:val="20"/>
              </w:rPr>
              <w:t>Partner Organisation(s)</w:t>
            </w:r>
          </w:p>
        </w:tc>
        <w:tc>
          <w:tcPr>
            <w:tcW w:w="5619" w:type="dxa"/>
          </w:tcPr>
          <w:p w14:paraId="3DA02641" w14:textId="4BBC3E64" w:rsidR="00927BB4" w:rsidRPr="0014004F" w:rsidRDefault="00927BB4" w:rsidP="00927BB4">
            <w:pPr>
              <w:spacing w:line="288" w:lineRule="auto"/>
              <w:rPr>
                <w:rFonts w:ascii="Montserrat" w:hAnsi="Montserrat"/>
                <w:sz w:val="20"/>
                <w:szCs w:val="20"/>
              </w:rPr>
            </w:pPr>
          </w:p>
        </w:tc>
      </w:tr>
      <w:tr w:rsidR="00927BB4" w:rsidRPr="00B9711D" w14:paraId="6D14E752" w14:textId="77777777" w:rsidTr="420315A6">
        <w:tc>
          <w:tcPr>
            <w:tcW w:w="704" w:type="dxa"/>
            <w:shd w:val="clear" w:color="auto" w:fill="E8E8E8" w:themeFill="background2"/>
          </w:tcPr>
          <w:p w14:paraId="471592F7" w14:textId="6D985CED" w:rsidR="00927BB4" w:rsidRPr="0014004F" w:rsidRDefault="00927BB4" w:rsidP="00927BB4">
            <w:pPr>
              <w:spacing w:line="288" w:lineRule="auto"/>
              <w:rPr>
                <w:rFonts w:ascii="Montserrat" w:hAnsi="Montserrat"/>
                <w:sz w:val="20"/>
                <w:szCs w:val="20"/>
              </w:rPr>
            </w:pPr>
            <w:r>
              <w:rPr>
                <w:rFonts w:ascii="Montserrat" w:hAnsi="Montserrat"/>
                <w:sz w:val="20"/>
                <w:szCs w:val="20"/>
              </w:rPr>
              <w:t>1.9</w:t>
            </w:r>
          </w:p>
        </w:tc>
        <w:tc>
          <w:tcPr>
            <w:tcW w:w="2693" w:type="dxa"/>
          </w:tcPr>
          <w:p w14:paraId="21B3EDDE" w14:textId="0A767AEB" w:rsidR="00927BB4" w:rsidRPr="0014004F" w:rsidRDefault="00927BB4" w:rsidP="00927BB4">
            <w:pPr>
              <w:spacing w:line="288" w:lineRule="auto"/>
              <w:rPr>
                <w:rFonts w:ascii="Montserrat" w:hAnsi="Montserrat"/>
                <w:sz w:val="20"/>
                <w:szCs w:val="20"/>
              </w:rPr>
            </w:pPr>
            <w:r>
              <w:rPr>
                <w:rFonts w:ascii="Montserrat" w:hAnsi="Montserrat"/>
                <w:sz w:val="20"/>
                <w:szCs w:val="20"/>
              </w:rPr>
              <w:t>Report Author(s)</w:t>
            </w:r>
          </w:p>
        </w:tc>
        <w:tc>
          <w:tcPr>
            <w:tcW w:w="5619" w:type="dxa"/>
          </w:tcPr>
          <w:p w14:paraId="0EB912DA" w14:textId="0FB25BB9" w:rsidR="00927BB4" w:rsidRPr="0014004F" w:rsidRDefault="00927BB4" w:rsidP="00927BB4">
            <w:pPr>
              <w:spacing w:line="288" w:lineRule="auto"/>
              <w:rPr>
                <w:rFonts w:ascii="Montserrat" w:hAnsi="Montserrat"/>
                <w:sz w:val="20"/>
                <w:szCs w:val="20"/>
              </w:rPr>
            </w:pPr>
          </w:p>
        </w:tc>
      </w:tr>
      <w:tr w:rsidR="00927BB4" w:rsidRPr="00B9711D" w14:paraId="041A41AD" w14:textId="77777777" w:rsidTr="420315A6">
        <w:tc>
          <w:tcPr>
            <w:tcW w:w="704" w:type="dxa"/>
            <w:shd w:val="clear" w:color="auto" w:fill="E8E8E8" w:themeFill="background2"/>
          </w:tcPr>
          <w:p w14:paraId="5C99EFBF" w14:textId="0931D9C0" w:rsidR="00927BB4" w:rsidRPr="0014004F" w:rsidRDefault="00927BB4" w:rsidP="00927BB4">
            <w:pPr>
              <w:spacing w:line="288" w:lineRule="auto"/>
              <w:rPr>
                <w:rFonts w:ascii="Montserrat" w:hAnsi="Montserrat"/>
                <w:sz w:val="20"/>
                <w:szCs w:val="20"/>
              </w:rPr>
            </w:pPr>
            <w:r>
              <w:rPr>
                <w:rFonts w:ascii="Montserrat" w:hAnsi="Montserrat"/>
                <w:sz w:val="20"/>
                <w:szCs w:val="20"/>
              </w:rPr>
              <w:t>1.10</w:t>
            </w:r>
          </w:p>
        </w:tc>
        <w:tc>
          <w:tcPr>
            <w:tcW w:w="2693" w:type="dxa"/>
          </w:tcPr>
          <w:p w14:paraId="188F5BD0" w14:textId="24E128BD" w:rsidR="00927BB4" w:rsidRDefault="00927BB4" w:rsidP="00927BB4">
            <w:pPr>
              <w:spacing w:line="288" w:lineRule="auto"/>
              <w:rPr>
                <w:rFonts w:ascii="Montserrat" w:hAnsi="Montserrat"/>
                <w:sz w:val="20"/>
                <w:szCs w:val="20"/>
              </w:rPr>
            </w:pPr>
            <w:r w:rsidRPr="420315A6">
              <w:rPr>
                <w:rFonts w:ascii="Montserrat" w:hAnsi="Montserrat"/>
                <w:sz w:val="20"/>
                <w:szCs w:val="20"/>
              </w:rPr>
              <w:t>Report Date</w:t>
            </w:r>
          </w:p>
        </w:tc>
        <w:tc>
          <w:tcPr>
            <w:tcW w:w="5619" w:type="dxa"/>
          </w:tcPr>
          <w:p w14:paraId="4EC203D7" w14:textId="77777777" w:rsidR="00927BB4" w:rsidRPr="0014004F" w:rsidRDefault="00927BB4" w:rsidP="00927BB4">
            <w:pPr>
              <w:spacing w:line="288" w:lineRule="auto"/>
              <w:rPr>
                <w:rFonts w:ascii="Montserrat" w:hAnsi="Montserrat"/>
                <w:sz w:val="20"/>
                <w:szCs w:val="20"/>
              </w:rPr>
            </w:pPr>
          </w:p>
        </w:tc>
      </w:tr>
    </w:tbl>
    <w:p w14:paraId="0A4D995A" w14:textId="77777777" w:rsidR="003B7B3F" w:rsidRPr="007E07C7" w:rsidRDefault="003B7B3F" w:rsidP="007E07C7">
      <w:pPr>
        <w:spacing w:after="0" w:line="288" w:lineRule="auto"/>
        <w:rPr>
          <w:rFonts w:ascii="Montserrat" w:hAnsi="Montserrat"/>
          <w:sz w:val="16"/>
          <w:szCs w:val="16"/>
        </w:rPr>
      </w:pPr>
    </w:p>
    <w:tbl>
      <w:tblPr>
        <w:tblStyle w:val="TableGrid"/>
        <w:tblW w:w="0" w:type="auto"/>
        <w:tblInd w:w="-5" w:type="dxa"/>
        <w:tblLook w:val="04A0" w:firstRow="1" w:lastRow="0" w:firstColumn="1" w:lastColumn="0" w:noHBand="0" w:noVBand="1"/>
      </w:tblPr>
      <w:tblGrid>
        <w:gridCol w:w="704"/>
        <w:gridCol w:w="3265"/>
        <w:gridCol w:w="5047"/>
      </w:tblGrid>
      <w:tr w:rsidR="007A2A40" w:rsidRPr="00B9711D" w14:paraId="287C6EB2" w14:textId="77777777" w:rsidTr="3CDC4CD4">
        <w:tc>
          <w:tcPr>
            <w:tcW w:w="9016" w:type="dxa"/>
            <w:gridSpan w:val="3"/>
            <w:shd w:val="clear" w:color="auto" w:fill="E8E8E8" w:themeFill="background2"/>
          </w:tcPr>
          <w:p w14:paraId="269475EB" w14:textId="0E7D1597" w:rsidR="007A2A40" w:rsidRPr="00B9711D" w:rsidRDefault="00211929" w:rsidP="00770DE2">
            <w:pPr>
              <w:spacing w:line="288" w:lineRule="auto"/>
              <w:rPr>
                <w:rFonts w:ascii="Montserrat" w:hAnsi="Montserrat"/>
                <w:b/>
                <w:bCs/>
                <w:sz w:val="22"/>
                <w:szCs w:val="22"/>
              </w:rPr>
            </w:pPr>
            <w:r>
              <w:rPr>
                <w:rFonts w:ascii="Montserrat" w:hAnsi="Montserrat"/>
                <w:b/>
                <w:bCs/>
                <w:sz w:val="22"/>
                <w:szCs w:val="22"/>
              </w:rPr>
              <w:t xml:space="preserve">SECTION 2. </w:t>
            </w:r>
            <w:r w:rsidR="00927BB4">
              <w:rPr>
                <w:rFonts w:ascii="Montserrat" w:hAnsi="Montserrat"/>
                <w:b/>
                <w:bCs/>
                <w:sz w:val="22"/>
                <w:szCs w:val="22"/>
              </w:rPr>
              <w:t>PROGRESS IN PAST 6 MONTHS</w:t>
            </w:r>
          </w:p>
        </w:tc>
      </w:tr>
      <w:tr w:rsidR="00105C53" w:rsidRPr="00B9711D" w14:paraId="78CCA1E0" w14:textId="77777777" w:rsidTr="3CDC4CD4">
        <w:tc>
          <w:tcPr>
            <w:tcW w:w="704" w:type="dxa"/>
            <w:vMerge w:val="restart"/>
            <w:shd w:val="clear" w:color="auto" w:fill="E8E8E8" w:themeFill="background2"/>
          </w:tcPr>
          <w:p w14:paraId="48AF7097" w14:textId="00E2DE43" w:rsidR="00105C53" w:rsidRPr="0014004F" w:rsidRDefault="00105C53" w:rsidP="00770DE2">
            <w:pPr>
              <w:spacing w:line="288" w:lineRule="auto"/>
              <w:rPr>
                <w:rFonts w:ascii="Montserrat" w:hAnsi="Montserrat"/>
                <w:sz w:val="20"/>
                <w:szCs w:val="20"/>
              </w:rPr>
            </w:pPr>
            <w:r w:rsidRPr="0014004F">
              <w:rPr>
                <w:rFonts w:ascii="Montserrat" w:hAnsi="Montserrat"/>
                <w:sz w:val="20"/>
                <w:szCs w:val="20"/>
              </w:rPr>
              <w:t>2.1</w:t>
            </w:r>
          </w:p>
        </w:tc>
        <w:tc>
          <w:tcPr>
            <w:tcW w:w="8312" w:type="dxa"/>
            <w:gridSpan w:val="2"/>
          </w:tcPr>
          <w:p w14:paraId="620BC68B" w14:textId="294B1F67" w:rsidR="00105C53" w:rsidRPr="0014004F" w:rsidRDefault="0A6FEE35" w:rsidP="00770DE2">
            <w:pPr>
              <w:spacing w:line="288" w:lineRule="auto"/>
              <w:rPr>
                <w:rFonts w:ascii="Montserrat" w:hAnsi="Montserrat"/>
                <w:sz w:val="20"/>
                <w:szCs w:val="20"/>
              </w:rPr>
            </w:pPr>
            <w:r w:rsidRPr="007F7894">
              <w:rPr>
                <w:rFonts w:ascii="Montserrat" w:hAnsi="Montserrat"/>
                <w:b/>
                <w:bCs/>
                <w:sz w:val="20"/>
                <w:szCs w:val="20"/>
              </w:rPr>
              <w:t xml:space="preserve">Describe progress </w:t>
            </w:r>
            <w:r w:rsidR="4FFB4F6F" w:rsidRPr="007F7894">
              <w:rPr>
                <w:rFonts w:ascii="Montserrat" w:hAnsi="Montserrat"/>
                <w:b/>
                <w:bCs/>
                <w:sz w:val="20"/>
                <w:szCs w:val="20"/>
              </w:rPr>
              <w:t>towards</w:t>
            </w:r>
            <w:r w:rsidRPr="007F7894">
              <w:rPr>
                <w:rFonts w:ascii="Montserrat" w:hAnsi="Montserrat"/>
                <w:b/>
                <w:bCs/>
                <w:sz w:val="20"/>
                <w:szCs w:val="20"/>
              </w:rPr>
              <w:t xml:space="preserve"> each Output over the last 6 months</w:t>
            </w:r>
            <w:r w:rsidRPr="6B6EFEFC">
              <w:rPr>
                <w:rFonts w:ascii="Montserrat" w:hAnsi="Montserrat"/>
                <w:sz w:val="20"/>
                <w:szCs w:val="20"/>
              </w:rPr>
              <w:t xml:space="preserve"> (April – September). Include information about activities completed under each output, and </w:t>
            </w:r>
            <w:r w:rsidR="607B86AE" w:rsidRPr="6B6EFEFC">
              <w:rPr>
                <w:rFonts w:ascii="Montserrat" w:hAnsi="Montserrat"/>
                <w:sz w:val="20"/>
                <w:szCs w:val="20"/>
              </w:rPr>
              <w:t>if they are on track compared to what is</w:t>
            </w:r>
            <w:r w:rsidRPr="6B6EFEFC">
              <w:rPr>
                <w:rFonts w:ascii="Montserrat" w:hAnsi="Montserrat"/>
                <w:sz w:val="20"/>
                <w:szCs w:val="20"/>
              </w:rPr>
              <w:t xml:space="preserve"> in your latest agreed Workplan.</w:t>
            </w:r>
          </w:p>
        </w:tc>
      </w:tr>
      <w:tr w:rsidR="00105C53" w:rsidRPr="00B9711D" w14:paraId="447FFE38" w14:textId="77777777" w:rsidTr="3CDC4CD4">
        <w:tc>
          <w:tcPr>
            <w:tcW w:w="704" w:type="dxa"/>
            <w:vMerge/>
          </w:tcPr>
          <w:p w14:paraId="2B783246" w14:textId="35085896" w:rsidR="00105C53" w:rsidRPr="0014004F" w:rsidRDefault="00105C53" w:rsidP="00770DE2">
            <w:pPr>
              <w:spacing w:line="288" w:lineRule="auto"/>
              <w:rPr>
                <w:rFonts w:ascii="Montserrat" w:hAnsi="Montserrat"/>
                <w:sz w:val="20"/>
                <w:szCs w:val="20"/>
              </w:rPr>
            </w:pPr>
          </w:p>
        </w:tc>
        <w:tc>
          <w:tcPr>
            <w:tcW w:w="8312" w:type="dxa"/>
            <w:gridSpan w:val="2"/>
          </w:tcPr>
          <w:p w14:paraId="0E816875" w14:textId="4628851E" w:rsidR="00105C53" w:rsidRDefault="1D601FEB" w:rsidP="00770DE2">
            <w:pPr>
              <w:spacing w:line="288" w:lineRule="auto"/>
              <w:rPr>
                <w:rFonts w:ascii="Montserrat" w:hAnsi="Montserrat"/>
                <w:sz w:val="20"/>
                <w:szCs w:val="20"/>
              </w:rPr>
            </w:pPr>
            <w:r w:rsidRPr="6B6EFEFC">
              <w:rPr>
                <w:rFonts w:ascii="Montserrat" w:hAnsi="Montserrat"/>
                <w:sz w:val="20"/>
                <w:szCs w:val="20"/>
              </w:rPr>
              <w:t xml:space="preserve">[Max </w:t>
            </w:r>
            <w:r w:rsidR="766A4563" w:rsidRPr="6B6EFEFC">
              <w:rPr>
                <w:rFonts w:ascii="Montserrat" w:hAnsi="Montserrat"/>
                <w:sz w:val="20"/>
                <w:szCs w:val="20"/>
              </w:rPr>
              <w:t>8</w:t>
            </w:r>
            <w:r w:rsidRPr="6B6EFEFC">
              <w:rPr>
                <w:rFonts w:ascii="Montserrat" w:hAnsi="Montserrat"/>
                <w:sz w:val="20"/>
                <w:szCs w:val="20"/>
              </w:rPr>
              <w:t>00 words]</w:t>
            </w:r>
          </w:p>
          <w:p w14:paraId="647041C2" w14:textId="0AD36545" w:rsidR="00105C53" w:rsidRDefault="00105C53" w:rsidP="00770DE2">
            <w:pPr>
              <w:spacing w:line="288" w:lineRule="auto"/>
              <w:rPr>
                <w:rFonts w:ascii="Montserrat" w:hAnsi="Montserrat"/>
                <w:sz w:val="20"/>
                <w:szCs w:val="20"/>
              </w:rPr>
            </w:pPr>
          </w:p>
          <w:p w14:paraId="415E3729" w14:textId="77777777" w:rsidR="00105C53" w:rsidRDefault="00105C53" w:rsidP="00770DE2">
            <w:pPr>
              <w:spacing w:line="288" w:lineRule="auto"/>
              <w:rPr>
                <w:rFonts w:ascii="Montserrat" w:hAnsi="Montserrat"/>
                <w:sz w:val="20"/>
                <w:szCs w:val="20"/>
              </w:rPr>
            </w:pPr>
          </w:p>
          <w:p w14:paraId="2A9A1287" w14:textId="77777777" w:rsidR="00105C53" w:rsidRDefault="00105C53" w:rsidP="00770DE2">
            <w:pPr>
              <w:spacing w:line="288" w:lineRule="auto"/>
              <w:rPr>
                <w:rFonts w:ascii="Montserrat" w:hAnsi="Montserrat"/>
                <w:sz w:val="20"/>
                <w:szCs w:val="20"/>
              </w:rPr>
            </w:pPr>
          </w:p>
          <w:p w14:paraId="6BA85604" w14:textId="77777777" w:rsidR="00090268" w:rsidRDefault="00090268" w:rsidP="00770DE2">
            <w:pPr>
              <w:spacing w:line="288" w:lineRule="auto"/>
              <w:rPr>
                <w:rFonts w:ascii="Montserrat" w:hAnsi="Montserrat"/>
                <w:sz w:val="20"/>
                <w:szCs w:val="20"/>
              </w:rPr>
            </w:pPr>
          </w:p>
          <w:p w14:paraId="685CE90E" w14:textId="77777777" w:rsidR="00090268" w:rsidRDefault="00090268" w:rsidP="00770DE2">
            <w:pPr>
              <w:spacing w:line="288" w:lineRule="auto"/>
              <w:rPr>
                <w:rFonts w:ascii="Montserrat" w:hAnsi="Montserrat"/>
                <w:sz w:val="20"/>
                <w:szCs w:val="20"/>
              </w:rPr>
            </w:pPr>
          </w:p>
          <w:p w14:paraId="0ABB2BA8" w14:textId="77777777" w:rsidR="00090268" w:rsidRDefault="00090268" w:rsidP="00770DE2">
            <w:pPr>
              <w:spacing w:line="288" w:lineRule="auto"/>
              <w:rPr>
                <w:rFonts w:ascii="Montserrat" w:hAnsi="Montserrat"/>
                <w:sz w:val="20"/>
                <w:szCs w:val="20"/>
              </w:rPr>
            </w:pPr>
          </w:p>
          <w:p w14:paraId="48BF456C" w14:textId="77777777" w:rsidR="00090268" w:rsidRDefault="00090268" w:rsidP="00770DE2">
            <w:pPr>
              <w:spacing w:line="288" w:lineRule="auto"/>
              <w:rPr>
                <w:rFonts w:ascii="Montserrat" w:hAnsi="Montserrat"/>
                <w:sz w:val="20"/>
                <w:szCs w:val="20"/>
              </w:rPr>
            </w:pPr>
          </w:p>
          <w:p w14:paraId="7AD28ACB" w14:textId="77777777" w:rsidR="00105C53" w:rsidRDefault="00105C53" w:rsidP="00770DE2">
            <w:pPr>
              <w:spacing w:line="288" w:lineRule="auto"/>
              <w:rPr>
                <w:rFonts w:ascii="Montserrat" w:hAnsi="Montserrat"/>
                <w:sz w:val="20"/>
                <w:szCs w:val="20"/>
              </w:rPr>
            </w:pPr>
          </w:p>
          <w:p w14:paraId="413772F5" w14:textId="77777777" w:rsidR="00105C53" w:rsidRDefault="00105C53" w:rsidP="00770DE2">
            <w:pPr>
              <w:spacing w:line="288" w:lineRule="auto"/>
              <w:rPr>
                <w:rFonts w:ascii="Montserrat" w:hAnsi="Montserrat"/>
                <w:sz w:val="20"/>
                <w:szCs w:val="20"/>
              </w:rPr>
            </w:pPr>
          </w:p>
          <w:p w14:paraId="061C265B" w14:textId="77777777" w:rsidR="00105C53" w:rsidRDefault="00105C53" w:rsidP="00770DE2">
            <w:pPr>
              <w:spacing w:line="288" w:lineRule="auto"/>
              <w:rPr>
                <w:rFonts w:ascii="Montserrat" w:hAnsi="Montserrat"/>
                <w:sz w:val="20"/>
                <w:szCs w:val="20"/>
              </w:rPr>
            </w:pPr>
          </w:p>
          <w:p w14:paraId="4B00290B" w14:textId="77777777" w:rsidR="00105C53" w:rsidRDefault="00105C53" w:rsidP="00770DE2">
            <w:pPr>
              <w:spacing w:line="288" w:lineRule="auto"/>
              <w:rPr>
                <w:rFonts w:ascii="Montserrat" w:hAnsi="Montserrat"/>
                <w:sz w:val="20"/>
                <w:szCs w:val="20"/>
              </w:rPr>
            </w:pPr>
          </w:p>
          <w:p w14:paraId="309EACA3" w14:textId="77777777" w:rsidR="00105C53" w:rsidRDefault="00105C53" w:rsidP="00770DE2">
            <w:pPr>
              <w:spacing w:line="288" w:lineRule="auto"/>
              <w:rPr>
                <w:rFonts w:ascii="Montserrat" w:hAnsi="Montserrat"/>
                <w:sz w:val="20"/>
                <w:szCs w:val="20"/>
              </w:rPr>
            </w:pPr>
          </w:p>
          <w:p w14:paraId="44F1E555" w14:textId="77777777" w:rsidR="00105C53" w:rsidRDefault="00105C53" w:rsidP="00770DE2">
            <w:pPr>
              <w:spacing w:line="288" w:lineRule="auto"/>
              <w:rPr>
                <w:rFonts w:ascii="Montserrat" w:hAnsi="Montserrat"/>
                <w:sz w:val="20"/>
                <w:szCs w:val="20"/>
              </w:rPr>
            </w:pPr>
          </w:p>
          <w:p w14:paraId="1571A97E" w14:textId="77777777" w:rsidR="00105C53" w:rsidRPr="0014004F" w:rsidRDefault="00105C53" w:rsidP="00770DE2">
            <w:pPr>
              <w:spacing w:line="288" w:lineRule="auto"/>
              <w:rPr>
                <w:rFonts w:ascii="Montserrat" w:hAnsi="Montserrat"/>
                <w:sz w:val="20"/>
                <w:szCs w:val="20"/>
              </w:rPr>
            </w:pPr>
          </w:p>
        </w:tc>
      </w:tr>
      <w:tr w:rsidR="00105C53" w:rsidRPr="00B9711D" w14:paraId="5D11A5ED" w14:textId="77777777" w:rsidTr="3CDC4CD4">
        <w:tc>
          <w:tcPr>
            <w:tcW w:w="704" w:type="dxa"/>
            <w:vMerge w:val="restart"/>
            <w:shd w:val="clear" w:color="auto" w:fill="E8E8E8" w:themeFill="background2"/>
          </w:tcPr>
          <w:p w14:paraId="14023228" w14:textId="1D63F864" w:rsidR="00105C53" w:rsidRPr="0014004F" w:rsidRDefault="00105C53" w:rsidP="00770DE2">
            <w:pPr>
              <w:spacing w:line="288" w:lineRule="auto"/>
              <w:rPr>
                <w:rFonts w:ascii="Montserrat" w:hAnsi="Montserrat"/>
                <w:sz w:val="20"/>
                <w:szCs w:val="20"/>
              </w:rPr>
            </w:pPr>
            <w:r>
              <w:rPr>
                <w:rFonts w:ascii="Montserrat" w:hAnsi="Montserrat"/>
                <w:sz w:val="20"/>
                <w:szCs w:val="20"/>
              </w:rPr>
              <w:lastRenderedPageBreak/>
              <w:t>2.2</w:t>
            </w:r>
          </w:p>
        </w:tc>
        <w:tc>
          <w:tcPr>
            <w:tcW w:w="8312" w:type="dxa"/>
            <w:gridSpan w:val="2"/>
          </w:tcPr>
          <w:p w14:paraId="334AF123" w14:textId="3B0C651B" w:rsidR="00105C53" w:rsidRPr="0014004F" w:rsidRDefault="67D9F502" w:rsidP="00770DE2">
            <w:pPr>
              <w:spacing w:line="288" w:lineRule="auto"/>
              <w:rPr>
                <w:rFonts w:ascii="Montserrat" w:hAnsi="Montserrat"/>
                <w:sz w:val="20"/>
                <w:szCs w:val="20"/>
              </w:rPr>
            </w:pPr>
            <w:r w:rsidRPr="007F7894">
              <w:rPr>
                <w:rFonts w:ascii="Montserrat" w:hAnsi="Montserrat"/>
                <w:b/>
                <w:bCs/>
                <w:sz w:val="20"/>
                <w:szCs w:val="20"/>
              </w:rPr>
              <w:t xml:space="preserve">Describe any problems or challenges the project has faced in the last 6 months. </w:t>
            </w:r>
            <w:r w:rsidRPr="6B6EFEFC">
              <w:rPr>
                <w:rFonts w:ascii="Montserrat" w:hAnsi="Montserrat"/>
                <w:sz w:val="20"/>
                <w:szCs w:val="20"/>
              </w:rPr>
              <w:t>What impact could they have on the project, and do they affect the budget, workplan, or likelihood of achieving current targets?</w:t>
            </w:r>
          </w:p>
        </w:tc>
      </w:tr>
      <w:tr w:rsidR="00105C53" w:rsidRPr="00B9711D" w14:paraId="09AC0956" w14:textId="77777777" w:rsidTr="3CDC4CD4">
        <w:tc>
          <w:tcPr>
            <w:tcW w:w="704" w:type="dxa"/>
            <w:vMerge/>
          </w:tcPr>
          <w:p w14:paraId="4D3DD3DE" w14:textId="77777777" w:rsidR="00105C53" w:rsidRDefault="00105C53" w:rsidP="00770DE2">
            <w:pPr>
              <w:spacing w:line="288" w:lineRule="auto"/>
              <w:rPr>
                <w:rFonts w:ascii="Montserrat" w:hAnsi="Montserrat"/>
                <w:sz w:val="20"/>
                <w:szCs w:val="20"/>
              </w:rPr>
            </w:pPr>
          </w:p>
        </w:tc>
        <w:tc>
          <w:tcPr>
            <w:tcW w:w="8312" w:type="dxa"/>
            <w:gridSpan w:val="2"/>
          </w:tcPr>
          <w:p w14:paraId="1E536B86" w14:textId="51219D38" w:rsidR="00105C53" w:rsidRDefault="00BE2AC7" w:rsidP="00770DE2">
            <w:pPr>
              <w:spacing w:line="288" w:lineRule="auto"/>
              <w:rPr>
                <w:rFonts w:ascii="Montserrat" w:hAnsi="Montserrat"/>
                <w:sz w:val="20"/>
                <w:szCs w:val="20"/>
              </w:rPr>
            </w:pPr>
            <w:r>
              <w:rPr>
                <w:rFonts w:ascii="Montserrat" w:hAnsi="Montserrat"/>
                <w:sz w:val="20"/>
                <w:szCs w:val="20"/>
              </w:rPr>
              <w:t>[Max 300 words]</w:t>
            </w:r>
          </w:p>
          <w:p w14:paraId="0E8E16AE" w14:textId="77777777" w:rsidR="00105C53" w:rsidRDefault="00105C53" w:rsidP="00770DE2">
            <w:pPr>
              <w:spacing w:line="288" w:lineRule="auto"/>
              <w:rPr>
                <w:rFonts w:ascii="Montserrat" w:hAnsi="Montserrat"/>
                <w:sz w:val="20"/>
                <w:szCs w:val="20"/>
              </w:rPr>
            </w:pPr>
          </w:p>
          <w:p w14:paraId="49A1BA19" w14:textId="77777777" w:rsidR="00105C53" w:rsidRDefault="00105C53" w:rsidP="00770DE2">
            <w:pPr>
              <w:spacing w:line="288" w:lineRule="auto"/>
              <w:rPr>
                <w:rFonts w:ascii="Montserrat" w:hAnsi="Montserrat"/>
                <w:sz w:val="20"/>
                <w:szCs w:val="20"/>
              </w:rPr>
            </w:pPr>
          </w:p>
          <w:p w14:paraId="78BEC1FA" w14:textId="77777777" w:rsidR="00105C53" w:rsidRDefault="00105C53" w:rsidP="00770DE2">
            <w:pPr>
              <w:spacing w:line="288" w:lineRule="auto"/>
              <w:rPr>
                <w:rFonts w:ascii="Montserrat" w:hAnsi="Montserrat"/>
                <w:sz w:val="20"/>
                <w:szCs w:val="20"/>
              </w:rPr>
            </w:pPr>
          </w:p>
          <w:p w14:paraId="1A3008DD" w14:textId="77777777" w:rsidR="00105C53" w:rsidRDefault="00105C53" w:rsidP="00770DE2">
            <w:pPr>
              <w:spacing w:line="288" w:lineRule="auto"/>
              <w:rPr>
                <w:rFonts w:ascii="Montserrat" w:hAnsi="Montserrat"/>
                <w:sz w:val="20"/>
                <w:szCs w:val="20"/>
              </w:rPr>
            </w:pPr>
          </w:p>
          <w:p w14:paraId="21B28FEE" w14:textId="77777777" w:rsidR="00105C53" w:rsidRDefault="00105C53" w:rsidP="00770DE2">
            <w:pPr>
              <w:spacing w:line="288" w:lineRule="auto"/>
              <w:rPr>
                <w:rFonts w:ascii="Montserrat" w:hAnsi="Montserrat"/>
                <w:sz w:val="20"/>
                <w:szCs w:val="20"/>
              </w:rPr>
            </w:pPr>
          </w:p>
          <w:p w14:paraId="2547227D" w14:textId="77777777" w:rsidR="00105C53" w:rsidRDefault="00105C53" w:rsidP="00770DE2">
            <w:pPr>
              <w:spacing w:line="288" w:lineRule="auto"/>
              <w:rPr>
                <w:rFonts w:ascii="Montserrat" w:hAnsi="Montserrat"/>
                <w:sz w:val="20"/>
                <w:szCs w:val="20"/>
              </w:rPr>
            </w:pPr>
          </w:p>
          <w:p w14:paraId="6DFA5A01" w14:textId="77777777" w:rsidR="00105C53" w:rsidRDefault="00105C53" w:rsidP="00770DE2">
            <w:pPr>
              <w:spacing w:line="288" w:lineRule="auto"/>
              <w:rPr>
                <w:rFonts w:ascii="Montserrat" w:hAnsi="Montserrat"/>
                <w:sz w:val="20"/>
                <w:szCs w:val="20"/>
              </w:rPr>
            </w:pPr>
          </w:p>
          <w:p w14:paraId="57F5BEF8" w14:textId="77777777" w:rsidR="00105C53" w:rsidRDefault="00105C53" w:rsidP="00770DE2">
            <w:pPr>
              <w:spacing w:line="288" w:lineRule="auto"/>
              <w:rPr>
                <w:rFonts w:ascii="Montserrat" w:hAnsi="Montserrat"/>
                <w:sz w:val="20"/>
                <w:szCs w:val="20"/>
              </w:rPr>
            </w:pPr>
          </w:p>
        </w:tc>
      </w:tr>
      <w:tr w:rsidR="00105C53" w:rsidRPr="00B9711D" w14:paraId="63BA7F86" w14:textId="77777777" w:rsidTr="3CDC4CD4">
        <w:tc>
          <w:tcPr>
            <w:tcW w:w="704" w:type="dxa"/>
            <w:vMerge w:val="restart"/>
            <w:shd w:val="clear" w:color="auto" w:fill="E8E8E8" w:themeFill="background2"/>
          </w:tcPr>
          <w:p w14:paraId="0866416F" w14:textId="6B0BB738" w:rsidR="00105C53" w:rsidRDefault="00105C53" w:rsidP="008131EC">
            <w:pPr>
              <w:spacing w:line="288" w:lineRule="auto"/>
              <w:rPr>
                <w:rFonts w:ascii="Montserrat" w:hAnsi="Montserrat"/>
                <w:sz w:val="20"/>
                <w:szCs w:val="20"/>
              </w:rPr>
            </w:pPr>
            <w:r>
              <w:rPr>
                <w:rFonts w:ascii="Montserrat" w:hAnsi="Montserrat"/>
                <w:sz w:val="20"/>
                <w:szCs w:val="20"/>
              </w:rPr>
              <w:t>2.3</w:t>
            </w:r>
          </w:p>
        </w:tc>
        <w:tc>
          <w:tcPr>
            <w:tcW w:w="8312" w:type="dxa"/>
            <w:gridSpan w:val="2"/>
          </w:tcPr>
          <w:p w14:paraId="55E8EC35" w14:textId="3B80C0E7" w:rsidR="00105C53" w:rsidRDefault="00105C53" w:rsidP="008131EC">
            <w:pPr>
              <w:spacing w:line="288" w:lineRule="auto"/>
              <w:rPr>
                <w:rFonts w:ascii="Montserrat" w:hAnsi="Montserrat"/>
                <w:sz w:val="20"/>
                <w:szCs w:val="20"/>
              </w:rPr>
            </w:pPr>
            <w:r w:rsidRPr="00927BB4">
              <w:rPr>
                <w:rFonts w:ascii="Montserrat" w:hAnsi="Montserrat"/>
                <w:sz w:val="20"/>
                <w:szCs w:val="20"/>
              </w:rPr>
              <w:t>Have any of these issues been discussed with NIRAS and if so, have changes been</w:t>
            </w:r>
            <w:r>
              <w:rPr>
                <w:rFonts w:ascii="Montserrat" w:hAnsi="Montserrat"/>
                <w:sz w:val="20"/>
                <w:szCs w:val="20"/>
              </w:rPr>
              <w:t xml:space="preserve"> </w:t>
            </w:r>
            <w:r w:rsidRPr="00927BB4">
              <w:rPr>
                <w:rFonts w:ascii="Montserrat" w:hAnsi="Montserrat"/>
                <w:sz w:val="20"/>
                <w:szCs w:val="20"/>
              </w:rPr>
              <w:t>made to the original agreement?</w:t>
            </w:r>
          </w:p>
        </w:tc>
      </w:tr>
      <w:tr w:rsidR="00105C53" w:rsidRPr="00B9711D" w14:paraId="063840AD" w14:textId="77777777" w:rsidTr="3CDC4CD4">
        <w:tc>
          <w:tcPr>
            <w:tcW w:w="704" w:type="dxa"/>
            <w:vMerge/>
          </w:tcPr>
          <w:p w14:paraId="2E08FA97" w14:textId="5123D1B8" w:rsidR="00105C53" w:rsidRDefault="00105C53" w:rsidP="008131EC">
            <w:pPr>
              <w:spacing w:line="288" w:lineRule="auto"/>
              <w:rPr>
                <w:rFonts w:ascii="Montserrat" w:hAnsi="Montserrat"/>
                <w:sz w:val="20"/>
                <w:szCs w:val="20"/>
              </w:rPr>
            </w:pPr>
          </w:p>
        </w:tc>
        <w:tc>
          <w:tcPr>
            <w:tcW w:w="3265" w:type="dxa"/>
          </w:tcPr>
          <w:p w14:paraId="3F1B17C1" w14:textId="5D83D9E0" w:rsidR="00105C53" w:rsidRDefault="00105C53" w:rsidP="008131EC">
            <w:pPr>
              <w:spacing w:line="288" w:lineRule="auto"/>
              <w:rPr>
                <w:rFonts w:ascii="Montserrat" w:hAnsi="Montserrat"/>
                <w:sz w:val="20"/>
                <w:szCs w:val="20"/>
              </w:rPr>
            </w:pPr>
            <w:r>
              <w:rPr>
                <w:rFonts w:ascii="Montserrat" w:hAnsi="Montserrat"/>
                <w:sz w:val="20"/>
                <w:szCs w:val="20"/>
              </w:rPr>
              <w:t>Discussed with NIRAS</w:t>
            </w:r>
          </w:p>
        </w:tc>
        <w:tc>
          <w:tcPr>
            <w:tcW w:w="5047" w:type="dxa"/>
          </w:tcPr>
          <w:p w14:paraId="29824906" w14:textId="0FDC4DF5" w:rsidR="00105C53" w:rsidRDefault="00105C53" w:rsidP="008131EC">
            <w:pPr>
              <w:spacing w:line="288" w:lineRule="auto"/>
              <w:rPr>
                <w:rFonts w:ascii="Montserrat" w:hAnsi="Montserrat"/>
                <w:sz w:val="20"/>
                <w:szCs w:val="20"/>
              </w:rPr>
            </w:pPr>
            <w:r>
              <w:rPr>
                <w:rFonts w:ascii="Montserrat" w:hAnsi="Montserrat"/>
                <w:sz w:val="20"/>
                <w:szCs w:val="20"/>
              </w:rPr>
              <w:t>Yes/No</w:t>
            </w:r>
          </w:p>
        </w:tc>
      </w:tr>
      <w:tr w:rsidR="00105C53" w:rsidRPr="00B9711D" w14:paraId="323F8A99" w14:textId="77777777" w:rsidTr="3CDC4CD4">
        <w:tc>
          <w:tcPr>
            <w:tcW w:w="704" w:type="dxa"/>
            <w:vMerge/>
          </w:tcPr>
          <w:p w14:paraId="7E4EB8E3" w14:textId="77777777" w:rsidR="00105C53" w:rsidRDefault="00105C53" w:rsidP="008131EC">
            <w:pPr>
              <w:spacing w:line="288" w:lineRule="auto"/>
              <w:rPr>
                <w:rFonts w:ascii="Montserrat" w:hAnsi="Montserrat"/>
                <w:sz w:val="20"/>
                <w:szCs w:val="20"/>
              </w:rPr>
            </w:pPr>
          </w:p>
        </w:tc>
        <w:tc>
          <w:tcPr>
            <w:tcW w:w="3265" w:type="dxa"/>
          </w:tcPr>
          <w:p w14:paraId="2D17EB6E" w14:textId="2228D1DC" w:rsidR="00105C53" w:rsidRDefault="00105C53" w:rsidP="008131EC">
            <w:pPr>
              <w:spacing w:line="288" w:lineRule="auto"/>
              <w:rPr>
                <w:rFonts w:ascii="Montserrat" w:hAnsi="Montserrat"/>
                <w:sz w:val="20"/>
                <w:szCs w:val="20"/>
              </w:rPr>
            </w:pPr>
            <w:r>
              <w:rPr>
                <w:rFonts w:ascii="Montserrat" w:hAnsi="Montserrat"/>
                <w:sz w:val="20"/>
                <w:szCs w:val="20"/>
              </w:rPr>
              <w:t>Change Request submitted:</w:t>
            </w:r>
          </w:p>
        </w:tc>
        <w:tc>
          <w:tcPr>
            <w:tcW w:w="5047" w:type="dxa"/>
          </w:tcPr>
          <w:p w14:paraId="09AFA452" w14:textId="58F94495" w:rsidR="00105C53" w:rsidRDefault="00105C53" w:rsidP="008131EC">
            <w:pPr>
              <w:spacing w:line="288" w:lineRule="auto"/>
              <w:rPr>
                <w:rFonts w:ascii="Montserrat" w:hAnsi="Montserrat"/>
                <w:sz w:val="20"/>
                <w:szCs w:val="20"/>
              </w:rPr>
            </w:pPr>
            <w:r>
              <w:rPr>
                <w:rFonts w:ascii="Montserrat" w:hAnsi="Montserrat"/>
                <w:sz w:val="20"/>
                <w:szCs w:val="20"/>
              </w:rPr>
              <w:t>Yes/No</w:t>
            </w:r>
          </w:p>
        </w:tc>
      </w:tr>
      <w:tr w:rsidR="00105C53" w:rsidRPr="00B9711D" w14:paraId="21900D6B" w14:textId="77777777" w:rsidTr="3CDC4CD4">
        <w:tc>
          <w:tcPr>
            <w:tcW w:w="704" w:type="dxa"/>
            <w:vMerge/>
          </w:tcPr>
          <w:p w14:paraId="49CAF5A1" w14:textId="77777777" w:rsidR="00105C53" w:rsidRDefault="00105C53" w:rsidP="008131EC">
            <w:pPr>
              <w:spacing w:line="288" w:lineRule="auto"/>
              <w:rPr>
                <w:rFonts w:ascii="Montserrat" w:hAnsi="Montserrat"/>
                <w:sz w:val="20"/>
                <w:szCs w:val="20"/>
              </w:rPr>
            </w:pPr>
          </w:p>
        </w:tc>
        <w:tc>
          <w:tcPr>
            <w:tcW w:w="3265" w:type="dxa"/>
          </w:tcPr>
          <w:p w14:paraId="0A3DF363" w14:textId="612825E2" w:rsidR="00105C53" w:rsidRDefault="00105C53" w:rsidP="008131EC">
            <w:pPr>
              <w:spacing w:line="288" w:lineRule="auto"/>
              <w:rPr>
                <w:rFonts w:ascii="Montserrat" w:hAnsi="Montserrat"/>
                <w:sz w:val="20"/>
                <w:szCs w:val="20"/>
              </w:rPr>
            </w:pPr>
            <w:r>
              <w:rPr>
                <w:rFonts w:ascii="Montserrat" w:hAnsi="Montserrat"/>
                <w:sz w:val="20"/>
                <w:szCs w:val="20"/>
              </w:rPr>
              <w:t>Change Request reference:</w:t>
            </w:r>
          </w:p>
        </w:tc>
        <w:tc>
          <w:tcPr>
            <w:tcW w:w="5047" w:type="dxa"/>
          </w:tcPr>
          <w:p w14:paraId="05AEE4E6" w14:textId="2F2C62F2" w:rsidR="00105C53" w:rsidRDefault="00105C53" w:rsidP="008131EC">
            <w:pPr>
              <w:spacing w:line="288" w:lineRule="auto"/>
              <w:rPr>
                <w:rFonts w:ascii="Montserrat" w:hAnsi="Montserrat"/>
                <w:sz w:val="20"/>
                <w:szCs w:val="20"/>
              </w:rPr>
            </w:pPr>
            <w:r>
              <w:rPr>
                <w:rFonts w:ascii="Montserrat" w:hAnsi="Montserrat"/>
                <w:sz w:val="20"/>
                <w:szCs w:val="20"/>
              </w:rPr>
              <w:t>[if applicable]</w:t>
            </w:r>
          </w:p>
        </w:tc>
      </w:tr>
      <w:tr w:rsidR="00105C53" w:rsidRPr="00B9711D" w14:paraId="448D90C5" w14:textId="77777777" w:rsidTr="3CDC4CD4">
        <w:tc>
          <w:tcPr>
            <w:tcW w:w="704" w:type="dxa"/>
            <w:vMerge w:val="restart"/>
            <w:shd w:val="clear" w:color="auto" w:fill="E8E8E8" w:themeFill="background2"/>
          </w:tcPr>
          <w:p w14:paraId="67598BB0" w14:textId="48585E3C" w:rsidR="00105C53" w:rsidRDefault="00105C53" w:rsidP="008131EC">
            <w:pPr>
              <w:spacing w:line="288" w:lineRule="auto"/>
              <w:rPr>
                <w:rFonts w:ascii="Montserrat" w:hAnsi="Montserrat"/>
                <w:sz w:val="20"/>
                <w:szCs w:val="20"/>
              </w:rPr>
            </w:pPr>
            <w:r>
              <w:rPr>
                <w:rFonts w:ascii="Montserrat" w:hAnsi="Montserrat"/>
                <w:sz w:val="20"/>
                <w:szCs w:val="20"/>
              </w:rPr>
              <w:t>2.4</w:t>
            </w:r>
          </w:p>
        </w:tc>
        <w:tc>
          <w:tcPr>
            <w:tcW w:w="8312" w:type="dxa"/>
            <w:gridSpan w:val="2"/>
          </w:tcPr>
          <w:p w14:paraId="7150D1CD" w14:textId="7D8054E0" w:rsidR="00105C53" w:rsidRDefault="7D113519" w:rsidP="008131EC">
            <w:pPr>
              <w:spacing w:line="288" w:lineRule="auto"/>
              <w:rPr>
                <w:rFonts w:ascii="Montserrat" w:hAnsi="Montserrat"/>
                <w:sz w:val="20"/>
                <w:szCs w:val="20"/>
              </w:rPr>
            </w:pPr>
            <w:r w:rsidRPr="544CF0E3">
              <w:rPr>
                <w:rFonts w:ascii="Montserrat" w:hAnsi="Montserrat"/>
                <w:b/>
                <w:bCs/>
                <w:sz w:val="20"/>
                <w:szCs w:val="20"/>
              </w:rPr>
              <w:t xml:space="preserve">Describe how you have addressed any feedback from your last Annual Report. </w:t>
            </w:r>
            <w:r w:rsidRPr="544CF0E3">
              <w:rPr>
                <w:rFonts w:ascii="Montserrat" w:hAnsi="Montserrat"/>
                <w:sz w:val="20"/>
                <w:szCs w:val="20"/>
              </w:rPr>
              <w:t>Remember to submit any requested materials as annexes to this report.</w:t>
            </w:r>
          </w:p>
        </w:tc>
      </w:tr>
      <w:tr w:rsidR="00105C53" w:rsidRPr="00B9711D" w14:paraId="55307955" w14:textId="77777777" w:rsidTr="3CDC4CD4">
        <w:tc>
          <w:tcPr>
            <w:tcW w:w="704" w:type="dxa"/>
            <w:vMerge/>
          </w:tcPr>
          <w:p w14:paraId="1BEBA04E" w14:textId="77777777" w:rsidR="00105C53" w:rsidRDefault="00105C53" w:rsidP="008131EC">
            <w:pPr>
              <w:spacing w:line="288" w:lineRule="auto"/>
              <w:rPr>
                <w:rFonts w:ascii="Montserrat" w:hAnsi="Montserrat"/>
                <w:sz w:val="20"/>
                <w:szCs w:val="20"/>
              </w:rPr>
            </w:pPr>
          </w:p>
        </w:tc>
        <w:tc>
          <w:tcPr>
            <w:tcW w:w="8312" w:type="dxa"/>
            <w:gridSpan w:val="2"/>
          </w:tcPr>
          <w:p w14:paraId="7B9FD7E4" w14:textId="77777777" w:rsidR="00265050" w:rsidRDefault="00265050" w:rsidP="00265050">
            <w:pPr>
              <w:spacing w:line="288" w:lineRule="auto"/>
              <w:rPr>
                <w:rFonts w:ascii="Montserrat" w:hAnsi="Montserrat"/>
                <w:sz w:val="20"/>
                <w:szCs w:val="20"/>
              </w:rPr>
            </w:pPr>
            <w:r w:rsidRPr="6B6EFEFC">
              <w:rPr>
                <w:rFonts w:ascii="Montserrat" w:hAnsi="Montserrat"/>
                <w:sz w:val="20"/>
                <w:szCs w:val="20"/>
              </w:rPr>
              <w:t>[Max 800 words]</w:t>
            </w:r>
          </w:p>
          <w:p w14:paraId="2EB8B0F2" w14:textId="77777777" w:rsidR="00105C53" w:rsidRDefault="00105C53" w:rsidP="008131EC">
            <w:pPr>
              <w:spacing w:line="288" w:lineRule="auto"/>
              <w:rPr>
                <w:rFonts w:ascii="Montserrat" w:hAnsi="Montserrat"/>
                <w:sz w:val="20"/>
                <w:szCs w:val="20"/>
              </w:rPr>
            </w:pPr>
          </w:p>
          <w:p w14:paraId="420A33B3" w14:textId="77777777" w:rsidR="00BE2AC7" w:rsidRDefault="00BE2AC7" w:rsidP="008131EC">
            <w:pPr>
              <w:spacing w:line="288" w:lineRule="auto"/>
              <w:rPr>
                <w:rFonts w:ascii="Montserrat" w:hAnsi="Montserrat"/>
                <w:sz w:val="20"/>
                <w:szCs w:val="20"/>
              </w:rPr>
            </w:pPr>
          </w:p>
          <w:p w14:paraId="5F65E203" w14:textId="77777777" w:rsidR="00BE2AC7" w:rsidRDefault="00BE2AC7" w:rsidP="008131EC">
            <w:pPr>
              <w:spacing w:line="288" w:lineRule="auto"/>
              <w:rPr>
                <w:rFonts w:ascii="Montserrat" w:hAnsi="Montserrat"/>
                <w:sz w:val="20"/>
                <w:szCs w:val="20"/>
              </w:rPr>
            </w:pPr>
          </w:p>
          <w:p w14:paraId="29783858" w14:textId="77777777" w:rsidR="00BE2AC7" w:rsidRDefault="00BE2AC7" w:rsidP="008131EC">
            <w:pPr>
              <w:spacing w:line="288" w:lineRule="auto"/>
              <w:rPr>
                <w:rFonts w:ascii="Montserrat" w:hAnsi="Montserrat"/>
                <w:sz w:val="20"/>
                <w:szCs w:val="20"/>
              </w:rPr>
            </w:pPr>
          </w:p>
          <w:p w14:paraId="1D1C6F7D" w14:textId="77777777" w:rsidR="00105C53" w:rsidRDefault="00105C53" w:rsidP="008131EC">
            <w:pPr>
              <w:spacing w:line="288" w:lineRule="auto"/>
              <w:rPr>
                <w:rFonts w:ascii="Montserrat" w:hAnsi="Montserrat"/>
                <w:sz w:val="20"/>
                <w:szCs w:val="20"/>
              </w:rPr>
            </w:pPr>
          </w:p>
          <w:p w14:paraId="4D1F5183" w14:textId="77777777" w:rsidR="00105C53" w:rsidRDefault="00105C53" w:rsidP="008131EC">
            <w:pPr>
              <w:spacing w:line="288" w:lineRule="auto"/>
              <w:rPr>
                <w:rFonts w:ascii="Montserrat" w:hAnsi="Montserrat"/>
                <w:sz w:val="20"/>
                <w:szCs w:val="20"/>
              </w:rPr>
            </w:pPr>
          </w:p>
          <w:p w14:paraId="4099D00C" w14:textId="77777777" w:rsidR="00105C53" w:rsidRDefault="00105C53" w:rsidP="008131EC">
            <w:pPr>
              <w:spacing w:line="288" w:lineRule="auto"/>
              <w:rPr>
                <w:rFonts w:ascii="Montserrat" w:hAnsi="Montserrat"/>
                <w:sz w:val="20"/>
                <w:szCs w:val="20"/>
              </w:rPr>
            </w:pPr>
          </w:p>
          <w:p w14:paraId="62373D4B" w14:textId="77777777" w:rsidR="00105C53" w:rsidRDefault="00105C53" w:rsidP="008131EC">
            <w:pPr>
              <w:spacing w:line="288" w:lineRule="auto"/>
              <w:rPr>
                <w:rFonts w:ascii="Montserrat" w:hAnsi="Montserrat"/>
                <w:sz w:val="20"/>
                <w:szCs w:val="20"/>
              </w:rPr>
            </w:pPr>
          </w:p>
          <w:p w14:paraId="733728E5" w14:textId="77777777" w:rsidR="00BE2AC7" w:rsidRDefault="00BE2AC7" w:rsidP="008131EC">
            <w:pPr>
              <w:spacing w:line="288" w:lineRule="auto"/>
              <w:rPr>
                <w:rFonts w:ascii="Montserrat" w:hAnsi="Montserrat"/>
                <w:sz w:val="20"/>
                <w:szCs w:val="20"/>
              </w:rPr>
            </w:pPr>
          </w:p>
          <w:p w14:paraId="091A3E94" w14:textId="77777777" w:rsidR="00BE2AC7" w:rsidRDefault="00BE2AC7" w:rsidP="008131EC">
            <w:pPr>
              <w:spacing w:line="288" w:lineRule="auto"/>
              <w:rPr>
                <w:rFonts w:ascii="Montserrat" w:hAnsi="Montserrat"/>
                <w:sz w:val="20"/>
                <w:szCs w:val="20"/>
              </w:rPr>
            </w:pPr>
          </w:p>
          <w:p w14:paraId="6C601D7E" w14:textId="77777777" w:rsidR="00BE2AC7" w:rsidRDefault="00BE2AC7" w:rsidP="008131EC">
            <w:pPr>
              <w:spacing w:line="288" w:lineRule="auto"/>
              <w:rPr>
                <w:rFonts w:ascii="Montserrat" w:hAnsi="Montserrat"/>
                <w:sz w:val="20"/>
                <w:szCs w:val="20"/>
              </w:rPr>
            </w:pPr>
          </w:p>
          <w:p w14:paraId="60A82F04" w14:textId="77777777" w:rsidR="00BE2AC7" w:rsidRDefault="00BE2AC7" w:rsidP="008131EC">
            <w:pPr>
              <w:spacing w:line="288" w:lineRule="auto"/>
              <w:rPr>
                <w:rFonts w:ascii="Montserrat" w:hAnsi="Montserrat"/>
                <w:sz w:val="20"/>
                <w:szCs w:val="20"/>
              </w:rPr>
            </w:pPr>
          </w:p>
          <w:p w14:paraId="1219AB64" w14:textId="77777777" w:rsidR="00BE2AC7" w:rsidRDefault="00BE2AC7" w:rsidP="008131EC">
            <w:pPr>
              <w:spacing w:line="288" w:lineRule="auto"/>
              <w:rPr>
                <w:rFonts w:ascii="Montserrat" w:hAnsi="Montserrat"/>
                <w:sz w:val="20"/>
                <w:szCs w:val="20"/>
              </w:rPr>
            </w:pPr>
          </w:p>
          <w:p w14:paraId="39719366" w14:textId="77777777" w:rsidR="00BE2AC7" w:rsidRDefault="00BE2AC7" w:rsidP="008131EC">
            <w:pPr>
              <w:spacing w:line="288" w:lineRule="auto"/>
              <w:rPr>
                <w:rFonts w:ascii="Montserrat" w:hAnsi="Montserrat"/>
                <w:sz w:val="20"/>
                <w:szCs w:val="20"/>
              </w:rPr>
            </w:pPr>
          </w:p>
        </w:tc>
      </w:tr>
      <w:tr w:rsidR="00105C53" w14:paraId="402F5DC9" w14:textId="77777777" w:rsidTr="3CDC4CD4">
        <w:trPr>
          <w:trHeight w:val="300"/>
        </w:trPr>
        <w:tc>
          <w:tcPr>
            <w:tcW w:w="704" w:type="dxa"/>
            <w:vMerge w:val="restart"/>
            <w:shd w:val="clear" w:color="auto" w:fill="E8E8E8" w:themeFill="background2"/>
          </w:tcPr>
          <w:p w14:paraId="16D5DB25" w14:textId="3FCE0CA9" w:rsidR="00105C53" w:rsidRDefault="00105C53" w:rsidP="6DD02E18">
            <w:pPr>
              <w:spacing w:line="288" w:lineRule="auto"/>
              <w:rPr>
                <w:rFonts w:ascii="Montserrat" w:hAnsi="Montserrat"/>
                <w:sz w:val="20"/>
                <w:szCs w:val="20"/>
              </w:rPr>
            </w:pPr>
            <w:r w:rsidRPr="12177EA2">
              <w:rPr>
                <w:rFonts w:ascii="Montserrat" w:hAnsi="Montserrat"/>
                <w:sz w:val="20"/>
                <w:szCs w:val="20"/>
              </w:rPr>
              <w:t>2.</w:t>
            </w:r>
            <w:r w:rsidR="52BAB44C" w:rsidRPr="12177EA2">
              <w:rPr>
                <w:rFonts w:ascii="Montserrat" w:hAnsi="Montserrat"/>
                <w:sz w:val="20"/>
                <w:szCs w:val="20"/>
              </w:rPr>
              <w:t>5</w:t>
            </w:r>
          </w:p>
        </w:tc>
        <w:tc>
          <w:tcPr>
            <w:tcW w:w="8312" w:type="dxa"/>
            <w:gridSpan w:val="2"/>
          </w:tcPr>
          <w:p w14:paraId="1175E6FE" w14:textId="0E702F4D" w:rsidR="00105C53" w:rsidRDefault="340A57A9" w:rsidP="6DD02E18">
            <w:pPr>
              <w:spacing w:line="288" w:lineRule="auto"/>
              <w:rPr>
                <w:rFonts w:ascii="Montserrat" w:hAnsi="Montserrat"/>
                <w:sz w:val="20"/>
                <w:szCs w:val="20"/>
              </w:rPr>
            </w:pPr>
            <w:r w:rsidRPr="3CDC4CD4">
              <w:rPr>
                <w:rFonts w:ascii="Montserrat" w:hAnsi="Montserrat"/>
                <w:sz w:val="20"/>
                <w:szCs w:val="20"/>
              </w:rPr>
              <w:t>Do you have</w:t>
            </w:r>
            <w:r w:rsidR="7D113519" w:rsidRPr="3CDC4CD4">
              <w:rPr>
                <w:rFonts w:ascii="Montserrat" w:hAnsi="Montserrat"/>
                <w:sz w:val="20"/>
                <w:szCs w:val="20"/>
              </w:rPr>
              <w:t xml:space="preserve"> any other </w:t>
            </w:r>
            <w:r w:rsidR="3A6B1579" w:rsidRPr="3CDC4CD4">
              <w:rPr>
                <w:rFonts w:ascii="Montserrat" w:hAnsi="Montserrat"/>
                <w:sz w:val="20"/>
                <w:szCs w:val="20"/>
              </w:rPr>
              <w:t>feedback</w:t>
            </w:r>
            <w:r w:rsidR="7D113519" w:rsidRPr="3CDC4CD4">
              <w:rPr>
                <w:rFonts w:ascii="Montserrat" w:hAnsi="Montserrat"/>
                <w:sz w:val="20"/>
                <w:szCs w:val="20"/>
              </w:rPr>
              <w:t xml:space="preserve"> </w:t>
            </w:r>
            <w:r w:rsidR="0B8B5D1B" w:rsidRPr="3CDC4CD4">
              <w:rPr>
                <w:rFonts w:ascii="Montserrat" w:hAnsi="Montserrat"/>
                <w:sz w:val="20"/>
                <w:szCs w:val="20"/>
              </w:rPr>
              <w:t xml:space="preserve">about </w:t>
            </w:r>
            <w:r w:rsidR="23A28E41" w:rsidRPr="3CDC4CD4">
              <w:rPr>
                <w:rFonts w:ascii="Montserrat" w:hAnsi="Montserrat"/>
                <w:sz w:val="20"/>
                <w:szCs w:val="20"/>
              </w:rPr>
              <w:t xml:space="preserve">OCEAN </w:t>
            </w:r>
            <w:r w:rsidR="7D113519" w:rsidRPr="3CDC4CD4">
              <w:rPr>
                <w:rFonts w:ascii="Montserrat" w:hAnsi="Montserrat"/>
                <w:sz w:val="20"/>
                <w:szCs w:val="20"/>
              </w:rPr>
              <w:t>grant administration processes</w:t>
            </w:r>
            <w:r w:rsidR="0B8B5D1B" w:rsidRPr="3CDC4CD4">
              <w:rPr>
                <w:rFonts w:ascii="Montserrat" w:hAnsi="Montserrat"/>
                <w:sz w:val="20"/>
                <w:szCs w:val="20"/>
              </w:rPr>
              <w:t xml:space="preserve"> that</w:t>
            </w:r>
            <w:r w:rsidR="7D113519" w:rsidRPr="3CDC4CD4">
              <w:rPr>
                <w:rFonts w:ascii="Montserrat" w:hAnsi="Montserrat"/>
                <w:sz w:val="20"/>
                <w:szCs w:val="20"/>
              </w:rPr>
              <w:t xml:space="preserve"> you would like to discuss</w:t>
            </w:r>
            <w:r w:rsidR="1378FA67" w:rsidRPr="3CDC4CD4">
              <w:rPr>
                <w:rFonts w:ascii="Montserrat" w:hAnsi="Montserrat"/>
                <w:sz w:val="20"/>
                <w:szCs w:val="20"/>
              </w:rPr>
              <w:t xml:space="preserve"> with OCEAN</w:t>
            </w:r>
            <w:r w:rsidR="7D113519" w:rsidRPr="3CDC4CD4">
              <w:rPr>
                <w:rFonts w:ascii="Montserrat" w:hAnsi="Montserrat"/>
                <w:sz w:val="20"/>
                <w:szCs w:val="20"/>
              </w:rPr>
              <w:t>?</w:t>
            </w:r>
          </w:p>
        </w:tc>
      </w:tr>
      <w:tr w:rsidR="00105C53" w14:paraId="381CB660" w14:textId="77777777" w:rsidTr="3CDC4CD4">
        <w:trPr>
          <w:trHeight w:val="300"/>
        </w:trPr>
        <w:tc>
          <w:tcPr>
            <w:tcW w:w="704" w:type="dxa"/>
            <w:vMerge/>
          </w:tcPr>
          <w:p w14:paraId="408E5668" w14:textId="542C1B59" w:rsidR="00105C53" w:rsidRDefault="00105C53" w:rsidP="6DD02E18">
            <w:pPr>
              <w:spacing w:line="288" w:lineRule="auto"/>
              <w:rPr>
                <w:rFonts w:ascii="Montserrat" w:hAnsi="Montserrat"/>
                <w:sz w:val="20"/>
                <w:szCs w:val="20"/>
              </w:rPr>
            </w:pPr>
          </w:p>
        </w:tc>
        <w:tc>
          <w:tcPr>
            <w:tcW w:w="8312" w:type="dxa"/>
            <w:gridSpan w:val="2"/>
          </w:tcPr>
          <w:p w14:paraId="615F59A4" w14:textId="5155CB9D" w:rsidR="00105C53" w:rsidRDefault="00105C53" w:rsidP="6DD02E18">
            <w:pPr>
              <w:spacing w:line="288" w:lineRule="auto"/>
              <w:rPr>
                <w:rFonts w:ascii="Montserrat" w:hAnsi="Montserrat"/>
                <w:sz w:val="20"/>
                <w:szCs w:val="20"/>
              </w:rPr>
            </w:pPr>
          </w:p>
          <w:p w14:paraId="253E4E44" w14:textId="77777777" w:rsidR="00105C53" w:rsidRDefault="00105C53" w:rsidP="6DD02E18">
            <w:pPr>
              <w:spacing w:line="288" w:lineRule="auto"/>
              <w:rPr>
                <w:rFonts w:ascii="Montserrat" w:hAnsi="Montserrat"/>
                <w:sz w:val="20"/>
                <w:szCs w:val="20"/>
              </w:rPr>
            </w:pPr>
          </w:p>
          <w:p w14:paraId="6793CC50" w14:textId="77777777" w:rsidR="00BE2AC7" w:rsidRDefault="00BE2AC7" w:rsidP="6DD02E18">
            <w:pPr>
              <w:spacing w:line="288" w:lineRule="auto"/>
              <w:rPr>
                <w:rFonts w:ascii="Montserrat" w:hAnsi="Montserrat"/>
                <w:sz w:val="20"/>
                <w:szCs w:val="20"/>
              </w:rPr>
            </w:pPr>
          </w:p>
          <w:p w14:paraId="494CA652" w14:textId="77777777" w:rsidR="00BE2AC7" w:rsidRDefault="00BE2AC7" w:rsidP="6DD02E18">
            <w:pPr>
              <w:spacing w:line="288" w:lineRule="auto"/>
              <w:rPr>
                <w:rFonts w:ascii="Montserrat" w:hAnsi="Montserrat"/>
                <w:sz w:val="20"/>
                <w:szCs w:val="20"/>
              </w:rPr>
            </w:pPr>
          </w:p>
          <w:p w14:paraId="2C1B2053" w14:textId="77777777" w:rsidR="00BE2AC7" w:rsidRDefault="00BE2AC7" w:rsidP="6DD02E18">
            <w:pPr>
              <w:spacing w:line="288" w:lineRule="auto"/>
              <w:rPr>
                <w:rFonts w:ascii="Montserrat" w:hAnsi="Montserrat"/>
                <w:sz w:val="20"/>
                <w:szCs w:val="20"/>
              </w:rPr>
            </w:pPr>
          </w:p>
          <w:p w14:paraId="3BE269EC" w14:textId="77777777" w:rsidR="00BE2AC7" w:rsidRDefault="00BE2AC7" w:rsidP="6DD02E18">
            <w:pPr>
              <w:spacing w:line="288" w:lineRule="auto"/>
              <w:rPr>
                <w:rFonts w:ascii="Montserrat" w:hAnsi="Montserrat"/>
                <w:sz w:val="20"/>
                <w:szCs w:val="20"/>
              </w:rPr>
            </w:pPr>
          </w:p>
          <w:p w14:paraId="23FE08E6" w14:textId="77777777" w:rsidR="00BE2AC7" w:rsidRDefault="00BE2AC7" w:rsidP="6DD02E18">
            <w:pPr>
              <w:spacing w:line="288" w:lineRule="auto"/>
              <w:rPr>
                <w:rFonts w:ascii="Montserrat" w:hAnsi="Montserrat"/>
                <w:sz w:val="20"/>
                <w:szCs w:val="20"/>
              </w:rPr>
            </w:pPr>
          </w:p>
          <w:p w14:paraId="0495BE46" w14:textId="77777777" w:rsidR="00BE2AC7" w:rsidRDefault="00BE2AC7" w:rsidP="6DD02E18">
            <w:pPr>
              <w:spacing w:line="288" w:lineRule="auto"/>
              <w:rPr>
                <w:rFonts w:ascii="Montserrat" w:hAnsi="Montserrat"/>
                <w:sz w:val="20"/>
                <w:szCs w:val="20"/>
              </w:rPr>
            </w:pPr>
          </w:p>
          <w:p w14:paraId="4AE730F6" w14:textId="2B45C6E2" w:rsidR="00105C53" w:rsidRDefault="00105C53" w:rsidP="6DD02E18">
            <w:pPr>
              <w:spacing w:line="288" w:lineRule="auto"/>
              <w:rPr>
                <w:rFonts w:ascii="Montserrat" w:hAnsi="Montserrat"/>
                <w:sz w:val="20"/>
                <w:szCs w:val="20"/>
              </w:rPr>
            </w:pPr>
          </w:p>
          <w:p w14:paraId="7C8C6A4D" w14:textId="77777777" w:rsidR="00105C53" w:rsidRDefault="00105C53" w:rsidP="6DD02E18">
            <w:pPr>
              <w:spacing w:line="288" w:lineRule="auto"/>
              <w:rPr>
                <w:rFonts w:ascii="Montserrat" w:hAnsi="Montserrat"/>
                <w:sz w:val="20"/>
                <w:szCs w:val="20"/>
              </w:rPr>
            </w:pPr>
          </w:p>
          <w:p w14:paraId="5495C5FF" w14:textId="7EA1A6F9" w:rsidR="00105C53" w:rsidRDefault="00105C53" w:rsidP="6DD02E18">
            <w:pPr>
              <w:spacing w:line="288" w:lineRule="auto"/>
              <w:rPr>
                <w:rFonts w:ascii="Montserrat" w:hAnsi="Montserrat"/>
                <w:sz w:val="20"/>
                <w:szCs w:val="20"/>
              </w:rPr>
            </w:pPr>
          </w:p>
        </w:tc>
      </w:tr>
    </w:tbl>
    <w:p w14:paraId="0A2FEFBC" w14:textId="77777777" w:rsidR="00C6343B" w:rsidRDefault="00C6343B" w:rsidP="0067428F">
      <w:pPr>
        <w:pStyle w:val="BodyText2"/>
        <w:rPr>
          <w:rFonts w:ascii="Montserrat" w:hAnsi="Montserrat" w:cs="Arial"/>
          <w:b/>
          <w:color w:val="auto"/>
          <w:sz w:val="22"/>
          <w:szCs w:val="22"/>
        </w:rPr>
      </w:pPr>
    </w:p>
    <w:p w14:paraId="6699F52A" w14:textId="77777777" w:rsidR="00603D08" w:rsidRDefault="00603D08" w:rsidP="0067428F">
      <w:pPr>
        <w:pStyle w:val="BodyText2"/>
        <w:rPr>
          <w:rFonts w:ascii="Montserrat" w:hAnsi="Montserrat" w:cs="Arial"/>
          <w:b/>
          <w:color w:val="auto"/>
          <w:sz w:val="22"/>
          <w:szCs w:val="22"/>
        </w:rPr>
        <w:sectPr w:rsidR="00603D08" w:rsidSect="008C53B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993" w:left="1440" w:header="426" w:footer="343" w:gutter="0"/>
          <w:cols w:space="708"/>
          <w:docGrid w:linePitch="360"/>
        </w:sectPr>
      </w:pPr>
    </w:p>
    <w:p w14:paraId="1C3634F2" w14:textId="77777777" w:rsidR="00603D08" w:rsidRDefault="00603D08" w:rsidP="0067428F">
      <w:pPr>
        <w:pStyle w:val="BodyText2"/>
        <w:rPr>
          <w:rFonts w:ascii="Montserrat" w:hAnsi="Montserrat" w:cs="Arial"/>
          <w:b/>
          <w:color w:val="auto"/>
          <w:sz w:val="22"/>
          <w:szCs w:val="22"/>
        </w:rPr>
      </w:pPr>
    </w:p>
    <w:tbl>
      <w:tblPr>
        <w:tblStyle w:val="TableGrid"/>
        <w:tblW w:w="9016" w:type="dxa"/>
        <w:tblLook w:val="04A0" w:firstRow="1" w:lastRow="0" w:firstColumn="1" w:lastColumn="0" w:noHBand="0" w:noVBand="1"/>
      </w:tblPr>
      <w:tblGrid>
        <w:gridCol w:w="804"/>
        <w:gridCol w:w="8212"/>
      </w:tblGrid>
      <w:tr w:rsidR="00C85370" w14:paraId="0189171E" w14:textId="77777777" w:rsidTr="6643F669">
        <w:trPr>
          <w:trHeight w:val="300"/>
        </w:trPr>
        <w:tc>
          <w:tcPr>
            <w:tcW w:w="9016" w:type="dxa"/>
            <w:gridSpan w:val="2"/>
            <w:shd w:val="clear" w:color="auto" w:fill="E8E8E8" w:themeFill="background2"/>
          </w:tcPr>
          <w:p w14:paraId="271C3E27" w14:textId="44278E83" w:rsidR="00C85370" w:rsidRDefault="00C57523" w:rsidP="0067428F">
            <w:pPr>
              <w:pStyle w:val="BodyText2"/>
              <w:rPr>
                <w:rFonts w:ascii="Montserrat" w:hAnsi="Montserrat" w:cs="Arial"/>
                <w:b/>
                <w:color w:val="auto"/>
                <w:sz w:val="22"/>
                <w:szCs w:val="22"/>
              </w:rPr>
            </w:pPr>
            <w:r>
              <w:rPr>
                <w:rFonts w:ascii="Montserrat" w:hAnsi="Montserrat" w:cs="Arial"/>
                <w:b/>
                <w:color w:val="auto"/>
                <w:sz w:val="22"/>
                <w:szCs w:val="22"/>
              </w:rPr>
              <w:t xml:space="preserve">SECTION </w:t>
            </w:r>
            <w:r w:rsidR="00CC71D6">
              <w:rPr>
                <w:rFonts w:ascii="Montserrat" w:hAnsi="Montserrat" w:cs="Arial"/>
                <w:b/>
                <w:color w:val="auto"/>
                <w:sz w:val="22"/>
                <w:szCs w:val="22"/>
              </w:rPr>
              <w:t>3</w:t>
            </w:r>
            <w:r>
              <w:rPr>
                <w:rFonts w:ascii="Montserrat" w:hAnsi="Montserrat" w:cs="Arial"/>
                <w:b/>
                <w:color w:val="auto"/>
                <w:sz w:val="22"/>
                <w:szCs w:val="22"/>
              </w:rPr>
              <w:t xml:space="preserve">. </w:t>
            </w:r>
            <w:r w:rsidR="00C85370">
              <w:rPr>
                <w:rFonts w:ascii="Montserrat" w:hAnsi="Montserrat" w:cs="Arial"/>
                <w:b/>
                <w:color w:val="auto"/>
                <w:sz w:val="22"/>
                <w:szCs w:val="22"/>
              </w:rPr>
              <w:t>RISK MANAGEMENT</w:t>
            </w:r>
          </w:p>
        </w:tc>
      </w:tr>
      <w:tr w:rsidR="003B5214" w14:paraId="6C0BA87C" w14:textId="77777777" w:rsidTr="6643F669">
        <w:trPr>
          <w:trHeight w:val="300"/>
        </w:trPr>
        <w:tc>
          <w:tcPr>
            <w:tcW w:w="804" w:type="dxa"/>
            <w:shd w:val="clear" w:color="auto" w:fill="E8E8E8" w:themeFill="background2"/>
          </w:tcPr>
          <w:p w14:paraId="03488F2D" w14:textId="32E1E848" w:rsidR="003B5214" w:rsidRPr="002F5DAD" w:rsidRDefault="00B4509D" w:rsidP="0067428F">
            <w:pPr>
              <w:pStyle w:val="BodyText2"/>
              <w:rPr>
                <w:rFonts w:ascii="Montserrat" w:hAnsi="Montserrat" w:cs="Arial"/>
                <w:color w:val="auto"/>
              </w:rPr>
            </w:pPr>
            <w:r w:rsidRPr="1D0B317E">
              <w:rPr>
                <w:rFonts w:ascii="Montserrat" w:hAnsi="Montserrat" w:cs="Arial"/>
                <w:color w:val="auto"/>
              </w:rPr>
              <w:t>3.1</w:t>
            </w:r>
          </w:p>
        </w:tc>
        <w:tc>
          <w:tcPr>
            <w:tcW w:w="8212" w:type="dxa"/>
            <w:shd w:val="clear" w:color="auto" w:fill="E8E8E8" w:themeFill="background2"/>
          </w:tcPr>
          <w:p w14:paraId="5A13A33F" w14:textId="03D8454D" w:rsidR="006B6A92" w:rsidRPr="00C9220B" w:rsidRDefault="0C7FD54B" w:rsidP="3DE62E40">
            <w:pPr>
              <w:pStyle w:val="BodyText2"/>
              <w:rPr>
                <w:rFonts w:ascii="Montserrat" w:hAnsi="Montserrat" w:cs="Arial"/>
                <w:b/>
                <w:bCs/>
                <w:color w:val="auto"/>
              </w:rPr>
            </w:pPr>
            <w:r w:rsidRPr="6643F669">
              <w:rPr>
                <w:rFonts w:ascii="Montserrat" w:hAnsi="Montserrat" w:cs="Arial"/>
                <w:b/>
                <w:bCs/>
                <w:color w:val="auto"/>
              </w:rPr>
              <w:t>Update</w:t>
            </w:r>
            <w:r w:rsidR="008131EC" w:rsidRPr="6643F669">
              <w:rPr>
                <w:rFonts w:ascii="Montserrat" w:hAnsi="Montserrat" w:cs="Arial"/>
                <w:b/>
                <w:bCs/>
                <w:color w:val="auto"/>
              </w:rPr>
              <w:t xml:space="preserve"> the</w:t>
            </w:r>
            <w:r w:rsidR="00CC71D6" w:rsidRPr="6643F669">
              <w:rPr>
                <w:rFonts w:ascii="Montserrat" w:hAnsi="Montserrat" w:cs="Arial"/>
                <w:b/>
                <w:bCs/>
                <w:color w:val="auto"/>
              </w:rPr>
              <w:t xml:space="preserve"> Project Risk Register and Issues Log and Submit with this report</w:t>
            </w:r>
            <w:r w:rsidR="00062CE2" w:rsidRPr="6643F669">
              <w:rPr>
                <w:rFonts w:ascii="Montserrat" w:hAnsi="Montserrat" w:cs="Arial"/>
                <w:b/>
                <w:bCs/>
                <w:color w:val="auto"/>
              </w:rPr>
              <w:t xml:space="preserve">. </w:t>
            </w:r>
            <w:r w:rsidR="00363E87" w:rsidRPr="6643F669">
              <w:rPr>
                <w:rFonts w:ascii="Montserrat" w:hAnsi="Montserrat" w:cs="Arial"/>
                <w:color w:val="auto"/>
              </w:rPr>
              <w:t xml:space="preserve">Please review </w:t>
            </w:r>
            <w:r w:rsidR="00467511" w:rsidRPr="6643F669">
              <w:rPr>
                <w:rFonts w:ascii="Montserrat" w:hAnsi="Montserrat" w:cs="Arial"/>
                <w:color w:val="auto"/>
              </w:rPr>
              <w:t>all the</w:t>
            </w:r>
            <w:r w:rsidR="00363E87" w:rsidRPr="6643F669">
              <w:rPr>
                <w:rFonts w:ascii="Montserrat" w:hAnsi="Montserrat" w:cs="Arial"/>
                <w:color w:val="auto"/>
              </w:rPr>
              <w:t xml:space="preserve"> risks detailed in your risk register and provide an update on each </w:t>
            </w:r>
            <w:r w:rsidR="00B4509D" w:rsidRPr="6643F669">
              <w:rPr>
                <w:rFonts w:ascii="Montserrat" w:hAnsi="Montserrat" w:cs="Arial"/>
                <w:color w:val="auto"/>
              </w:rPr>
              <w:t xml:space="preserve">existing </w:t>
            </w:r>
            <w:r w:rsidR="00363E87" w:rsidRPr="6643F669">
              <w:rPr>
                <w:rFonts w:ascii="Montserrat" w:hAnsi="Montserrat" w:cs="Arial"/>
                <w:color w:val="auto"/>
              </w:rPr>
              <w:t xml:space="preserve">risk in the </w:t>
            </w:r>
            <w:r w:rsidR="00467511" w:rsidRPr="6643F669">
              <w:rPr>
                <w:rFonts w:ascii="Montserrat" w:hAnsi="Montserrat" w:cs="Arial"/>
                <w:color w:val="auto"/>
              </w:rPr>
              <w:t>“U</w:t>
            </w:r>
            <w:r w:rsidR="00363E87" w:rsidRPr="6643F669">
              <w:rPr>
                <w:rFonts w:ascii="Montserrat" w:hAnsi="Montserrat" w:cs="Arial"/>
                <w:color w:val="auto"/>
              </w:rPr>
              <w:t>pdates</w:t>
            </w:r>
            <w:r w:rsidR="006B6A92" w:rsidRPr="6643F669">
              <w:rPr>
                <w:rFonts w:ascii="Montserrat" w:hAnsi="Montserrat" w:cs="Arial"/>
                <w:color w:val="auto"/>
              </w:rPr>
              <w:t xml:space="preserve"> – What’s Change</w:t>
            </w:r>
            <w:r w:rsidR="52DF0513" w:rsidRPr="6643F669">
              <w:rPr>
                <w:rFonts w:ascii="Montserrat" w:hAnsi="Montserrat" w:cs="Arial"/>
                <w:color w:val="auto"/>
              </w:rPr>
              <w:t>d</w:t>
            </w:r>
            <w:r w:rsidR="006B6A92" w:rsidRPr="6643F669">
              <w:rPr>
                <w:rFonts w:ascii="Montserrat" w:hAnsi="Montserrat" w:cs="Arial"/>
                <w:color w:val="auto"/>
              </w:rPr>
              <w:t xml:space="preserve"> this Quarter</w:t>
            </w:r>
            <w:r w:rsidR="00467511" w:rsidRPr="6643F669">
              <w:rPr>
                <w:rFonts w:ascii="Montserrat" w:hAnsi="Montserrat" w:cs="Arial"/>
                <w:color w:val="auto"/>
              </w:rPr>
              <w:t>”</w:t>
            </w:r>
            <w:r w:rsidR="00363E87" w:rsidRPr="6643F669">
              <w:rPr>
                <w:rFonts w:ascii="Montserrat" w:hAnsi="Montserrat" w:cs="Arial"/>
                <w:color w:val="auto"/>
              </w:rPr>
              <w:t xml:space="preserve"> column</w:t>
            </w:r>
            <w:r w:rsidR="00467511" w:rsidRPr="6643F669">
              <w:rPr>
                <w:rFonts w:ascii="Montserrat" w:hAnsi="Montserrat" w:cs="Arial"/>
                <w:color w:val="auto"/>
              </w:rPr>
              <w:t xml:space="preserve"> in</w:t>
            </w:r>
            <w:r w:rsidR="006B6A92" w:rsidRPr="6643F669">
              <w:rPr>
                <w:rFonts w:ascii="Montserrat" w:hAnsi="Montserrat" w:cs="Arial"/>
                <w:color w:val="auto"/>
              </w:rPr>
              <w:t xml:space="preserve"> the risk register</w:t>
            </w:r>
            <w:r w:rsidR="00363E87" w:rsidRPr="6643F669">
              <w:rPr>
                <w:rFonts w:ascii="Montserrat" w:hAnsi="Montserrat" w:cs="Arial"/>
                <w:color w:val="auto"/>
              </w:rPr>
              <w:t>.</w:t>
            </w:r>
            <w:r w:rsidR="00015888" w:rsidRPr="6643F669">
              <w:rPr>
                <w:rFonts w:ascii="Montserrat" w:hAnsi="Montserrat" w:cs="Arial"/>
                <w:color w:val="auto"/>
              </w:rPr>
              <w:t xml:space="preserve"> </w:t>
            </w:r>
            <w:r w:rsidR="00B4509D" w:rsidRPr="6643F669">
              <w:rPr>
                <w:rFonts w:ascii="Montserrat" w:hAnsi="Montserrat" w:cs="Arial"/>
                <w:color w:val="auto"/>
              </w:rPr>
              <w:t>The new entry should be dated, and all previous entries should be left in the cell for a historical record with the most recent entry at the start of the cell.</w:t>
            </w:r>
          </w:p>
          <w:p w14:paraId="7B2B6EDF" w14:textId="17B82B70" w:rsidR="00B4509D" w:rsidRDefault="00015888" w:rsidP="3DE62E40">
            <w:pPr>
              <w:pStyle w:val="BodyText2"/>
              <w:rPr>
                <w:rFonts w:ascii="Montserrat" w:hAnsi="Montserrat" w:cs="Arial"/>
                <w:color w:val="auto"/>
              </w:rPr>
            </w:pPr>
            <w:r w:rsidRPr="00C9220B">
              <w:rPr>
                <w:rFonts w:ascii="Montserrat" w:hAnsi="Montserrat" w:cs="Arial"/>
                <w:color w:val="auto"/>
              </w:rPr>
              <w:t>If there has been no change to the risk in the past six months, please write “No Updates” so that we can understand where there haven’t been any changes.</w:t>
            </w:r>
            <w:r>
              <w:rPr>
                <w:rFonts w:ascii="Montserrat" w:hAnsi="Montserrat" w:cs="Arial"/>
                <w:color w:val="auto"/>
              </w:rPr>
              <w:t xml:space="preserve"> </w:t>
            </w:r>
            <w:r w:rsidR="00B4509D">
              <w:rPr>
                <w:rFonts w:ascii="Montserrat" w:hAnsi="Montserrat" w:cs="Arial"/>
                <w:color w:val="auto"/>
              </w:rPr>
              <w:t>The Updates column does not need to be completed for any new risks that have been added to the risk register in this period.</w:t>
            </w:r>
            <w:r w:rsidR="00062CE2">
              <w:rPr>
                <w:rFonts w:ascii="Montserrat" w:hAnsi="Montserrat" w:cs="Arial"/>
                <w:color w:val="auto"/>
              </w:rPr>
              <w:t xml:space="preserve"> An example can be found in the guidance worksheet in the Risk Register Template.</w:t>
            </w:r>
          </w:p>
          <w:p w14:paraId="2B656620" w14:textId="4CE259A6" w:rsidR="003B5214" w:rsidRPr="00CC71D6" w:rsidRDefault="00B4509D" w:rsidP="3DE62E40">
            <w:pPr>
              <w:pStyle w:val="BodyText2"/>
              <w:rPr>
                <w:rFonts w:ascii="Montserrat" w:hAnsi="Montserrat" w:cs="Arial"/>
                <w:b/>
                <w:bCs/>
                <w:color w:val="auto"/>
              </w:rPr>
            </w:pPr>
            <w:r w:rsidRPr="121DF3A2">
              <w:rPr>
                <w:rFonts w:ascii="Montserrat" w:hAnsi="Montserrat" w:cs="Arial"/>
                <w:color w:val="auto"/>
              </w:rPr>
              <w:t xml:space="preserve">Please ensure </w:t>
            </w:r>
            <w:r w:rsidR="00015888" w:rsidRPr="121DF3A2">
              <w:rPr>
                <w:rFonts w:ascii="Montserrat" w:hAnsi="Montserrat" w:cs="Arial"/>
                <w:color w:val="auto"/>
              </w:rPr>
              <w:t>to attach the project risk register with your report</w:t>
            </w:r>
            <w:r w:rsidRPr="121DF3A2">
              <w:rPr>
                <w:rFonts w:ascii="Montserrat" w:hAnsi="Montserrat" w:cs="Arial"/>
                <w:color w:val="auto"/>
              </w:rPr>
              <w:t>, so that this can be reviewed as part of the report review process.</w:t>
            </w:r>
          </w:p>
        </w:tc>
      </w:tr>
      <w:tr w:rsidR="23084544" w14:paraId="21511AD7" w14:textId="77777777" w:rsidTr="6643F669">
        <w:trPr>
          <w:trHeight w:val="300"/>
        </w:trPr>
        <w:tc>
          <w:tcPr>
            <w:tcW w:w="804" w:type="dxa"/>
            <w:vMerge w:val="restart"/>
            <w:shd w:val="clear" w:color="auto" w:fill="E8E8E8" w:themeFill="background2"/>
          </w:tcPr>
          <w:p w14:paraId="52CE6897" w14:textId="22A40408" w:rsidR="23084544" w:rsidRPr="002F5DAD" w:rsidRDefault="00351621" w:rsidP="23084544">
            <w:pPr>
              <w:pStyle w:val="BodyText2"/>
              <w:rPr>
                <w:rFonts w:ascii="Montserrat" w:hAnsi="Montserrat" w:cs="Arial"/>
                <w:color w:val="auto"/>
              </w:rPr>
            </w:pPr>
            <w:r w:rsidRPr="6643F669">
              <w:rPr>
                <w:rFonts w:ascii="Montserrat" w:hAnsi="Montserrat" w:cs="Arial"/>
                <w:color w:val="auto"/>
              </w:rPr>
              <w:t>3.</w:t>
            </w:r>
            <w:r w:rsidR="243D0100" w:rsidRPr="6643F669">
              <w:rPr>
                <w:rFonts w:ascii="Montserrat" w:hAnsi="Montserrat" w:cs="Arial"/>
                <w:color w:val="auto"/>
              </w:rPr>
              <w:t>2</w:t>
            </w:r>
          </w:p>
        </w:tc>
        <w:tc>
          <w:tcPr>
            <w:tcW w:w="8212" w:type="dxa"/>
            <w:shd w:val="clear" w:color="auto" w:fill="E8E8E8" w:themeFill="background2"/>
          </w:tcPr>
          <w:p w14:paraId="7533DA90" w14:textId="2BCCAB41" w:rsidR="59BEA191" w:rsidRPr="002F5DAD" w:rsidRDefault="59BEA191" w:rsidP="23084544">
            <w:pPr>
              <w:pStyle w:val="BodyText2"/>
              <w:rPr>
                <w:rFonts w:ascii="Montserrat" w:hAnsi="Montserrat" w:cs="Arial"/>
                <w:color w:val="auto"/>
              </w:rPr>
            </w:pPr>
            <w:r w:rsidRPr="002F5DAD">
              <w:rPr>
                <w:rFonts w:ascii="Montserrat" w:eastAsiaTheme="minorEastAsia" w:hAnsi="Montserrat" w:cstheme="minorBidi"/>
                <w:b/>
                <w:color w:val="auto"/>
              </w:rPr>
              <w:t xml:space="preserve">Summary of project risk this period: </w:t>
            </w:r>
            <w:r w:rsidR="7D09D669" w:rsidRPr="002F5DAD">
              <w:rPr>
                <w:rFonts w:ascii="Montserrat" w:eastAsiaTheme="minorEastAsia" w:hAnsi="Montserrat" w:cstheme="minorBidi"/>
                <w:color w:val="auto"/>
              </w:rPr>
              <w:t xml:space="preserve">What has changed this </w:t>
            </w:r>
            <w:r w:rsidR="00C57523" w:rsidRPr="002F5DAD">
              <w:rPr>
                <w:rFonts w:ascii="Montserrat" w:eastAsiaTheme="minorEastAsia" w:hAnsi="Montserrat" w:cstheme="minorBidi"/>
                <w:color w:val="auto"/>
              </w:rPr>
              <w:t>reporting</w:t>
            </w:r>
            <w:r w:rsidR="7D09D669" w:rsidRPr="002F5DAD">
              <w:rPr>
                <w:rFonts w:ascii="Montserrat" w:eastAsiaTheme="minorEastAsia" w:hAnsi="Montserrat" w:cstheme="minorBidi"/>
                <w:color w:val="auto"/>
              </w:rPr>
              <w:t xml:space="preserve"> period? H</w:t>
            </w:r>
            <w:r w:rsidR="04D618E3" w:rsidRPr="002F5DAD">
              <w:rPr>
                <w:rFonts w:ascii="Montserrat" w:eastAsiaTheme="minorEastAsia" w:hAnsi="Montserrat" w:cstheme="minorBidi"/>
                <w:color w:val="auto"/>
              </w:rPr>
              <w:t>as the risk profile of the project changed</w:t>
            </w:r>
            <w:r w:rsidR="6F8DCEE7" w:rsidRPr="002F5DAD">
              <w:rPr>
                <w:rFonts w:ascii="Montserrat" w:eastAsiaTheme="minorEastAsia" w:hAnsi="Montserrat" w:cstheme="minorBidi"/>
                <w:color w:val="auto"/>
              </w:rPr>
              <w:t>?</w:t>
            </w:r>
            <w:r w:rsidR="04D618E3" w:rsidRPr="002F5DAD">
              <w:rPr>
                <w:rFonts w:ascii="Montserrat" w:eastAsiaTheme="minorEastAsia" w:hAnsi="Montserrat" w:cstheme="minorBidi"/>
                <w:color w:val="auto"/>
              </w:rPr>
              <w:t xml:space="preserve"> </w:t>
            </w:r>
            <w:r w:rsidR="105897D5" w:rsidRPr="002F5DAD">
              <w:rPr>
                <w:rFonts w:ascii="Montserrat" w:eastAsiaTheme="minorEastAsia" w:hAnsi="Montserrat" w:cstheme="minorBidi"/>
                <w:color w:val="auto"/>
              </w:rPr>
              <w:t>H</w:t>
            </w:r>
            <w:r w:rsidR="6D0D1A37" w:rsidRPr="002F5DAD">
              <w:rPr>
                <w:rFonts w:ascii="Montserrat" w:eastAsiaTheme="minorEastAsia" w:hAnsi="Montserrat" w:cstheme="minorBidi"/>
                <w:color w:val="auto"/>
              </w:rPr>
              <w:t>as</w:t>
            </w:r>
            <w:r w:rsidR="04D618E3" w:rsidRPr="002F5DAD">
              <w:rPr>
                <w:rFonts w:ascii="Montserrat" w:eastAsiaTheme="minorEastAsia" w:hAnsi="Montserrat" w:cstheme="minorBidi"/>
                <w:color w:val="auto"/>
              </w:rPr>
              <w:t xml:space="preserve"> </w:t>
            </w:r>
            <w:r w:rsidR="367B6B9D" w:rsidRPr="002F5DAD">
              <w:rPr>
                <w:rFonts w:ascii="Montserrat" w:eastAsiaTheme="minorEastAsia" w:hAnsi="Montserrat" w:cstheme="minorBidi"/>
                <w:color w:val="auto"/>
              </w:rPr>
              <w:t xml:space="preserve">there been an </w:t>
            </w:r>
            <w:r w:rsidR="04D618E3" w:rsidRPr="002F5DAD">
              <w:rPr>
                <w:rFonts w:ascii="Montserrat" w:eastAsiaTheme="minorEastAsia" w:hAnsi="Montserrat" w:cstheme="minorBidi"/>
                <w:color w:val="auto"/>
              </w:rPr>
              <w:t>increase</w:t>
            </w:r>
            <w:r w:rsidR="36C2C492" w:rsidRPr="002F5DAD">
              <w:rPr>
                <w:rFonts w:ascii="Montserrat" w:eastAsiaTheme="minorEastAsia" w:hAnsi="Montserrat" w:cstheme="minorBidi"/>
                <w:color w:val="auto"/>
              </w:rPr>
              <w:t xml:space="preserve"> or decrease</w:t>
            </w:r>
            <w:r w:rsidR="04D618E3" w:rsidRPr="002F5DAD">
              <w:rPr>
                <w:rFonts w:ascii="Montserrat" w:eastAsiaTheme="minorEastAsia" w:hAnsi="Montserrat" w:cstheme="minorBidi"/>
                <w:color w:val="auto"/>
              </w:rPr>
              <w:t xml:space="preserve"> in risk</w:t>
            </w:r>
            <w:r w:rsidR="08F530D6" w:rsidRPr="002F5DAD">
              <w:rPr>
                <w:rFonts w:ascii="Montserrat" w:eastAsiaTheme="minorEastAsia" w:hAnsi="Montserrat" w:cstheme="minorBidi"/>
                <w:color w:val="auto"/>
              </w:rPr>
              <w:t xml:space="preserve"> ratings</w:t>
            </w:r>
            <w:r w:rsidR="04D618E3" w:rsidRPr="002F5DAD">
              <w:rPr>
                <w:rFonts w:ascii="Montserrat" w:eastAsiaTheme="minorEastAsia" w:hAnsi="Montserrat" w:cstheme="minorBidi"/>
                <w:color w:val="auto"/>
              </w:rPr>
              <w:t xml:space="preserve">? </w:t>
            </w:r>
            <w:r w:rsidR="57BD2C89" w:rsidRPr="002F5DAD">
              <w:rPr>
                <w:rFonts w:ascii="Montserrat" w:eastAsiaTheme="minorEastAsia" w:hAnsi="Montserrat" w:cstheme="minorBidi"/>
                <w:color w:val="auto"/>
              </w:rPr>
              <w:t>H</w:t>
            </w:r>
            <w:r w:rsidR="04D618E3" w:rsidRPr="002F5DAD">
              <w:rPr>
                <w:rFonts w:ascii="Montserrat" w:eastAsiaTheme="minorEastAsia" w:hAnsi="Montserrat" w:cstheme="minorBidi"/>
                <w:color w:val="auto"/>
              </w:rPr>
              <w:t>ave you taken mitigation actions and have they been effective in reducing the risks</w:t>
            </w:r>
            <w:r w:rsidR="5CE035BB" w:rsidRPr="002F5DAD">
              <w:rPr>
                <w:rFonts w:ascii="Montserrat" w:eastAsiaTheme="minorEastAsia" w:hAnsi="Montserrat" w:cstheme="minorBidi"/>
                <w:color w:val="auto"/>
              </w:rPr>
              <w:t>?</w:t>
            </w:r>
          </w:p>
        </w:tc>
      </w:tr>
      <w:tr w:rsidR="23084544" w14:paraId="461AB795" w14:textId="77777777" w:rsidTr="6643F669">
        <w:trPr>
          <w:trHeight w:val="300"/>
        </w:trPr>
        <w:tc>
          <w:tcPr>
            <w:tcW w:w="804" w:type="dxa"/>
            <w:vMerge/>
          </w:tcPr>
          <w:p w14:paraId="40BC027A" w14:textId="21CACF4F" w:rsidR="23084544" w:rsidRPr="002F5DAD" w:rsidRDefault="23084544" w:rsidP="23084544">
            <w:pPr>
              <w:pStyle w:val="BodyText2"/>
              <w:rPr>
                <w:rFonts w:ascii="Montserrat" w:hAnsi="Montserrat" w:cs="Arial"/>
                <w:color w:val="auto"/>
              </w:rPr>
            </w:pPr>
          </w:p>
        </w:tc>
        <w:tc>
          <w:tcPr>
            <w:tcW w:w="8212" w:type="dxa"/>
          </w:tcPr>
          <w:p w14:paraId="2C10B990" w14:textId="1481EF54" w:rsidR="002F5DAD" w:rsidRPr="002F5DAD" w:rsidRDefault="002F5DAD" w:rsidP="002F5DAD">
            <w:pPr>
              <w:rPr>
                <w:rFonts w:ascii="Montserrat" w:hAnsi="Montserrat"/>
                <w:bCs/>
                <w:sz w:val="20"/>
                <w:szCs w:val="20"/>
              </w:rPr>
            </w:pPr>
            <w:r w:rsidRPr="002F5DAD">
              <w:rPr>
                <w:rFonts w:ascii="Montserrat" w:hAnsi="Montserrat"/>
                <w:bCs/>
                <w:sz w:val="20"/>
                <w:szCs w:val="20"/>
              </w:rPr>
              <w:t>[Insert narrative here - max 2</w:t>
            </w:r>
            <w:r w:rsidR="00B30FD3">
              <w:rPr>
                <w:rFonts w:ascii="Montserrat" w:hAnsi="Montserrat"/>
                <w:bCs/>
                <w:sz w:val="20"/>
                <w:szCs w:val="20"/>
              </w:rPr>
              <w:t>5</w:t>
            </w:r>
            <w:r w:rsidRPr="002F5DAD">
              <w:rPr>
                <w:rFonts w:ascii="Montserrat" w:hAnsi="Montserrat"/>
                <w:bCs/>
                <w:sz w:val="20"/>
                <w:szCs w:val="20"/>
              </w:rPr>
              <w:t>0 words]</w:t>
            </w:r>
          </w:p>
          <w:p w14:paraId="23B81F63" w14:textId="77777777" w:rsidR="00C57523" w:rsidRPr="002F5DAD" w:rsidRDefault="00C57523" w:rsidP="23084544">
            <w:pPr>
              <w:pStyle w:val="BodyText2"/>
              <w:rPr>
                <w:rFonts w:ascii="Montserrat" w:hAnsi="Montserrat" w:cs="Arial"/>
                <w:color w:val="auto"/>
              </w:rPr>
            </w:pPr>
          </w:p>
          <w:p w14:paraId="6ED28391" w14:textId="1C1B2A21" w:rsidR="6B6EFEFC" w:rsidRDefault="6B6EFEFC" w:rsidP="6B6EFEFC">
            <w:pPr>
              <w:pStyle w:val="BodyText2"/>
              <w:rPr>
                <w:rFonts w:ascii="Montserrat" w:hAnsi="Montserrat" w:cs="Arial"/>
                <w:color w:val="auto"/>
              </w:rPr>
            </w:pPr>
          </w:p>
          <w:p w14:paraId="2B208096" w14:textId="77777777" w:rsidR="00F90262" w:rsidRDefault="00F90262" w:rsidP="23084544">
            <w:pPr>
              <w:pStyle w:val="BodyText2"/>
              <w:rPr>
                <w:rFonts w:ascii="Montserrat" w:hAnsi="Montserrat" w:cs="Arial"/>
                <w:color w:val="auto"/>
              </w:rPr>
            </w:pPr>
          </w:p>
          <w:p w14:paraId="02B3216D" w14:textId="77777777" w:rsidR="00363E87" w:rsidRDefault="00363E87" w:rsidP="23084544">
            <w:pPr>
              <w:pStyle w:val="BodyText2"/>
              <w:rPr>
                <w:rFonts w:ascii="Montserrat" w:hAnsi="Montserrat" w:cs="Arial"/>
                <w:color w:val="auto"/>
              </w:rPr>
            </w:pPr>
          </w:p>
          <w:p w14:paraId="3FDFE4FE" w14:textId="77777777" w:rsidR="00363E87" w:rsidRDefault="00363E87" w:rsidP="23084544">
            <w:pPr>
              <w:pStyle w:val="BodyText2"/>
              <w:rPr>
                <w:rFonts w:ascii="Montserrat" w:hAnsi="Montserrat" w:cs="Arial"/>
                <w:color w:val="auto"/>
              </w:rPr>
            </w:pPr>
          </w:p>
          <w:p w14:paraId="18D796CE" w14:textId="77777777" w:rsidR="00363E87" w:rsidRDefault="00363E87" w:rsidP="23084544">
            <w:pPr>
              <w:pStyle w:val="BodyText2"/>
              <w:rPr>
                <w:rFonts w:ascii="Montserrat" w:hAnsi="Montserrat" w:cs="Arial"/>
                <w:color w:val="auto"/>
              </w:rPr>
            </w:pPr>
          </w:p>
          <w:p w14:paraId="094A9FD4" w14:textId="77777777" w:rsidR="00363E87" w:rsidRDefault="00363E87" w:rsidP="23084544">
            <w:pPr>
              <w:pStyle w:val="BodyText2"/>
              <w:rPr>
                <w:rFonts w:ascii="Montserrat" w:hAnsi="Montserrat" w:cs="Arial"/>
                <w:color w:val="auto"/>
              </w:rPr>
            </w:pPr>
          </w:p>
          <w:p w14:paraId="19DFEDA0" w14:textId="77777777" w:rsidR="00363E87" w:rsidRPr="002F5DAD" w:rsidRDefault="00363E87" w:rsidP="23084544">
            <w:pPr>
              <w:pStyle w:val="BodyText2"/>
              <w:rPr>
                <w:rFonts w:ascii="Montserrat" w:hAnsi="Montserrat" w:cs="Arial"/>
                <w:color w:val="auto"/>
              </w:rPr>
            </w:pPr>
          </w:p>
          <w:p w14:paraId="37DFFC1E" w14:textId="77777777" w:rsidR="00F90262" w:rsidRDefault="00F90262" w:rsidP="23084544">
            <w:pPr>
              <w:pStyle w:val="BodyText2"/>
              <w:rPr>
                <w:rFonts w:ascii="Montserrat" w:hAnsi="Montserrat" w:cs="Arial"/>
                <w:color w:val="auto"/>
              </w:rPr>
            </w:pPr>
          </w:p>
          <w:p w14:paraId="40EEAE77" w14:textId="7C13C3CC" w:rsidR="23084544" w:rsidRPr="002F5DAD" w:rsidRDefault="23084544" w:rsidP="23084544">
            <w:pPr>
              <w:pStyle w:val="BodyText2"/>
              <w:rPr>
                <w:rFonts w:ascii="Montserrat" w:hAnsi="Montserrat" w:cs="Arial"/>
                <w:color w:val="auto"/>
              </w:rPr>
            </w:pPr>
          </w:p>
        </w:tc>
      </w:tr>
      <w:tr w:rsidR="6B6EFEFC" w14:paraId="757A0131" w14:textId="77777777" w:rsidTr="6643F669">
        <w:trPr>
          <w:trHeight w:val="300"/>
        </w:trPr>
        <w:tc>
          <w:tcPr>
            <w:tcW w:w="804" w:type="dxa"/>
            <w:shd w:val="clear" w:color="auto" w:fill="E8E8E8" w:themeFill="background2"/>
          </w:tcPr>
          <w:p w14:paraId="6EDD90B2" w14:textId="71E43F17" w:rsidR="5629A4E8" w:rsidRDefault="5629A4E8" w:rsidP="6B6EFEFC">
            <w:pPr>
              <w:pStyle w:val="BodyText2"/>
              <w:rPr>
                <w:rFonts w:ascii="Montserrat" w:hAnsi="Montserrat" w:cs="Arial"/>
                <w:color w:val="auto"/>
              </w:rPr>
            </w:pPr>
            <w:r w:rsidRPr="6643F669">
              <w:rPr>
                <w:rFonts w:ascii="Montserrat" w:hAnsi="Montserrat" w:cs="Arial"/>
                <w:color w:val="auto"/>
              </w:rPr>
              <w:t>3.</w:t>
            </w:r>
            <w:r w:rsidR="2FD3BC85" w:rsidRPr="6643F669">
              <w:rPr>
                <w:rFonts w:ascii="Montserrat" w:hAnsi="Montserrat" w:cs="Arial"/>
                <w:color w:val="auto"/>
              </w:rPr>
              <w:t>3</w:t>
            </w:r>
          </w:p>
        </w:tc>
        <w:tc>
          <w:tcPr>
            <w:tcW w:w="8212" w:type="dxa"/>
            <w:shd w:val="clear" w:color="auto" w:fill="E8E8E8" w:themeFill="background2"/>
          </w:tcPr>
          <w:p w14:paraId="06E89962" w14:textId="04ED4792" w:rsidR="5629A4E8" w:rsidRDefault="5629A4E8" w:rsidP="6B6EFEFC">
            <w:pPr>
              <w:rPr>
                <w:rFonts w:ascii="Montserrat" w:hAnsi="Montserrat"/>
                <w:sz w:val="20"/>
                <w:szCs w:val="20"/>
              </w:rPr>
            </w:pPr>
            <w:r w:rsidRPr="6B6EFEFC">
              <w:rPr>
                <w:rFonts w:ascii="Montserrat" w:hAnsi="Montserrat"/>
                <w:b/>
                <w:bCs/>
                <w:sz w:val="20"/>
                <w:szCs w:val="20"/>
              </w:rPr>
              <w:t>Summarise actions taken to prevent sexual exploitation, abuse and harassment:</w:t>
            </w:r>
            <w:r w:rsidRPr="6B6EFEFC">
              <w:rPr>
                <w:rFonts w:ascii="Montserrat" w:hAnsi="Montserrat"/>
                <w:sz w:val="20"/>
                <w:szCs w:val="20"/>
              </w:rPr>
              <w:t xml:space="preserve"> What mitigations have been put in place to prevent SEAH? Is all mandatory training up to date? Describe how the project has prevented or responded to risk of SEAH in the past 6 months.   </w:t>
            </w:r>
          </w:p>
        </w:tc>
      </w:tr>
      <w:tr w:rsidR="6B6EFEFC" w14:paraId="02986C8E" w14:textId="77777777" w:rsidTr="6643F669">
        <w:trPr>
          <w:trHeight w:val="300"/>
        </w:trPr>
        <w:tc>
          <w:tcPr>
            <w:tcW w:w="804" w:type="dxa"/>
            <w:shd w:val="clear" w:color="auto" w:fill="E8E8E8" w:themeFill="background2"/>
          </w:tcPr>
          <w:p w14:paraId="07FC56E9" w14:textId="44150283" w:rsidR="6B6EFEFC" w:rsidRDefault="6B6EFEFC" w:rsidP="6B6EFEFC">
            <w:pPr>
              <w:pStyle w:val="BodyText2"/>
              <w:rPr>
                <w:rFonts w:ascii="Montserrat" w:hAnsi="Montserrat" w:cs="Arial"/>
                <w:color w:val="auto"/>
              </w:rPr>
            </w:pPr>
          </w:p>
        </w:tc>
        <w:tc>
          <w:tcPr>
            <w:tcW w:w="8212" w:type="dxa"/>
          </w:tcPr>
          <w:p w14:paraId="30DE3EFD" w14:textId="77777777" w:rsidR="5629A4E8" w:rsidRDefault="5629A4E8" w:rsidP="6B6EFEFC">
            <w:pPr>
              <w:rPr>
                <w:rFonts w:ascii="Montserrat" w:hAnsi="Montserrat"/>
                <w:sz w:val="20"/>
                <w:szCs w:val="20"/>
              </w:rPr>
            </w:pPr>
            <w:r w:rsidRPr="6B6EFEFC">
              <w:rPr>
                <w:rFonts w:ascii="Montserrat" w:hAnsi="Montserrat"/>
                <w:sz w:val="20"/>
                <w:szCs w:val="20"/>
              </w:rPr>
              <w:t>[Insert narrative here - max 250 words]</w:t>
            </w:r>
          </w:p>
          <w:p w14:paraId="01074467" w14:textId="77777777" w:rsidR="6B6EFEFC" w:rsidRDefault="6B6EFEFC" w:rsidP="6B6EFEFC">
            <w:pPr>
              <w:pStyle w:val="BodyText2"/>
              <w:rPr>
                <w:rFonts w:ascii="Montserrat" w:hAnsi="Montserrat" w:cs="Arial"/>
                <w:color w:val="auto"/>
              </w:rPr>
            </w:pPr>
          </w:p>
          <w:p w14:paraId="3B8D9ED2" w14:textId="77777777" w:rsidR="00BC04E9" w:rsidRDefault="00BC04E9" w:rsidP="6B6EFEFC">
            <w:pPr>
              <w:pStyle w:val="BodyText2"/>
              <w:rPr>
                <w:rFonts w:ascii="Montserrat" w:hAnsi="Montserrat" w:cs="Arial"/>
                <w:color w:val="auto"/>
              </w:rPr>
            </w:pPr>
          </w:p>
          <w:p w14:paraId="3D689B9B" w14:textId="77777777" w:rsidR="00BC04E9" w:rsidRDefault="00BC04E9" w:rsidP="6B6EFEFC">
            <w:pPr>
              <w:pStyle w:val="BodyText2"/>
              <w:rPr>
                <w:rFonts w:ascii="Montserrat" w:hAnsi="Montserrat" w:cs="Arial"/>
                <w:color w:val="auto"/>
              </w:rPr>
            </w:pPr>
          </w:p>
          <w:p w14:paraId="65F63A29" w14:textId="77777777" w:rsidR="00BC04E9" w:rsidRDefault="00BC04E9" w:rsidP="6B6EFEFC">
            <w:pPr>
              <w:pStyle w:val="BodyText2"/>
              <w:rPr>
                <w:rFonts w:ascii="Montserrat" w:hAnsi="Montserrat" w:cs="Arial"/>
                <w:color w:val="auto"/>
              </w:rPr>
            </w:pPr>
          </w:p>
          <w:p w14:paraId="61AEF989" w14:textId="77777777" w:rsidR="00BC04E9" w:rsidRDefault="00BC04E9" w:rsidP="6B6EFEFC">
            <w:pPr>
              <w:pStyle w:val="BodyText2"/>
              <w:rPr>
                <w:rFonts w:ascii="Montserrat" w:hAnsi="Montserrat" w:cs="Arial"/>
                <w:color w:val="auto"/>
              </w:rPr>
            </w:pPr>
          </w:p>
          <w:p w14:paraId="11F7EF50" w14:textId="77777777" w:rsidR="00BC04E9" w:rsidRDefault="00BC04E9" w:rsidP="6B6EFEFC">
            <w:pPr>
              <w:pStyle w:val="BodyText2"/>
              <w:rPr>
                <w:rFonts w:ascii="Montserrat" w:hAnsi="Montserrat" w:cs="Arial"/>
                <w:color w:val="auto"/>
              </w:rPr>
            </w:pPr>
          </w:p>
          <w:p w14:paraId="1614CE46" w14:textId="77777777" w:rsidR="00BC04E9" w:rsidRDefault="00BC04E9" w:rsidP="6B6EFEFC">
            <w:pPr>
              <w:pStyle w:val="BodyText2"/>
              <w:rPr>
                <w:rFonts w:ascii="Montserrat" w:hAnsi="Montserrat" w:cs="Arial"/>
                <w:color w:val="auto"/>
              </w:rPr>
            </w:pPr>
          </w:p>
          <w:p w14:paraId="47924AAE" w14:textId="77777777" w:rsidR="00BC04E9" w:rsidRDefault="00BC04E9" w:rsidP="6B6EFEFC">
            <w:pPr>
              <w:pStyle w:val="BodyText2"/>
              <w:rPr>
                <w:rFonts w:ascii="Montserrat" w:hAnsi="Montserrat" w:cs="Arial"/>
                <w:color w:val="auto"/>
              </w:rPr>
            </w:pPr>
          </w:p>
          <w:p w14:paraId="26A53670" w14:textId="77777777" w:rsidR="00BC04E9" w:rsidRDefault="00BC04E9" w:rsidP="6B6EFEFC">
            <w:pPr>
              <w:pStyle w:val="BodyText2"/>
              <w:rPr>
                <w:rFonts w:ascii="Montserrat" w:hAnsi="Montserrat" w:cs="Arial"/>
                <w:color w:val="auto"/>
              </w:rPr>
            </w:pPr>
          </w:p>
          <w:p w14:paraId="28A4C22A" w14:textId="6A3F9CCD" w:rsidR="6B6EFEFC" w:rsidRDefault="6B6EFEFC" w:rsidP="6B6EFEFC">
            <w:pPr>
              <w:rPr>
                <w:rFonts w:ascii="Montserrat" w:hAnsi="Montserrat"/>
                <w:sz w:val="20"/>
                <w:szCs w:val="20"/>
              </w:rPr>
            </w:pPr>
          </w:p>
        </w:tc>
      </w:tr>
    </w:tbl>
    <w:p w14:paraId="3B5F3083" w14:textId="77777777" w:rsidR="00603D08" w:rsidRDefault="00603D08" w:rsidP="0067428F">
      <w:pPr>
        <w:pStyle w:val="BodyText2"/>
        <w:rPr>
          <w:rFonts w:ascii="Montserrat" w:hAnsi="Montserrat" w:cs="Arial"/>
          <w:b/>
          <w:color w:val="auto"/>
          <w:sz w:val="22"/>
          <w:szCs w:val="22"/>
        </w:rPr>
        <w:sectPr w:rsidR="00603D08" w:rsidSect="008C53B8">
          <w:pgSz w:w="11906" w:h="16838"/>
          <w:pgMar w:top="1440" w:right="1440" w:bottom="993" w:left="1440" w:header="426" w:footer="343" w:gutter="0"/>
          <w:cols w:space="708"/>
          <w:docGrid w:linePitch="360"/>
        </w:sectPr>
      </w:pPr>
    </w:p>
    <w:p w14:paraId="13FA37E7" w14:textId="0D12EB3D" w:rsidR="0067428F" w:rsidRPr="00B9711D" w:rsidRDefault="0067428F" w:rsidP="0067428F">
      <w:pPr>
        <w:pStyle w:val="BodyText2"/>
        <w:rPr>
          <w:rFonts w:ascii="Montserrat" w:hAnsi="Montserrat" w:cs="Arial"/>
          <w:b/>
          <w:color w:val="auto"/>
          <w:sz w:val="22"/>
          <w:szCs w:val="22"/>
        </w:rPr>
      </w:pPr>
    </w:p>
    <w:p w14:paraId="3DF6D515" w14:textId="77777777" w:rsidR="006E7E7E" w:rsidRDefault="006E7E7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550"/>
        <w:gridCol w:w="2270"/>
        <w:gridCol w:w="2128"/>
        <w:gridCol w:w="1506"/>
      </w:tblGrid>
      <w:tr w:rsidR="00CE1E82" w:rsidRPr="00B9711D" w14:paraId="69E3DCBD" w14:textId="77777777">
        <w:tc>
          <w:tcPr>
            <w:tcW w:w="5000" w:type="pct"/>
            <w:gridSpan w:val="5"/>
            <w:shd w:val="clear" w:color="auto" w:fill="E8E8E8" w:themeFill="background2"/>
          </w:tcPr>
          <w:p w14:paraId="31963108" w14:textId="720B52B2" w:rsidR="00CE1E82" w:rsidRPr="00B9711D" w:rsidRDefault="00CE1E82">
            <w:pPr>
              <w:spacing w:after="0"/>
              <w:ind w:right="33"/>
              <w:rPr>
                <w:rFonts w:ascii="Montserrat" w:hAnsi="Montserrat" w:cs="Arial"/>
                <w:b/>
                <w:sz w:val="22"/>
                <w:szCs w:val="22"/>
              </w:rPr>
            </w:pPr>
            <w:r>
              <w:rPr>
                <w:rFonts w:ascii="Montserrat" w:hAnsi="Montserrat" w:cs="Arial"/>
                <w:b/>
                <w:sz w:val="22"/>
                <w:szCs w:val="22"/>
              </w:rPr>
              <w:t xml:space="preserve">SECTION </w:t>
            </w:r>
            <w:r w:rsidR="008B0EDB">
              <w:rPr>
                <w:rFonts w:ascii="Montserrat" w:hAnsi="Montserrat" w:cs="Arial"/>
                <w:b/>
                <w:sz w:val="22"/>
                <w:szCs w:val="22"/>
              </w:rPr>
              <w:t>4</w:t>
            </w:r>
            <w:r>
              <w:rPr>
                <w:rFonts w:ascii="Montserrat" w:hAnsi="Montserrat" w:cs="Arial"/>
                <w:b/>
                <w:sz w:val="22"/>
                <w:szCs w:val="22"/>
              </w:rPr>
              <w:t>. PROJECT FINANCES</w:t>
            </w:r>
          </w:p>
        </w:tc>
      </w:tr>
      <w:tr w:rsidR="00F260B2" w:rsidRPr="00B9711D" w14:paraId="48769364" w14:textId="77777777" w:rsidTr="004C79EC">
        <w:tc>
          <w:tcPr>
            <w:tcW w:w="312" w:type="pct"/>
            <w:vMerge w:val="restart"/>
            <w:shd w:val="clear" w:color="auto" w:fill="E8E8E8" w:themeFill="background2"/>
          </w:tcPr>
          <w:p w14:paraId="659840E2" w14:textId="1C4BB0BA" w:rsidR="00F260B2" w:rsidRPr="00A33978" w:rsidRDefault="00F260B2">
            <w:pPr>
              <w:ind w:right="33"/>
              <w:rPr>
                <w:rFonts w:ascii="Montserrat" w:hAnsi="Montserrat" w:cs="Arial"/>
                <w:sz w:val="20"/>
                <w:szCs w:val="20"/>
              </w:rPr>
            </w:pPr>
            <w:r>
              <w:rPr>
                <w:rFonts w:ascii="Montserrat" w:hAnsi="Montserrat" w:cs="Arial"/>
                <w:sz w:val="20"/>
                <w:szCs w:val="20"/>
              </w:rPr>
              <w:t>4.1</w:t>
            </w:r>
          </w:p>
        </w:tc>
        <w:tc>
          <w:tcPr>
            <w:tcW w:w="4688" w:type="pct"/>
            <w:gridSpan w:val="4"/>
          </w:tcPr>
          <w:p w14:paraId="5A173C71" w14:textId="0D163093" w:rsidR="00F260B2" w:rsidRPr="00C9220B" w:rsidRDefault="00F260B2">
            <w:pPr>
              <w:pStyle w:val="BodyText2"/>
              <w:rPr>
                <w:rFonts w:ascii="Montserrat" w:hAnsi="Montserrat" w:cs="Arial"/>
              </w:rPr>
            </w:pPr>
            <w:r w:rsidRPr="00A33978">
              <w:rPr>
                <w:rFonts w:ascii="Montserrat" w:hAnsi="Montserrat" w:cs="Arial"/>
                <w:color w:val="auto"/>
              </w:rPr>
              <w:t>Please expand and complete Table 1</w:t>
            </w:r>
            <w:r w:rsidRPr="00A33978">
              <w:rPr>
                <w:rFonts w:ascii="Montserrat" w:hAnsi="Montserrat" w:cs="Arial"/>
              </w:rPr>
              <w:t xml:space="preserve"> using the key budget headings</w:t>
            </w:r>
            <w:r w:rsidRPr="00A33978">
              <w:rPr>
                <w:rFonts w:ascii="Montserrat" w:hAnsi="Montserrat" w:cs="Arial"/>
                <w:color w:val="auto"/>
              </w:rPr>
              <w:t xml:space="preserve">. </w:t>
            </w:r>
            <w:r>
              <w:rPr>
                <w:rFonts w:ascii="Montserrat" w:hAnsi="Montserrat" w:cs="Arial"/>
                <w:color w:val="auto"/>
              </w:rPr>
              <w:t>Detail what has been claimed and has been spent in this annual year so far (i.e. Q1 &amp; Q2: April – September). Detail the variance (i.e. % difference between what was claimed vs what was spent).</w:t>
            </w:r>
          </w:p>
        </w:tc>
      </w:tr>
      <w:tr w:rsidR="00F260B2" w:rsidRPr="00B9711D" w14:paraId="7C633DB8" w14:textId="77777777" w:rsidTr="00F260B2">
        <w:trPr>
          <w:trHeight w:val="406"/>
        </w:trPr>
        <w:tc>
          <w:tcPr>
            <w:tcW w:w="312" w:type="pct"/>
            <w:vMerge/>
          </w:tcPr>
          <w:p w14:paraId="08014317" w14:textId="77777777" w:rsidR="00F260B2" w:rsidRPr="00A33978" w:rsidRDefault="00F260B2">
            <w:pPr>
              <w:ind w:right="-200"/>
              <w:rPr>
                <w:rFonts w:ascii="Montserrat" w:hAnsi="Montserrat" w:cs="Arial"/>
                <w:b/>
                <w:sz w:val="20"/>
                <w:szCs w:val="20"/>
              </w:rPr>
            </w:pPr>
          </w:p>
        </w:tc>
        <w:tc>
          <w:tcPr>
            <w:tcW w:w="1414" w:type="pct"/>
          </w:tcPr>
          <w:p w14:paraId="33778214" w14:textId="6A422F58" w:rsidR="00F260B2" w:rsidRPr="004C549D" w:rsidRDefault="00F260B2">
            <w:pPr>
              <w:spacing w:after="0"/>
              <w:ind w:right="-200"/>
              <w:rPr>
                <w:rFonts w:ascii="Montserrat" w:hAnsi="Montserrat" w:cs="Arial"/>
                <w:b/>
                <w:sz w:val="20"/>
                <w:szCs w:val="20"/>
              </w:rPr>
            </w:pPr>
            <w:r>
              <w:rPr>
                <w:rFonts w:ascii="Montserrat" w:hAnsi="Montserrat" w:cs="Arial"/>
                <w:b/>
                <w:sz w:val="20"/>
                <w:szCs w:val="20"/>
              </w:rPr>
              <w:t>Budget Heading</w:t>
            </w:r>
          </w:p>
        </w:tc>
        <w:tc>
          <w:tcPr>
            <w:tcW w:w="1259" w:type="pct"/>
          </w:tcPr>
          <w:p w14:paraId="4215E1CE" w14:textId="45D3A1F3" w:rsidR="00F260B2" w:rsidRDefault="00F260B2" w:rsidP="00C9220B">
            <w:pPr>
              <w:spacing w:after="0"/>
              <w:jc w:val="center"/>
              <w:rPr>
                <w:rFonts w:ascii="Montserrat" w:hAnsi="Montserrat" w:cs="Arial"/>
                <w:b/>
                <w:bCs/>
                <w:sz w:val="20"/>
                <w:szCs w:val="20"/>
              </w:rPr>
            </w:pPr>
            <w:r>
              <w:rPr>
                <w:rFonts w:ascii="Montserrat" w:hAnsi="Montserrat" w:cs="Arial"/>
                <w:b/>
                <w:bCs/>
                <w:sz w:val="20"/>
                <w:szCs w:val="20"/>
              </w:rPr>
              <w:t>OCEAN Funds</w:t>
            </w:r>
            <w:r w:rsidRPr="2799C159">
              <w:rPr>
                <w:rFonts w:ascii="Montserrat" w:hAnsi="Montserrat" w:cs="Arial"/>
                <w:b/>
                <w:bCs/>
                <w:sz w:val="20"/>
                <w:szCs w:val="20"/>
              </w:rPr>
              <w:t xml:space="preserve"> </w:t>
            </w:r>
            <w:r>
              <w:rPr>
                <w:rFonts w:ascii="Montserrat" w:hAnsi="Montserrat" w:cs="Arial"/>
                <w:b/>
                <w:bCs/>
                <w:sz w:val="20"/>
                <w:szCs w:val="20"/>
              </w:rPr>
              <w:t>Claimed in Q1 &amp; Q2</w:t>
            </w:r>
          </w:p>
          <w:p w14:paraId="0AC60000" w14:textId="71D98D7D" w:rsidR="00F260B2" w:rsidRPr="00A33978" w:rsidRDefault="00F260B2" w:rsidP="00C9220B">
            <w:pPr>
              <w:spacing w:after="0"/>
              <w:jc w:val="center"/>
              <w:rPr>
                <w:rFonts w:ascii="Montserrat" w:hAnsi="Montserrat" w:cs="Arial"/>
                <w:b/>
                <w:bCs/>
                <w:sz w:val="20"/>
                <w:szCs w:val="20"/>
              </w:rPr>
            </w:pPr>
            <w:r>
              <w:rPr>
                <w:rFonts w:ascii="Montserrat" w:hAnsi="Montserrat" w:cs="Arial"/>
                <w:b/>
                <w:bCs/>
                <w:sz w:val="20"/>
                <w:szCs w:val="20"/>
              </w:rPr>
              <w:t xml:space="preserve">2025/2026 </w:t>
            </w:r>
            <w:r w:rsidRPr="2799C159">
              <w:rPr>
                <w:rFonts w:ascii="Montserrat" w:hAnsi="Montserrat" w:cs="Arial"/>
                <w:b/>
                <w:bCs/>
                <w:sz w:val="20"/>
                <w:szCs w:val="20"/>
              </w:rPr>
              <w:t>(£)</w:t>
            </w:r>
          </w:p>
        </w:tc>
        <w:tc>
          <w:tcPr>
            <w:tcW w:w="1180" w:type="pct"/>
          </w:tcPr>
          <w:p w14:paraId="56DEA20E" w14:textId="4CBC46BB" w:rsidR="00F260B2" w:rsidRDefault="00F260B2" w:rsidP="001A6195">
            <w:pPr>
              <w:spacing w:after="0"/>
              <w:ind w:right="-200"/>
              <w:jc w:val="center"/>
              <w:rPr>
                <w:rFonts w:ascii="Montserrat" w:hAnsi="Montserrat" w:cs="Arial"/>
                <w:b/>
                <w:bCs/>
                <w:sz w:val="20"/>
                <w:szCs w:val="20"/>
              </w:rPr>
            </w:pPr>
            <w:r w:rsidRPr="2799C159">
              <w:rPr>
                <w:rFonts w:ascii="Montserrat" w:hAnsi="Montserrat" w:cs="Arial"/>
                <w:b/>
                <w:bCs/>
                <w:sz w:val="20"/>
                <w:szCs w:val="20"/>
              </w:rPr>
              <w:t>OCEAN</w:t>
            </w:r>
            <w:r>
              <w:rPr>
                <w:rFonts w:ascii="Montserrat" w:hAnsi="Montserrat" w:cs="Arial"/>
                <w:b/>
                <w:bCs/>
                <w:sz w:val="20"/>
                <w:szCs w:val="20"/>
              </w:rPr>
              <w:t xml:space="preserve"> Funds</w:t>
            </w:r>
            <w:r w:rsidRPr="2799C159">
              <w:rPr>
                <w:rFonts w:ascii="Montserrat" w:hAnsi="Montserrat" w:cs="Arial"/>
                <w:b/>
                <w:bCs/>
                <w:sz w:val="20"/>
                <w:szCs w:val="20"/>
              </w:rPr>
              <w:t xml:space="preserve"> </w:t>
            </w:r>
            <w:r>
              <w:rPr>
                <w:rFonts w:ascii="Montserrat" w:hAnsi="Montserrat" w:cs="Arial"/>
                <w:b/>
                <w:bCs/>
                <w:sz w:val="20"/>
                <w:szCs w:val="20"/>
              </w:rPr>
              <w:t xml:space="preserve">Spent in Q1 &amp; Q2  </w:t>
            </w:r>
          </w:p>
          <w:p w14:paraId="68FAC575" w14:textId="1FB75257" w:rsidR="00F260B2" w:rsidRPr="00A33978" w:rsidRDefault="00F260B2" w:rsidP="00C9220B">
            <w:pPr>
              <w:spacing w:after="0"/>
              <w:ind w:right="-200"/>
              <w:jc w:val="center"/>
              <w:rPr>
                <w:rFonts w:ascii="Montserrat" w:hAnsi="Montserrat" w:cs="Arial"/>
                <w:b/>
                <w:bCs/>
                <w:sz w:val="20"/>
                <w:szCs w:val="20"/>
              </w:rPr>
            </w:pPr>
            <w:r>
              <w:rPr>
                <w:rFonts w:ascii="Montserrat" w:hAnsi="Montserrat" w:cs="Arial"/>
                <w:b/>
                <w:bCs/>
                <w:sz w:val="20"/>
                <w:szCs w:val="20"/>
              </w:rPr>
              <w:t>2025/2026</w:t>
            </w:r>
            <w:r w:rsidRPr="2799C159">
              <w:rPr>
                <w:rFonts w:ascii="Montserrat" w:hAnsi="Montserrat" w:cs="Arial"/>
                <w:b/>
                <w:bCs/>
                <w:sz w:val="20"/>
                <w:szCs w:val="20"/>
              </w:rPr>
              <w:t xml:space="preserve"> (£)</w:t>
            </w:r>
          </w:p>
        </w:tc>
        <w:tc>
          <w:tcPr>
            <w:tcW w:w="835" w:type="pct"/>
          </w:tcPr>
          <w:p w14:paraId="777601F3" w14:textId="77777777" w:rsidR="00F260B2" w:rsidRPr="00A33978" w:rsidRDefault="00F260B2">
            <w:pPr>
              <w:spacing w:after="0"/>
              <w:rPr>
                <w:rFonts w:ascii="Montserrat" w:hAnsi="Montserrat" w:cs="Arial"/>
                <w:b/>
                <w:sz w:val="20"/>
                <w:szCs w:val="20"/>
              </w:rPr>
            </w:pPr>
            <w:r w:rsidRPr="00A33978">
              <w:rPr>
                <w:rFonts w:ascii="Montserrat" w:hAnsi="Montserrat" w:cs="Arial"/>
                <w:b/>
                <w:sz w:val="20"/>
                <w:szCs w:val="20"/>
              </w:rPr>
              <w:t>Variance</w:t>
            </w:r>
          </w:p>
          <w:p w14:paraId="0535CF6D" w14:textId="77777777" w:rsidR="00F260B2" w:rsidRPr="00A33978" w:rsidRDefault="00F260B2">
            <w:pPr>
              <w:spacing w:after="0"/>
              <w:ind w:right="33"/>
              <w:rPr>
                <w:rFonts w:ascii="Montserrat" w:hAnsi="Montserrat" w:cs="Arial"/>
                <w:b/>
                <w:sz w:val="20"/>
                <w:szCs w:val="20"/>
              </w:rPr>
            </w:pPr>
            <w:r w:rsidRPr="00A33978">
              <w:rPr>
                <w:rFonts w:ascii="Montserrat" w:hAnsi="Montserrat" w:cs="Arial"/>
                <w:b/>
                <w:sz w:val="20"/>
                <w:szCs w:val="20"/>
              </w:rPr>
              <w:t>%</w:t>
            </w:r>
          </w:p>
        </w:tc>
      </w:tr>
      <w:tr w:rsidR="00F260B2" w:rsidRPr="00B9711D" w14:paraId="3C8A8D27" w14:textId="77777777" w:rsidTr="00F260B2">
        <w:trPr>
          <w:trHeight w:val="363"/>
        </w:trPr>
        <w:tc>
          <w:tcPr>
            <w:tcW w:w="312" w:type="pct"/>
            <w:vMerge/>
          </w:tcPr>
          <w:p w14:paraId="0643B3BC" w14:textId="77777777" w:rsidR="00F260B2" w:rsidRPr="00A33978" w:rsidRDefault="00F260B2">
            <w:pPr>
              <w:ind w:right="-200"/>
              <w:jc w:val="both"/>
              <w:rPr>
                <w:rFonts w:ascii="Montserrat" w:hAnsi="Montserrat" w:cs="Arial"/>
                <w:sz w:val="20"/>
                <w:szCs w:val="20"/>
              </w:rPr>
            </w:pPr>
          </w:p>
        </w:tc>
        <w:tc>
          <w:tcPr>
            <w:tcW w:w="1414" w:type="pct"/>
          </w:tcPr>
          <w:p w14:paraId="6E52D862" w14:textId="77777777" w:rsidR="00F260B2" w:rsidRPr="004C549D" w:rsidRDefault="00F260B2">
            <w:pPr>
              <w:spacing w:after="0"/>
              <w:ind w:right="-200"/>
              <w:jc w:val="both"/>
              <w:rPr>
                <w:rFonts w:ascii="Montserrat" w:hAnsi="Montserrat" w:cs="Arial"/>
                <w:sz w:val="20"/>
                <w:szCs w:val="20"/>
              </w:rPr>
            </w:pPr>
            <w:r w:rsidRPr="004C549D">
              <w:rPr>
                <w:rFonts w:ascii="Montserrat" w:hAnsi="Montserrat" w:cs="Arial"/>
                <w:sz w:val="20"/>
                <w:szCs w:val="20"/>
              </w:rPr>
              <w:t>Staff costs</w:t>
            </w:r>
          </w:p>
        </w:tc>
        <w:tc>
          <w:tcPr>
            <w:tcW w:w="1259" w:type="pct"/>
          </w:tcPr>
          <w:p w14:paraId="7B44246E" w14:textId="77777777" w:rsidR="00F260B2" w:rsidRPr="00A33978" w:rsidRDefault="00F260B2">
            <w:pPr>
              <w:spacing w:after="0"/>
              <w:ind w:right="78"/>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c>
          <w:tcPr>
            <w:tcW w:w="1180" w:type="pct"/>
          </w:tcPr>
          <w:p w14:paraId="0036817B" w14:textId="77777777" w:rsidR="00F260B2" w:rsidRPr="00A33978" w:rsidRDefault="00F260B2">
            <w:pPr>
              <w:spacing w:after="0"/>
              <w:ind w:right="34"/>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c>
          <w:tcPr>
            <w:tcW w:w="835" w:type="pct"/>
          </w:tcPr>
          <w:p w14:paraId="4612065A" w14:textId="77777777" w:rsidR="00F260B2" w:rsidRPr="00A33978" w:rsidRDefault="00F260B2">
            <w:pPr>
              <w:spacing w:after="0"/>
              <w:ind w:right="-200"/>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r>
      <w:tr w:rsidR="00F260B2" w:rsidRPr="00B9711D" w14:paraId="3F3AC96D" w14:textId="77777777" w:rsidTr="00F260B2">
        <w:trPr>
          <w:trHeight w:val="340"/>
        </w:trPr>
        <w:tc>
          <w:tcPr>
            <w:tcW w:w="312" w:type="pct"/>
            <w:vMerge/>
          </w:tcPr>
          <w:p w14:paraId="2A55ECF5" w14:textId="77777777" w:rsidR="00F260B2" w:rsidRPr="00A33978" w:rsidRDefault="00F260B2">
            <w:pPr>
              <w:ind w:right="-200"/>
              <w:jc w:val="both"/>
              <w:rPr>
                <w:rFonts w:ascii="Montserrat" w:hAnsi="Montserrat" w:cs="Arial"/>
                <w:sz w:val="20"/>
                <w:szCs w:val="20"/>
              </w:rPr>
            </w:pPr>
          </w:p>
        </w:tc>
        <w:tc>
          <w:tcPr>
            <w:tcW w:w="1414" w:type="pct"/>
          </w:tcPr>
          <w:p w14:paraId="3D703A09" w14:textId="77777777" w:rsidR="00F260B2" w:rsidRPr="004C549D" w:rsidRDefault="00F260B2">
            <w:pPr>
              <w:spacing w:after="0"/>
              <w:ind w:right="-200"/>
              <w:jc w:val="both"/>
              <w:rPr>
                <w:rFonts w:ascii="Montserrat" w:hAnsi="Montserrat" w:cs="Arial"/>
                <w:sz w:val="20"/>
                <w:szCs w:val="20"/>
              </w:rPr>
            </w:pPr>
            <w:r w:rsidRPr="004C549D">
              <w:rPr>
                <w:rFonts w:ascii="Montserrat" w:hAnsi="Montserrat" w:cs="Arial"/>
                <w:sz w:val="20"/>
                <w:szCs w:val="20"/>
              </w:rPr>
              <w:t>Consultancy costs</w:t>
            </w:r>
          </w:p>
        </w:tc>
        <w:tc>
          <w:tcPr>
            <w:tcW w:w="1259" w:type="pct"/>
          </w:tcPr>
          <w:p w14:paraId="156F4C9B" w14:textId="77777777" w:rsidR="00F260B2" w:rsidRPr="00A33978" w:rsidRDefault="00F260B2">
            <w:pPr>
              <w:spacing w:after="0"/>
              <w:ind w:right="78"/>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c>
          <w:tcPr>
            <w:tcW w:w="1180" w:type="pct"/>
          </w:tcPr>
          <w:p w14:paraId="69DA87E9" w14:textId="77777777" w:rsidR="00F260B2" w:rsidRPr="00A33978" w:rsidRDefault="00F260B2">
            <w:pPr>
              <w:spacing w:after="0"/>
              <w:ind w:right="34"/>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c>
          <w:tcPr>
            <w:tcW w:w="835" w:type="pct"/>
          </w:tcPr>
          <w:p w14:paraId="7F9CD8EC" w14:textId="77777777" w:rsidR="00F260B2" w:rsidRPr="00A33978" w:rsidRDefault="00F260B2">
            <w:pPr>
              <w:spacing w:after="0"/>
              <w:ind w:right="-200"/>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r>
      <w:tr w:rsidR="00F260B2" w:rsidRPr="00B9711D" w14:paraId="418B92E4" w14:textId="77777777" w:rsidTr="00F260B2">
        <w:trPr>
          <w:trHeight w:val="340"/>
        </w:trPr>
        <w:tc>
          <w:tcPr>
            <w:tcW w:w="312" w:type="pct"/>
            <w:vMerge/>
          </w:tcPr>
          <w:p w14:paraId="4D4E1F75" w14:textId="77777777" w:rsidR="00F260B2" w:rsidRPr="00A33978" w:rsidRDefault="00F260B2">
            <w:pPr>
              <w:ind w:right="-200"/>
              <w:jc w:val="both"/>
              <w:rPr>
                <w:rFonts w:ascii="Montserrat" w:hAnsi="Montserrat" w:cs="Arial"/>
                <w:sz w:val="20"/>
                <w:szCs w:val="20"/>
              </w:rPr>
            </w:pPr>
          </w:p>
        </w:tc>
        <w:tc>
          <w:tcPr>
            <w:tcW w:w="1414" w:type="pct"/>
          </w:tcPr>
          <w:p w14:paraId="4919A292" w14:textId="77777777" w:rsidR="00F260B2" w:rsidRPr="004C549D" w:rsidRDefault="00F260B2">
            <w:pPr>
              <w:spacing w:after="0"/>
              <w:ind w:right="-200"/>
              <w:jc w:val="both"/>
              <w:rPr>
                <w:rFonts w:ascii="Montserrat" w:hAnsi="Montserrat" w:cs="Arial"/>
                <w:sz w:val="20"/>
                <w:szCs w:val="20"/>
              </w:rPr>
            </w:pPr>
            <w:r w:rsidRPr="004C549D">
              <w:rPr>
                <w:rFonts w:ascii="Montserrat" w:hAnsi="Montserrat" w:cs="Arial"/>
                <w:sz w:val="20"/>
                <w:szCs w:val="20"/>
              </w:rPr>
              <w:t>Overhead Costs</w:t>
            </w:r>
          </w:p>
        </w:tc>
        <w:tc>
          <w:tcPr>
            <w:tcW w:w="1259" w:type="pct"/>
          </w:tcPr>
          <w:p w14:paraId="777E976C" w14:textId="77777777" w:rsidR="00F260B2" w:rsidRPr="00A33978" w:rsidRDefault="00F260B2">
            <w:pPr>
              <w:spacing w:after="0"/>
              <w:ind w:right="78"/>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c>
          <w:tcPr>
            <w:tcW w:w="1180" w:type="pct"/>
          </w:tcPr>
          <w:p w14:paraId="4E840903" w14:textId="77777777" w:rsidR="00F260B2" w:rsidRPr="00A33978" w:rsidRDefault="00F260B2">
            <w:pPr>
              <w:spacing w:after="0"/>
              <w:ind w:right="34"/>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c>
          <w:tcPr>
            <w:tcW w:w="835" w:type="pct"/>
          </w:tcPr>
          <w:p w14:paraId="3A5A9ED1" w14:textId="77777777" w:rsidR="00F260B2" w:rsidRPr="00A33978" w:rsidRDefault="00F260B2">
            <w:pPr>
              <w:spacing w:after="0"/>
              <w:ind w:right="-200"/>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r>
      <w:tr w:rsidR="00F260B2" w:rsidRPr="00B9711D" w14:paraId="19EEC6B5" w14:textId="77777777" w:rsidTr="00F260B2">
        <w:trPr>
          <w:trHeight w:val="407"/>
        </w:trPr>
        <w:tc>
          <w:tcPr>
            <w:tcW w:w="312" w:type="pct"/>
            <w:vMerge/>
          </w:tcPr>
          <w:p w14:paraId="228EFBF0" w14:textId="77777777" w:rsidR="00F260B2" w:rsidRPr="00A33978" w:rsidRDefault="00F260B2">
            <w:pPr>
              <w:ind w:right="-200"/>
              <w:rPr>
                <w:rFonts w:ascii="Montserrat" w:hAnsi="Montserrat" w:cs="Arial"/>
                <w:sz w:val="20"/>
                <w:szCs w:val="20"/>
              </w:rPr>
            </w:pPr>
          </w:p>
        </w:tc>
        <w:tc>
          <w:tcPr>
            <w:tcW w:w="1414" w:type="pct"/>
          </w:tcPr>
          <w:p w14:paraId="6263E81F" w14:textId="77777777" w:rsidR="00F260B2" w:rsidRPr="004C549D" w:rsidRDefault="00F260B2">
            <w:pPr>
              <w:spacing w:after="0"/>
              <w:ind w:right="-200"/>
              <w:rPr>
                <w:rFonts w:ascii="Montserrat" w:hAnsi="Montserrat" w:cs="Arial"/>
                <w:sz w:val="20"/>
                <w:szCs w:val="20"/>
              </w:rPr>
            </w:pPr>
            <w:r w:rsidRPr="004C549D">
              <w:rPr>
                <w:rFonts w:ascii="Montserrat" w:hAnsi="Montserrat" w:cs="Arial"/>
                <w:sz w:val="20"/>
                <w:szCs w:val="20"/>
              </w:rPr>
              <w:t>Travel and subsistence</w:t>
            </w:r>
          </w:p>
        </w:tc>
        <w:tc>
          <w:tcPr>
            <w:tcW w:w="1259" w:type="pct"/>
          </w:tcPr>
          <w:p w14:paraId="2DCCE779" w14:textId="77777777" w:rsidR="00F260B2" w:rsidRPr="00A33978" w:rsidRDefault="00F260B2">
            <w:pPr>
              <w:spacing w:after="0"/>
              <w:ind w:right="78"/>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c>
          <w:tcPr>
            <w:tcW w:w="1180" w:type="pct"/>
          </w:tcPr>
          <w:p w14:paraId="28D8CA40" w14:textId="77777777" w:rsidR="00F260B2" w:rsidRPr="00A33978" w:rsidRDefault="00F260B2">
            <w:pPr>
              <w:spacing w:after="0"/>
              <w:ind w:right="34"/>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c>
          <w:tcPr>
            <w:tcW w:w="835" w:type="pct"/>
          </w:tcPr>
          <w:p w14:paraId="1FD3C30F" w14:textId="77777777" w:rsidR="00F260B2" w:rsidRPr="00A33978" w:rsidRDefault="00F260B2">
            <w:pPr>
              <w:spacing w:after="0"/>
              <w:ind w:right="-200"/>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r>
      <w:tr w:rsidR="00F260B2" w:rsidRPr="00B9711D" w14:paraId="5672AA27" w14:textId="77777777" w:rsidTr="00F260B2">
        <w:trPr>
          <w:trHeight w:val="399"/>
        </w:trPr>
        <w:tc>
          <w:tcPr>
            <w:tcW w:w="312" w:type="pct"/>
            <w:vMerge/>
          </w:tcPr>
          <w:p w14:paraId="7849C054" w14:textId="77777777" w:rsidR="00F260B2" w:rsidRPr="00A33978" w:rsidRDefault="00F260B2">
            <w:pPr>
              <w:ind w:right="-200"/>
              <w:rPr>
                <w:rFonts w:ascii="Montserrat" w:hAnsi="Montserrat" w:cs="Arial"/>
                <w:sz w:val="20"/>
                <w:szCs w:val="20"/>
              </w:rPr>
            </w:pPr>
          </w:p>
        </w:tc>
        <w:tc>
          <w:tcPr>
            <w:tcW w:w="1414" w:type="pct"/>
          </w:tcPr>
          <w:p w14:paraId="406447A8" w14:textId="77777777" w:rsidR="00F260B2" w:rsidRPr="004C549D" w:rsidRDefault="00F260B2">
            <w:pPr>
              <w:spacing w:after="0"/>
              <w:ind w:right="-200"/>
              <w:rPr>
                <w:rFonts w:ascii="Montserrat" w:hAnsi="Montserrat" w:cs="Arial"/>
                <w:sz w:val="20"/>
                <w:szCs w:val="20"/>
              </w:rPr>
            </w:pPr>
            <w:r w:rsidRPr="004C549D">
              <w:rPr>
                <w:rFonts w:ascii="Montserrat" w:hAnsi="Montserrat" w:cs="Arial"/>
                <w:sz w:val="20"/>
                <w:szCs w:val="20"/>
              </w:rPr>
              <w:t>Operating Costs</w:t>
            </w:r>
          </w:p>
        </w:tc>
        <w:tc>
          <w:tcPr>
            <w:tcW w:w="1259" w:type="pct"/>
          </w:tcPr>
          <w:p w14:paraId="621DDCA8" w14:textId="77777777" w:rsidR="00F260B2" w:rsidRPr="00A33978" w:rsidRDefault="00F260B2">
            <w:pPr>
              <w:spacing w:after="0"/>
              <w:ind w:right="78"/>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c>
          <w:tcPr>
            <w:tcW w:w="1180" w:type="pct"/>
          </w:tcPr>
          <w:p w14:paraId="2EA71710" w14:textId="77777777" w:rsidR="00F260B2" w:rsidRPr="00A33978" w:rsidRDefault="00F260B2">
            <w:pPr>
              <w:spacing w:after="0"/>
              <w:ind w:right="34"/>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c>
          <w:tcPr>
            <w:tcW w:w="835" w:type="pct"/>
          </w:tcPr>
          <w:p w14:paraId="5B2C8838" w14:textId="77777777" w:rsidR="00F260B2" w:rsidRPr="00A33978" w:rsidRDefault="00F260B2">
            <w:pPr>
              <w:spacing w:after="0"/>
              <w:ind w:right="-200"/>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r>
      <w:tr w:rsidR="00F260B2" w:rsidRPr="00B9711D" w14:paraId="09C23B1A" w14:textId="77777777" w:rsidTr="00F260B2">
        <w:trPr>
          <w:trHeight w:val="425"/>
        </w:trPr>
        <w:tc>
          <w:tcPr>
            <w:tcW w:w="312" w:type="pct"/>
            <w:vMerge/>
          </w:tcPr>
          <w:p w14:paraId="07F683E5" w14:textId="77777777" w:rsidR="00F260B2" w:rsidRPr="00A33978" w:rsidRDefault="00F260B2">
            <w:pPr>
              <w:ind w:right="-200"/>
              <w:rPr>
                <w:rFonts w:ascii="Montserrat" w:hAnsi="Montserrat" w:cs="Arial"/>
                <w:sz w:val="20"/>
                <w:szCs w:val="20"/>
              </w:rPr>
            </w:pPr>
          </w:p>
        </w:tc>
        <w:tc>
          <w:tcPr>
            <w:tcW w:w="1414" w:type="pct"/>
          </w:tcPr>
          <w:p w14:paraId="172EA6FC" w14:textId="77777777" w:rsidR="00F260B2" w:rsidRPr="004C549D" w:rsidRDefault="00F260B2">
            <w:pPr>
              <w:spacing w:after="0"/>
              <w:ind w:right="-200"/>
              <w:rPr>
                <w:rFonts w:ascii="Montserrat" w:hAnsi="Montserrat" w:cs="Arial"/>
                <w:sz w:val="20"/>
                <w:szCs w:val="20"/>
              </w:rPr>
            </w:pPr>
            <w:r w:rsidRPr="004C549D">
              <w:rPr>
                <w:rFonts w:ascii="Montserrat" w:hAnsi="Montserrat" w:cs="Arial"/>
                <w:sz w:val="20"/>
                <w:szCs w:val="20"/>
              </w:rPr>
              <w:t>Capital items</w:t>
            </w:r>
          </w:p>
        </w:tc>
        <w:tc>
          <w:tcPr>
            <w:tcW w:w="1259" w:type="pct"/>
          </w:tcPr>
          <w:p w14:paraId="73C8CD43" w14:textId="77777777" w:rsidR="00F260B2" w:rsidRPr="00A33978" w:rsidRDefault="00F260B2">
            <w:pPr>
              <w:spacing w:after="0"/>
              <w:ind w:right="78"/>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c>
          <w:tcPr>
            <w:tcW w:w="1180" w:type="pct"/>
          </w:tcPr>
          <w:p w14:paraId="79777A9F" w14:textId="77777777" w:rsidR="00F260B2" w:rsidRPr="00A33978" w:rsidRDefault="00F260B2">
            <w:pPr>
              <w:spacing w:after="0"/>
              <w:ind w:right="34"/>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c>
          <w:tcPr>
            <w:tcW w:w="835" w:type="pct"/>
          </w:tcPr>
          <w:p w14:paraId="77A82C8E" w14:textId="77777777" w:rsidR="00F260B2" w:rsidRPr="00A33978" w:rsidRDefault="00F260B2">
            <w:pPr>
              <w:spacing w:after="0"/>
              <w:ind w:right="-200"/>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r>
      <w:tr w:rsidR="00F260B2" w:rsidRPr="00B9711D" w14:paraId="1EB00243" w14:textId="77777777" w:rsidTr="00F260B2">
        <w:trPr>
          <w:trHeight w:val="416"/>
        </w:trPr>
        <w:tc>
          <w:tcPr>
            <w:tcW w:w="312" w:type="pct"/>
            <w:vMerge/>
          </w:tcPr>
          <w:p w14:paraId="7B61FD21" w14:textId="77777777" w:rsidR="00F260B2" w:rsidRPr="00A33978" w:rsidRDefault="00F260B2">
            <w:pPr>
              <w:ind w:right="-200"/>
              <w:rPr>
                <w:rFonts w:ascii="Montserrat" w:hAnsi="Montserrat" w:cs="Arial"/>
                <w:sz w:val="20"/>
                <w:szCs w:val="20"/>
              </w:rPr>
            </w:pPr>
          </w:p>
        </w:tc>
        <w:tc>
          <w:tcPr>
            <w:tcW w:w="1414" w:type="pct"/>
          </w:tcPr>
          <w:p w14:paraId="7938CD07" w14:textId="77777777" w:rsidR="00F260B2" w:rsidRPr="004C549D" w:rsidRDefault="00F260B2">
            <w:pPr>
              <w:spacing w:after="0"/>
              <w:ind w:right="-200"/>
              <w:rPr>
                <w:rFonts w:ascii="Montserrat" w:hAnsi="Montserrat" w:cs="Arial"/>
                <w:sz w:val="20"/>
                <w:szCs w:val="20"/>
              </w:rPr>
            </w:pPr>
            <w:r w:rsidRPr="004C549D">
              <w:rPr>
                <w:rFonts w:ascii="Montserrat" w:hAnsi="Montserrat" w:cs="Arial"/>
                <w:sz w:val="20"/>
                <w:szCs w:val="20"/>
              </w:rPr>
              <w:t>Others</w:t>
            </w:r>
          </w:p>
        </w:tc>
        <w:tc>
          <w:tcPr>
            <w:tcW w:w="1259" w:type="pct"/>
          </w:tcPr>
          <w:p w14:paraId="131E7111" w14:textId="77777777" w:rsidR="00F260B2" w:rsidRPr="00A33978" w:rsidRDefault="00F260B2">
            <w:pPr>
              <w:spacing w:after="0"/>
              <w:ind w:right="78"/>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c>
          <w:tcPr>
            <w:tcW w:w="1180" w:type="pct"/>
          </w:tcPr>
          <w:p w14:paraId="11E465D5" w14:textId="77777777" w:rsidR="00F260B2" w:rsidRPr="00A33978" w:rsidRDefault="00F260B2">
            <w:pPr>
              <w:spacing w:after="0"/>
              <w:ind w:right="34"/>
              <w:jc w:val="right"/>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c>
          <w:tcPr>
            <w:tcW w:w="835" w:type="pct"/>
          </w:tcPr>
          <w:p w14:paraId="022348E4" w14:textId="77777777" w:rsidR="00F260B2" w:rsidRPr="00A33978" w:rsidRDefault="00F260B2">
            <w:pPr>
              <w:spacing w:after="0"/>
              <w:ind w:right="-200"/>
              <w:rPr>
                <w:rFonts w:ascii="Montserrat" w:hAnsi="Montserrat" w:cs="Arial"/>
                <w:sz w:val="20"/>
                <w:szCs w:val="20"/>
              </w:rPr>
            </w:pPr>
            <w:r w:rsidRPr="00A33978">
              <w:rPr>
                <w:rFonts w:ascii="Montserrat" w:hAnsi="Montserrat" w:cs="Arial"/>
                <w:sz w:val="20"/>
                <w:szCs w:val="20"/>
              </w:rPr>
              <w:fldChar w:fldCharType="begin">
                <w:ffData>
                  <w:name w:val="Text11"/>
                  <w:enabled/>
                  <w:calcOnExit w:val="0"/>
                  <w:textInput/>
                </w:ffData>
              </w:fldChar>
            </w:r>
            <w:r w:rsidRPr="00A33978">
              <w:rPr>
                <w:rFonts w:ascii="Montserrat" w:hAnsi="Montserrat" w:cs="Arial"/>
                <w:sz w:val="20"/>
                <w:szCs w:val="20"/>
              </w:rPr>
              <w:instrText xml:space="preserve"> FORMTEXT </w:instrText>
            </w:r>
            <w:r w:rsidRPr="00A33978">
              <w:rPr>
                <w:rFonts w:ascii="Montserrat" w:hAnsi="Montserrat" w:cs="Arial"/>
                <w:sz w:val="20"/>
                <w:szCs w:val="20"/>
              </w:rPr>
            </w:r>
            <w:r w:rsidRPr="00A33978">
              <w:rPr>
                <w:rFonts w:ascii="Montserrat" w:hAnsi="Montserrat" w:cs="Arial"/>
                <w:sz w:val="20"/>
                <w:szCs w:val="20"/>
              </w:rPr>
              <w:fldChar w:fldCharType="separate"/>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eastAsia="MS Mincho" w:hAnsi="Montserrat" w:cs="MS Mincho"/>
                <w:sz w:val="20"/>
                <w:szCs w:val="20"/>
              </w:rPr>
              <w:t> </w:t>
            </w:r>
            <w:r w:rsidRPr="00A33978">
              <w:rPr>
                <w:rFonts w:ascii="Montserrat" w:hAnsi="Montserrat" w:cs="Arial"/>
                <w:sz w:val="20"/>
                <w:szCs w:val="20"/>
              </w:rPr>
              <w:fldChar w:fldCharType="end"/>
            </w:r>
          </w:p>
        </w:tc>
      </w:tr>
      <w:tr w:rsidR="00F260B2" w:rsidRPr="00B9711D" w14:paraId="1B2AC3CE" w14:textId="77777777" w:rsidTr="00F260B2">
        <w:trPr>
          <w:trHeight w:val="58"/>
        </w:trPr>
        <w:tc>
          <w:tcPr>
            <w:tcW w:w="312" w:type="pct"/>
            <w:vMerge/>
          </w:tcPr>
          <w:p w14:paraId="615376FE" w14:textId="77777777" w:rsidR="00F260B2" w:rsidRPr="00A33978" w:rsidRDefault="00F260B2">
            <w:pPr>
              <w:ind w:right="-200"/>
              <w:rPr>
                <w:rFonts w:ascii="Montserrat" w:hAnsi="Montserrat" w:cs="Arial"/>
                <w:b/>
                <w:sz w:val="20"/>
                <w:szCs w:val="20"/>
              </w:rPr>
            </w:pPr>
          </w:p>
        </w:tc>
        <w:tc>
          <w:tcPr>
            <w:tcW w:w="1414" w:type="pct"/>
            <w:tcBorders>
              <w:bottom w:val="single" w:sz="4" w:space="0" w:color="auto"/>
            </w:tcBorders>
          </w:tcPr>
          <w:p w14:paraId="5A08D706" w14:textId="77777777" w:rsidR="00F260B2" w:rsidRPr="00A33978" w:rsidRDefault="00F260B2">
            <w:pPr>
              <w:ind w:right="-200"/>
              <w:rPr>
                <w:rFonts w:ascii="Montserrat" w:hAnsi="Montserrat" w:cs="Arial"/>
                <w:b/>
                <w:sz w:val="20"/>
                <w:szCs w:val="20"/>
              </w:rPr>
            </w:pPr>
            <w:r w:rsidRPr="00A33978">
              <w:rPr>
                <w:rFonts w:ascii="Montserrat" w:hAnsi="Montserrat" w:cs="Arial"/>
                <w:b/>
                <w:sz w:val="20"/>
                <w:szCs w:val="20"/>
              </w:rPr>
              <w:t>TOTAL</w:t>
            </w:r>
          </w:p>
        </w:tc>
        <w:tc>
          <w:tcPr>
            <w:tcW w:w="1259" w:type="pct"/>
            <w:tcBorders>
              <w:bottom w:val="single" w:sz="4" w:space="0" w:color="auto"/>
            </w:tcBorders>
          </w:tcPr>
          <w:p w14:paraId="202DD879" w14:textId="77777777" w:rsidR="00F260B2" w:rsidRPr="00A33978" w:rsidRDefault="00F260B2">
            <w:pPr>
              <w:ind w:right="-200"/>
              <w:jc w:val="right"/>
              <w:rPr>
                <w:rFonts w:ascii="Montserrat" w:hAnsi="Montserrat" w:cs="Arial"/>
                <w:b/>
                <w:sz w:val="20"/>
                <w:szCs w:val="20"/>
              </w:rPr>
            </w:pPr>
          </w:p>
        </w:tc>
        <w:tc>
          <w:tcPr>
            <w:tcW w:w="1180" w:type="pct"/>
            <w:tcBorders>
              <w:bottom w:val="single" w:sz="4" w:space="0" w:color="auto"/>
            </w:tcBorders>
          </w:tcPr>
          <w:p w14:paraId="19D664E3" w14:textId="77777777" w:rsidR="00F260B2" w:rsidRPr="00A33978" w:rsidRDefault="00F260B2">
            <w:pPr>
              <w:ind w:right="-200"/>
              <w:jc w:val="right"/>
              <w:rPr>
                <w:rFonts w:ascii="Montserrat" w:hAnsi="Montserrat" w:cs="Arial"/>
                <w:b/>
                <w:sz w:val="20"/>
                <w:szCs w:val="20"/>
              </w:rPr>
            </w:pPr>
          </w:p>
        </w:tc>
        <w:tc>
          <w:tcPr>
            <w:tcW w:w="835" w:type="pct"/>
            <w:tcBorders>
              <w:bottom w:val="single" w:sz="4" w:space="0" w:color="auto"/>
            </w:tcBorders>
            <w:shd w:val="clear" w:color="auto" w:fill="A6A6A6" w:themeFill="background1" w:themeFillShade="A6"/>
          </w:tcPr>
          <w:p w14:paraId="50E92484" w14:textId="77777777" w:rsidR="00F260B2" w:rsidRPr="00A33978" w:rsidRDefault="00F260B2">
            <w:pPr>
              <w:ind w:right="-200"/>
              <w:rPr>
                <w:rFonts w:ascii="Montserrat" w:hAnsi="Montserrat" w:cs="Arial"/>
                <w:b/>
                <w:sz w:val="20"/>
                <w:szCs w:val="20"/>
              </w:rPr>
            </w:pPr>
          </w:p>
        </w:tc>
      </w:tr>
      <w:tr w:rsidR="00F260B2" w:rsidRPr="00B9711D" w14:paraId="1FAD8860" w14:textId="77777777" w:rsidTr="00E50DA3">
        <w:trPr>
          <w:trHeight w:val="265"/>
        </w:trPr>
        <w:tc>
          <w:tcPr>
            <w:tcW w:w="312" w:type="pct"/>
            <w:vMerge/>
            <w:shd w:val="clear" w:color="auto" w:fill="E8E8E8" w:themeFill="background2"/>
          </w:tcPr>
          <w:p w14:paraId="75875E55" w14:textId="77777777" w:rsidR="00F260B2" w:rsidRDefault="00F260B2">
            <w:pPr>
              <w:ind w:right="-200"/>
              <w:rPr>
                <w:rFonts w:ascii="Montserrat" w:hAnsi="Montserrat" w:cs="Arial"/>
                <w:bCs/>
                <w:sz w:val="20"/>
                <w:szCs w:val="20"/>
              </w:rPr>
            </w:pPr>
          </w:p>
        </w:tc>
        <w:tc>
          <w:tcPr>
            <w:tcW w:w="4688" w:type="pct"/>
            <w:gridSpan w:val="4"/>
            <w:tcBorders>
              <w:bottom w:val="single" w:sz="4" w:space="0" w:color="auto"/>
            </w:tcBorders>
            <w:shd w:val="clear" w:color="auto" w:fill="D9D9D9" w:themeFill="background1" w:themeFillShade="D9"/>
          </w:tcPr>
          <w:p w14:paraId="653AE69A" w14:textId="74B4EED5" w:rsidR="00F260B2" w:rsidRPr="00665664" w:rsidRDefault="00F260B2">
            <w:pPr>
              <w:spacing w:after="0"/>
              <w:ind w:right="-200"/>
              <w:rPr>
                <w:rFonts w:ascii="Montserrat" w:hAnsi="Montserrat" w:cs="Arial"/>
                <w:b/>
                <w:bCs/>
                <w:sz w:val="20"/>
                <w:szCs w:val="20"/>
              </w:rPr>
            </w:pPr>
            <w:r w:rsidRPr="00665664">
              <w:rPr>
                <w:rFonts w:ascii="Montserrat" w:hAnsi="Montserrat" w:cs="Arial"/>
                <w:b/>
                <w:bCs/>
                <w:sz w:val="20"/>
                <w:szCs w:val="20"/>
              </w:rPr>
              <w:t>Explain any significant variance in spending below</w:t>
            </w:r>
            <w:r w:rsidR="00665664" w:rsidRPr="00665664">
              <w:rPr>
                <w:rFonts w:ascii="Montserrat" w:hAnsi="Montserrat" w:cs="Arial"/>
                <w:b/>
                <w:bCs/>
                <w:sz w:val="20"/>
                <w:szCs w:val="20"/>
              </w:rPr>
              <w:t>:</w:t>
            </w:r>
          </w:p>
        </w:tc>
      </w:tr>
      <w:tr w:rsidR="00F260B2" w:rsidRPr="00B9711D" w14:paraId="621011C7" w14:textId="77777777" w:rsidTr="00F260B2">
        <w:trPr>
          <w:trHeight w:val="58"/>
        </w:trPr>
        <w:tc>
          <w:tcPr>
            <w:tcW w:w="312" w:type="pct"/>
            <w:vMerge/>
            <w:shd w:val="clear" w:color="auto" w:fill="E8E8E8" w:themeFill="background2"/>
          </w:tcPr>
          <w:p w14:paraId="5937DAB7" w14:textId="77777777" w:rsidR="00F260B2" w:rsidRDefault="00F260B2">
            <w:pPr>
              <w:ind w:right="-200"/>
              <w:rPr>
                <w:rFonts w:ascii="Montserrat" w:hAnsi="Montserrat" w:cs="Arial"/>
                <w:bCs/>
                <w:sz w:val="20"/>
                <w:szCs w:val="20"/>
              </w:rPr>
            </w:pPr>
          </w:p>
        </w:tc>
        <w:tc>
          <w:tcPr>
            <w:tcW w:w="4688" w:type="pct"/>
            <w:gridSpan w:val="4"/>
            <w:tcBorders>
              <w:bottom w:val="single" w:sz="4" w:space="0" w:color="auto"/>
            </w:tcBorders>
          </w:tcPr>
          <w:p w14:paraId="44F8C654" w14:textId="77777777" w:rsidR="00F260B2" w:rsidRDefault="00F260B2">
            <w:pPr>
              <w:spacing w:after="0"/>
              <w:ind w:right="-200"/>
              <w:rPr>
                <w:rFonts w:ascii="Montserrat" w:hAnsi="Montserrat" w:cs="Arial"/>
                <w:b/>
                <w:bCs/>
                <w:sz w:val="20"/>
                <w:szCs w:val="20"/>
              </w:rPr>
            </w:pPr>
          </w:p>
          <w:p w14:paraId="4A9080FF" w14:textId="77777777" w:rsidR="00852BA4" w:rsidRDefault="00852BA4">
            <w:pPr>
              <w:spacing w:after="0"/>
              <w:ind w:right="-200"/>
              <w:rPr>
                <w:rFonts w:ascii="Montserrat" w:hAnsi="Montserrat" w:cs="Arial"/>
                <w:b/>
                <w:bCs/>
                <w:sz w:val="20"/>
                <w:szCs w:val="20"/>
              </w:rPr>
            </w:pPr>
          </w:p>
          <w:p w14:paraId="4ECE794B" w14:textId="77777777" w:rsidR="00665664" w:rsidRPr="00F260B2" w:rsidRDefault="00665664">
            <w:pPr>
              <w:spacing w:after="0"/>
              <w:ind w:right="-200"/>
              <w:rPr>
                <w:rFonts w:ascii="Montserrat" w:hAnsi="Montserrat" w:cs="Arial"/>
                <w:b/>
                <w:bCs/>
                <w:sz w:val="20"/>
                <w:szCs w:val="20"/>
              </w:rPr>
            </w:pPr>
          </w:p>
        </w:tc>
      </w:tr>
      <w:tr w:rsidR="00CE1E82" w:rsidRPr="00B9711D" w14:paraId="7F18F67B" w14:textId="77777777" w:rsidTr="004C79EC">
        <w:trPr>
          <w:trHeight w:val="58"/>
        </w:trPr>
        <w:tc>
          <w:tcPr>
            <w:tcW w:w="312" w:type="pct"/>
            <w:vMerge w:val="restart"/>
            <w:shd w:val="clear" w:color="auto" w:fill="E8E8E8" w:themeFill="background2"/>
          </w:tcPr>
          <w:p w14:paraId="52A6863C" w14:textId="1C897080" w:rsidR="00CE1E82" w:rsidRPr="00951499" w:rsidRDefault="008D5F42">
            <w:pPr>
              <w:ind w:right="-200"/>
              <w:rPr>
                <w:rFonts w:ascii="Montserrat" w:hAnsi="Montserrat" w:cs="Arial"/>
                <w:bCs/>
                <w:sz w:val="20"/>
                <w:szCs w:val="20"/>
              </w:rPr>
            </w:pPr>
            <w:r>
              <w:rPr>
                <w:rFonts w:ascii="Montserrat" w:hAnsi="Montserrat" w:cs="Arial"/>
                <w:bCs/>
                <w:sz w:val="20"/>
                <w:szCs w:val="20"/>
              </w:rPr>
              <w:t>4</w:t>
            </w:r>
            <w:r w:rsidR="00CE1E82" w:rsidRPr="00951499">
              <w:rPr>
                <w:rFonts w:ascii="Montserrat" w:hAnsi="Montserrat" w:cs="Arial"/>
                <w:bCs/>
                <w:sz w:val="20"/>
                <w:szCs w:val="20"/>
              </w:rPr>
              <w:t>.2</w:t>
            </w:r>
          </w:p>
        </w:tc>
        <w:tc>
          <w:tcPr>
            <w:tcW w:w="4688" w:type="pct"/>
            <w:gridSpan w:val="4"/>
            <w:tcBorders>
              <w:bottom w:val="single" w:sz="4" w:space="0" w:color="auto"/>
            </w:tcBorders>
            <w:shd w:val="clear" w:color="auto" w:fill="E8E8E8" w:themeFill="background2"/>
          </w:tcPr>
          <w:p w14:paraId="597881D0" w14:textId="169938FE" w:rsidR="00CE1E82" w:rsidRPr="00775A5B" w:rsidRDefault="00CE2190" w:rsidP="00204BE7">
            <w:pPr>
              <w:pStyle w:val="BodyText2"/>
              <w:rPr>
                <w:rFonts w:ascii="Montserrat" w:hAnsi="Montserrat" w:cs="Arial"/>
              </w:rPr>
            </w:pPr>
            <w:r w:rsidRPr="00204BE7">
              <w:rPr>
                <w:rFonts w:ascii="Montserrat" w:hAnsi="Montserrat" w:cs="Arial"/>
                <w:b/>
                <w:bCs/>
                <w:color w:val="auto"/>
              </w:rPr>
              <w:t>Do</w:t>
            </w:r>
            <w:r w:rsidR="00C92982" w:rsidRPr="00204BE7">
              <w:rPr>
                <w:rFonts w:ascii="Montserrat" w:hAnsi="Montserrat" w:cs="Arial"/>
                <w:b/>
                <w:bCs/>
                <w:color w:val="auto"/>
              </w:rPr>
              <w:t xml:space="preserve"> you expect </w:t>
            </w:r>
            <w:r w:rsidR="009A2AB2" w:rsidRPr="00204BE7">
              <w:rPr>
                <w:rFonts w:ascii="Montserrat" w:hAnsi="Montserrat" w:cs="Arial"/>
                <w:b/>
                <w:bCs/>
                <w:color w:val="auto"/>
              </w:rPr>
              <w:t>any significant varia</w:t>
            </w:r>
            <w:r w:rsidR="00852BA4">
              <w:rPr>
                <w:rFonts w:ascii="Montserrat" w:hAnsi="Montserrat" w:cs="Arial"/>
                <w:b/>
                <w:bCs/>
                <w:color w:val="auto"/>
              </w:rPr>
              <w:t>nce</w:t>
            </w:r>
            <w:r w:rsidR="009A2AB2" w:rsidRPr="00204BE7">
              <w:rPr>
                <w:rFonts w:ascii="Montserrat" w:hAnsi="Montserrat" w:cs="Arial"/>
                <w:b/>
                <w:bCs/>
                <w:color w:val="auto"/>
              </w:rPr>
              <w:t xml:space="preserve"> in </w:t>
            </w:r>
            <w:r w:rsidR="009852BC" w:rsidRPr="00204BE7">
              <w:rPr>
                <w:rFonts w:ascii="Montserrat" w:hAnsi="Montserrat" w:cs="Arial"/>
                <w:b/>
                <w:bCs/>
                <w:color w:val="auto"/>
              </w:rPr>
              <w:t>spend</w:t>
            </w:r>
            <w:r w:rsidR="009A2AB2" w:rsidRPr="00204BE7">
              <w:rPr>
                <w:rFonts w:ascii="Montserrat" w:hAnsi="Montserrat" w:cs="Arial"/>
                <w:b/>
                <w:bCs/>
                <w:color w:val="auto"/>
              </w:rPr>
              <w:t xml:space="preserve"> </w:t>
            </w:r>
            <w:r w:rsidR="00461794" w:rsidRPr="00204BE7">
              <w:rPr>
                <w:rFonts w:ascii="Montserrat" w:hAnsi="Montserrat" w:cs="Arial"/>
                <w:b/>
                <w:bCs/>
                <w:color w:val="auto"/>
              </w:rPr>
              <w:t>by the end of the financial yea</w:t>
            </w:r>
            <w:r w:rsidR="00186868" w:rsidRPr="00204BE7">
              <w:rPr>
                <w:rFonts w:ascii="Montserrat" w:hAnsi="Montserrat" w:cs="Arial"/>
                <w:b/>
                <w:bCs/>
                <w:color w:val="auto"/>
              </w:rPr>
              <w:t>r</w:t>
            </w:r>
            <w:r w:rsidR="00461794" w:rsidRPr="00204BE7">
              <w:rPr>
                <w:rFonts w:ascii="Montserrat" w:hAnsi="Montserrat" w:cs="Arial"/>
                <w:b/>
                <w:bCs/>
                <w:color w:val="auto"/>
              </w:rPr>
              <w:t xml:space="preserve"> </w:t>
            </w:r>
            <w:r w:rsidR="00832AC2" w:rsidRPr="00204BE7">
              <w:rPr>
                <w:rFonts w:ascii="Montserrat" w:hAnsi="Montserrat" w:cs="Arial"/>
                <w:b/>
                <w:bCs/>
                <w:color w:val="auto"/>
              </w:rPr>
              <w:t>(</w:t>
            </w:r>
            <w:r w:rsidR="00B43C2D">
              <w:rPr>
                <w:rFonts w:ascii="Montserrat" w:hAnsi="Montserrat" w:cs="Arial"/>
                <w:b/>
                <w:bCs/>
                <w:color w:val="auto"/>
              </w:rPr>
              <w:t>ending 31</w:t>
            </w:r>
            <w:r w:rsidR="00B43C2D" w:rsidRPr="00B43C2D">
              <w:rPr>
                <w:rFonts w:ascii="Montserrat" w:hAnsi="Montserrat" w:cs="Arial"/>
                <w:b/>
                <w:bCs/>
                <w:color w:val="auto"/>
                <w:vertAlign w:val="superscript"/>
              </w:rPr>
              <w:t>st</w:t>
            </w:r>
            <w:r w:rsidR="00B43C2D">
              <w:rPr>
                <w:rFonts w:ascii="Montserrat" w:hAnsi="Montserrat" w:cs="Arial"/>
                <w:b/>
                <w:bCs/>
                <w:color w:val="auto"/>
              </w:rPr>
              <w:t xml:space="preserve"> March 2026</w:t>
            </w:r>
            <w:r w:rsidR="00832AC2" w:rsidRPr="00204BE7">
              <w:rPr>
                <w:rFonts w:ascii="Montserrat" w:hAnsi="Montserrat" w:cs="Arial"/>
                <w:b/>
                <w:bCs/>
                <w:color w:val="auto"/>
              </w:rPr>
              <w:t>)</w:t>
            </w:r>
            <w:r w:rsidRPr="00204BE7">
              <w:rPr>
                <w:rFonts w:ascii="Montserrat" w:hAnsi="Montserrat" w:cs="Arial"/>
                <w:b/>
                <w:bCs/>
                <w:color w:val="auto"/>
              </w:rPr>
              <w:t>?</w:t>
            </w:r>
            <w:r w:rsidR="00CE1E82" w:rsidRPr="00204BE7">
              <w:rPr>
                <w:rFonts w:ascii="Montserrat" w:hAnsi="Montserrat" w:cs="Arial"/>
                <w:color w:val="auto"/>
              </w:rPr>
              <w:t xml:space="preserve"> </w:t>
            </w:r>
            <w:r w:rsidR="00A71BE1" w:rsidRPr="00204BE7">
              <w:rPr>
                <w:rFonts w:ascii="Montserrat" w:hAnsi="Montserrat" w:cs="Arial"/>
                <w:color w:val="auto"/>
              </w:rPr>
              <w:t>If &gt;10% change is needed to any budget line within a F</w:t>
            </w:r>
            <w:r w:rsidR="004F04C9">
              <w:rPr>
                <w:rFonts w:ascii="Montserrat" w:hAnsi="Montserrat" w:cs="Arial"/>
                <w:color w:val="auto"/>
              </w:rPr>
              <w:t xml:space="preserve">inancial </w:t>
            </w:r>
            <w:r w:rsidR="00A71BE1" w:rsidRPr="00204BE7">
              <w:rPr>
                <w:rFonts w:ascii="Montserrat" w:hAnsi="Montserrat" w:cs="Arial"/>
                <w:color w:val="auto"/>
              </w:rPr>
              <w:t>Y</w:t>
            </w:r>
            <w:r w:rsidR="004F04C9">
              <w:rPr>
                <w:rFonts w:ascii="Montserrat" w:hAnsi="Montserrat" w:cs="Arial"/>
                <w:color w:val="auto"/>
              </w:rPr>
              <w:t>ear</w:t>
            </w:r>
            <w:r w:rsidR="00A71BE1" w:rsidRPr="00204BE7">
              <w:rPr>
                <w:rFonts w:ascii="Montserrat" w:hAnsi="Montserrat" w:cs="Arial"/>
                <w:color w:val="auto"/>
              </w:rPr>
              <w:t>, prior agreement from Defra is required, noting that approval is not guaranteed.</w:t>
            </w:r>
            <w:r w:rsidR="000D0D10">
              <w:rPr>
                <w:rFonts w:ascii="Montserrat" w:hAnsi="Montserrat" w:cs="Arial"/>
              </w:rPr>
              <w:t xml:space="preserve"> </w:t>
            </w:r>
          </w:p>
        </w:tc>
      </w:tr>
      <w:tr w:rsidR="00CE1E82" w:rsidRPr="00B9711D" w14:paraId="5C0DC054" w14:textId="77777777" w:rsidTr="004C79EC">
        <w:trPr>
          <w:trHeight w:val="300"/>
        </w:trPr>
        <w:tc>
          <w:tcPr>
            <w:tcW w:w="312" w:type="pct"/>
            <w:vMerge/>
          </w:tcPr>
          <w:p w14:paraId="7BB4B86D" w14:textId="77777777" w:rsidR="00CE1E82" w:rsidRPr="00A33978" w:rsidRDefault="00CE1E82">
            <w:pPr>
              <w:ind w:right="-200"/>
              <w:rPr>
                <w:rFonts w:ascii="Montserrat" w:hAnsi="Montserrat" w:cs="Arial"/>
                <w:b/>
                <w:sz w:val="20"/>
                <w:szCs w:val="20"/>
              </w:rPr>
            </w:pPr>
          </w:p>
        </w:tc>
        <w:tc>
          <w:tcPr>
            <w:tcW w:w="4688" w:type="pct"/>
            <w:gridSpan w:val="4"/>
            <w:tcBorders>
              <w:top w:val="single" w:sz="4" w:space="0" w:color="auto"/>
              <w:left w:val="single" w:sz="4" w:space="0" w:color="auto"/>
              <w:bottom w:val="single" w:sz="4" w:space="0" w:color="auto"/>
              <w:right w:val="single" w:sz="4" w:space="0" w:color="auto"/>
            </w:tcBorders>
          </w:tcPr>
          <w:p w14:paraId="02D4B29D" w14:textId="77777777" w:rsidR="001F3CED" w:rsidRDefault="001F3CED">
            <w:pPr>
              <w:ind w:right="-200"/>
              <w:rPr>
                <w:rFonts w:ascii="Montserrat" w:hAnsi="Montserrat" w:cs="Arial"/>
                <w:bCs/>
                <w:sz w:val="20"/>
                <w:szCs w:val="20"/>
              </w:rPr>
            </w:pPr>
            <w:r>
              <w:rPr>
                <w:rFonts w:ascii="Montserrat" w:hAnsi="Montserrat" w:cs="Arial"/>
                <w:bCs/>
                <w:sz w:val="20"/>
                <w:szCs w:val="20"/>
              </w:rPr>
              <w:t>Yes/No</w:t>
            </w:r>
          </w:p>
          <w:p w14:paraId="5F143597" w14:textId="77777777" w:rsidR="00CE1E82" w:rsidRDefault="00CE1E82">
            <w:pPr>
              <w:ind w:right="-200"/>
              <w:rPr>
                <w:rFonts w:ascii="Montserrat" w:hAnsi="Montserrat" w:cs="Arial"/>
                <w:bCs/>
                <w:sz w:val="20"/>
                <w:szCs w:val="20"/>
              </w:rPr>
            </w:pPr>
            <w:r w:rsidRPr="008E01BD">
              <w:rPr>
                <w:rFonts w:ascii="Montserrat" w:hAnsi="Montserrat" w:cs="Arial"/>
                <w:bCs/>
                <w:sz w:val="20"/>
                <w:szCs w:val="20"/>
              </w:rPr>
              <w:t>[Explain here if relevant]</w:t>
            </w:r>
          </w:p>
          <w:p w14:paraId="491BCF34" w14:textId="77777777" w:rsidR="00BC04E9" w:rsidRDefault="00BC04E9">
            <w:pPr>
              <w:spacing w:after="0"/>
              <w:ind w:right="-200"/>
              <w:rPr>
                <w:rFonts w:ascii="Montserrat" w:hAnsi="Montserrat" w:cs="Arial"/>
                <w:b/>
                <w:bCs/>
                <w:sz w:val="20"/>
                <w:szCs w:val="20"/>
              </w:rPr>
            </w:pPr>
          </w:p>
          <w:p w14:paraId="2558D5C6" w14:textId="77777777" w:rsidR="00BC04E9" w:rsidRPr="008E01BD" w:rsidRDefault="00BC04E9">
            <w:pPr>
              <w:spacing w:after="0"/>
              <w:ind w:right="-200"/>
              <w:rPr>
                <w:rFonts w:ascii="Montserrat" w:hAnsi="Montserrat" w:cs="Arial"/>
                <w:b/>
                <w:bCs/>
                <w:sz w:val="20"/>
                <w:szCs w:val="20"/>
              </w:rPr>
            </w:pPr>
          </w:p>
        </w:tc>
      </w:tr>
      <w:tr w:rsidR="00E62FC5" w:rsidRPr="00B9711D" w14:paraId="38A6A730" w14:textId="77777777" w:rsidTr="000738AF">
        <w:trPr>
          <w:trHeight w:val="300"/>
        </w:trPr>
        <w:tc>
          <w:tcPr>
            <w:tcW w:w="312" w:type="pct"/>
            <w:vMerge w:val="restart"/>
            <w:tcBorders>
              <w:top w:val="single" w:sz="4" w:space="0" w:color="auto"/>
              <w:left w:val="single" w:sz="4" w:space="0" w:color="auto"/>
              <w:right w:val="single" w:sz="4" w:space="0" w:color="auto"/>
            </w:tcBorders>
            <w:shd w:val="clear" w:color="auto" w:fill="E8E8E8" w:themeFill="background2"/>
          </w:tcPr>
          <w:p w14:paraId="7FEB1A57" w14:textId="73FE768D" w:rsidR="00E62FC5" w:rsidRPr="00E50DA3" w:rsidRDefault="00E62FC5">
            <w:pPr>
              <w:ind w:right="-200"/>
              <w:rPr>
                <w:rFonts w:ascii="Montserrat" w:hAnsi="Montserrat" w:cs="Arial"/>
                <w:bCs/>
                <w:sz w:val="20"/>
                <w:szCs w:val="20"/>
              </w:rPr>
            </w:pPr>
            <w:r w:rsidRPr="00E50DA3">
              <w:rPr>
                <w:rFonts w:ascii="Montserrat" w:hAnsi="Montserrat" w:cs="Arial"/>
                <w:bCs/>
                <w:sz w:val="20"/>
                <w:szCs w:val="20"/>
              </w:rPr>
              <w:t>4.3</w:t>
            </w:r>
          </w:p>
        </w:tc>
        <w:tc>
          <w:tcPr>
            <w:tcW w:w="4688" w:type="pct"/>
            <w:gridSpan w:val="4"/>
            <w:tcBorders>
              <w:top w:val="single" w:sz="4" w:space="0" w:color="auto"/>
              <w:left w:val="single" w:sz="4" w:space="0" w:color="auto"/>
              <w:bottom w:val="single" w:sz="4" w:space="0" w:color="auto"/>
              <w:right w:val="single" w:sz="4" w:space="0" w:color="auto"/>
            </w:tcBorders>
            <w:shd w:val="clear" w:color="auto" w:fill="E8E8E8" w:themeFill="background2"/>
          </w:tcPr>
          <w:p w14:paraId="795E7B21" w14:textId="4D21A626" w:rsidR="00E62FC5" w:rsidRPr="008E01BD" w:rsidRDefault="00E62FC5" w:rsidP="00C9220B">
            <w:pPr>
              <w:spacing w:line="288" w:lineRule="auto"/>
              <w:rPr>
                <w:rFonts w:ascii="Montserrat" w:hAnsi="Montserrat" w:cs="Arial"/>
                <w:sz w:val="20"/>
                <w:szCs w:val="20"/>
              </w:rPr>
            </w:pPr>
            <w:r w:rsidRPr="00C9220B">
              <w:rPr>
                <w:rFonts w:ascii="Montserrat" w:hAnsi="Montserrat"/>
                <w:b/>
                <w:bCs/>
                <w:sz w:val="20"/>
                <w:szCs w:val="20"/>
              </w:rPr>
              <w:t xml:space="preserve">Do you expect to have any underspend in your total budget for this financial </w:t>
            </w:r>
            <w:r w:rsidRPr="004F04C9">
              <w:rPr>
                <w:rFonts w:ascii="Montserrat" w:hAnsi="Montserrat"/>
                <w:b/>
                <w:bCs/>
                <w:sz w:val="20"/>
                <w:szCs w:val="20"/>
              </w:rPr>
              <w:t>year (ending 31 March 2026)?</w:t>
            </w:r>
            <w:r>
              <w:rPr>
                <w:rFonts w:ascii="Montserrat" w:hAnsi="Montserrat"/>
                <w:sz w:val="20"/>
                <w:szCs w:val="20"/>
              </w:rPr>
              <w:t xml:space="preserve"> If yes, how much?</w:t>
            </w:r>
          </w:p>
        </w:tc>
      </w:tr>
      <w:tr w:rsidR="00E62FC5" w:rsidRPr="00B9711D" w14:paraId="0DEA0565" w14:textId="77777777" w:rsidTr="000738AF">
        <w:trPr>
          <w:trHeight w:val="300"/>
        </w:trPr>
        <w:tc>
          <w:tcPr>
            <w:tcW w:w="312" w:type="pct"/>
            <w:vMerge/>
            <w:tcBorders>
              <w:left w:val="single" w:sz="4" w:space="0" w:color="auto"/>
              <w:bottom w:val="single" w:sz="4" w:space="0" w:color="auto"/>
              <w:right w:val="single" w:sz="4" w:space="0" w:color="auto"/>
            </w:tcBorders>
          </w:tcPr>
          <w:p w14:paraId="1C0A9D4D" w14:textId="77777777" w:rsidR="00E62FC5" w:rsidRDefault="00E62FC5">
            <w:pPr>
              <w:ind w:right="-200"/>
              <w:rPr>
                <w:rFonts w:ascii="Montserrat" w:hAnsi="Montserrat" w:cs="Arial"/>
                <w:b/>
                <w:sz w:val="20"/>
                <w:szCs w:val="20"/>
              </w:rPr>
            </w:pPr>
          </w:p>
        </w:tc>
        <w:tc>
          <w:tcPr>
            <w:tcW w:w="4688" w:type="pct"/>
            <w:gridSpan w:val="4"/>
            <w:tcBorders>
              <w:top w:val="single" w:sz="4" w:space="0" w:color="auto"/>
              <w:left w:val="single" w:sz="4" w:space="0" w:color="auto"/>
              <w:bottom w:val="single" w:sz="4" w:space="0" w:color="auto"/>
              <w:right w:val="single" w:sz="4" w:space="0" w:color="auto"/>
            </w:tcBorders>
          </w:tcPr>
          <w:p w14:paraId="1F123EB5" w14:textId="77777777" w:rsidR="00E62FC5" w:rsidRDefault="00E62FC5">
            <w:pPr>
              <w:ind w:right="-200"/>
              <w:rPr>
                <w:rFonts w:ascii="Montserrat" w:hAnsi="Montserrat" w:cs="Arial"/>
                <w:bCs/>
                <w:sz w:val="20"/>
                <w:szCs w:val="20"/>
              </w:rPr>
            </w:pPr>
            <w:r>
              <w:rPr>
                <w:rFonts w:ascii="Montserrat" w:hAnsi="Montserrat" w:cs="Arial"/>
                <w:bCs/>
                <w:sz w:val="20"/>
                <w:szCs w:val="20"/>
              </w:rPr>
              <w:t>Yes/No</w:t>
            </w:r>
          </w:p>
          <w:p w14:paraId="5E4165C4" w14:textId="5C8D1B60" w:rsidR="00E62FC5" w:rsidRPr="008E01BD" w:rsidRDefault="00E62FC5">
            <w:pPr>
              <w:ind w:right="-200"/>
              <w:rPr>
                <w:rFonts w:ascii="Montserrat" w:hAnsi="Montserrat" w:cs="Arial"/>
                <w:bCs/>
                <w:sz w:val="20"/>
                <w:szCs w:val="20"/>
              </w:rPr>
            </w:pPr>
            <w:r>
              <w:rPr>
                <w:rFonts w:ascii="Montserrat" w:hAnsi="Montserrat" w:cs="Arial"/>
                <w:bCs/>
                <w:sz w:val="20"/>
                <w:szCs w:val="20"/>
              </w:rPr>
              <w:t>Estimated underspend: £</w:t>
            </w:r>
          </w:p>
        </w:tc>
      </w:tr>
      <w:tr w:rsidR="00BC38A6" w:rsidRPr="00B9711D" w14:paraId="07CE3521" w14:textId="77777777" w:rsidTr="00BC38A6">
        <w:trPr>
          <w:trHeight w:val="58"/>
        </w:trPr>
        <w:tc>
          <w:tcPr>
            <w:tcW w:w="5000" w:type="pct"/>
            <w:gridSpan w:val="5"/>
            <w:shd w:val="clear" w:color="auto" w:fill="E8E8E8" w:themeFill="background2"/>
          </w:tcPr>
          <w:p w14:paraId="67AC4273" w14:textId="0093FB32" w:rsidR="00BC38A6" w:rsidRDefault="00BC38A6" w:rsidP="007F7894">
            <w:pPr>
              <w:spacing w:line="288" w:lineRule="auto"/>
              <w:ind w:right="284"/>
              <w:rPr>
                <w:rFonts w:ascii="Montserrat" w:hAnsi="Montserrat"/>
                <w:sz w:val="20"/>
                <w:szCs w:val="20"/>
              </w:rPr>
            </w:pPr>
            <w:r w:rsidRPr="00AE0343">
              <w:rPr>
                <w:rFonts w:ascii="Montserrat" w:hAnsi="Montserrat"/>
                <w:sz w:val="20"/>
                <w:szCs w:val="20"/>
              </w:rPr>
              <w:t>Please remember that any funds agreed for this financial year are only available to</w:t>
            </w:r>
            <w:r>
              <w:rPr>
                <w:rFonts w:ascii="Montserrat" w:hAnsi="Montserrat"/>
                <w:sz w:val="20"/>
                <w:szCs w:val="20"/>
              </w:rPr>
              <w:t xml:space="preserve"> </w:t>
            </w:r>
            <w:r w:rsidRPr="00AE0343">
              <w:rPr>
                <w:rFonts w:ascii="Montserrat" w:hAnsi="Montserrat"/>
                <w:sz w:val="20"/>
                <w:szCs w:val="20"/>
              </w:rPr>
              <w:t>the project in this financial year</w:t>
            </w:r>
            <w:r>
              <w:rPr>
                <w:rFonts w:ascii="Montserrat" w:hAnsi="Montserrat"/>
                <w:sz w:val="20"/>
                <w:szCs w:val="20"/>
              </w:rPr>
              <w:t>, and any underspend will be surrendered</w:t>
            </w:r>
            <w:r w:rsidRPr="00AE0343">
              <w:rPr>
                <w:rFonts w:ascii="Montserrat" w:hAnsi="Montserrat"/>
                <w:sz w:val="20"/>
                <w:szCs w:val="20"/>
              </w:rPr>
              <w:t>.</w:t>
            </w:r>
            <w:r>
              <w:rPr>
                <w:rFonts w:ascii="Montserrat" w:hAnsi="Montserrat"/>
                <w:sz w:val="20"/>
                <w:szCs w:val="20"/>
              </w:rPr>
              <w:t xml:space="preserve"> </w:t>
            </w:r>
            <w:r w:rsidR="00EA49C2" w:rsidRPr="00EA49C2">
              <w:rPr>
                <w:rFonts w:ascii="Montserrat" w:hAnsi="Montserrat"/>
                <w:sz w:val="20"/>
                <w:szCs w:val="20"/>
              </w:rPr>
              <w:t xml:space="preserve">In exceptional circumstances, for example where conflict or natural disasters have an impact on your ability to deliver, </w:t>
            </w:r>
            <w:r w:rsidR="00EB1FF4">
              <w:rPr>
                <w:rFonts w:ascii="Montserrat" w:hAnsi="Montserrat"/>
                <w:sz w:val="20"/>
                <w:szCs w:val="20"/>
              </w:rPr>
              <w:t>there may be</w:t>
            </w:r>
            <w:r w:rsidR="00EA49C2" w:rsidRPr="00EA49C2">
              <w:rPr>
                <w:rFonts w:ascii="Montserrat" w:hAnsi="Montserrat"/>
                <w:sz w:val="20"/>
                <w:szCs w:val="20"/>
              </w:rPr>
              <w:t xml:space="preserve"> some flexibility over budget changes. </w:t>
            </w:r>
          </w:p>
          <w:p w14:paraId="4801CACF" w14:textId="74517978" w:rsidR="00BC38A6" w:rsidRDefault="00BC38A6" w:rsidP="007F7894">
            <w:pPr>
              <w:ind w:right="284"/>
              <w:rPr>
                <w:rFonts w:ascii="Montserrat" w:hAnsi="Montserrat" w:cs="Arial"/>
                <w:bCs/>
                <w:sz w:val="20"/>
                <w:szCs w:val="20"/>
              </w:rPr>
            </w:pPr>
            <w:r w:rsidRPr="00AE0343">
              <w:rPr>
                <w:rFonts w:ascii="Montserrat" w:hAnsi="Montserrat"/>
                <w:sz w:val="20"/>
                <w:szCs w:val="20"/>
              </w:rPr>
              <w:t xml:space="preserve">If you anticipate significant underspend </w:t>
            </w:r>
            <w:r>
              <w:rPr>
                <w:rFonts w:ascii="Montserrat" w:hAnsi="Montserrat"/>
                <w:sz w:val="20"/>
                <w:szCs w:val="20"/>
              </w:rPr>
              <w:t>due to</w:t>
            </w:r>
            <w:r w:rsidRPr="00AE0343">
              <w:rPr>
                <w:rFonts w:ascii="Montserrat" w:hAnsi="Montserrat"/>
                <w:sz w:val="20"/>
                <w:szCs w:val="20"/>
              </w:rPr>
              <w:t xml:space="preserve"> justifiable changes within the</w:t>
            </w:r>
            <w:r>
              <w:rPr>
                <w:rFonts w:ascii="Montserrat" w:hAnsi="Montserrat"/>
                <w:sz w:val="20"/>
                <w:szCs w:val="20"/>
              </w:rPr>
              <w:t xml:space="preserve"> </w:t>
            </w:r>
            <w:r w:rsidRPr="00AE0343">
              <w:rPr>
                <w:rFonts w:ascii="Montserrat" w:hAnsi="Montserrat"/>
                <w:sz w:val="20"/>
                <w:szCs w:val="20"/>
              </w:rPr>
              <w:t xml:space="preserve">project, please submit a Change Request </w:t>
            </w:r>
            <w:r w:rsidR="00DB2916">
              <w:rPr>
                <w:rFonts w:ascii="Montserrat" w:hAnsi="Montserrat"/>
                <w:sz w:val="20"/>
                <w:szCs w:val="20"/>
              </w:rPr>
              <w:t>before 31</w:t>
            </w:r>
            <w:r w:rsidR="00DB2916" w:rsidRPr="00DB2916">
              <w:rPr>
                <w:rFonts w:ascii="Montserrat" w:hAnsi="Montserrat"/>
                <w:sz w:val="20"/>
                <w:szCs w:val="20"/>
                <w:vertAlign w:val="superscript"/>
              </w:rPr>
              <w:t>st</w:t>
            </w:r>
            <w:r w:rsidR="00DB2916">
              <w:rPr>
                <w:rFonts w:ascii="Montserrat" w:hAnsi="Montserrat"/>
                <w:sz w:val="20"/>
                <w:szCs w:val="20"/>
              </w:rPr>
              <w:t xml:space="preserve"> January</w:t>
            </w:r>
            <w:r w:rsidRPr="00AE0343">
              <w:rPr>
                <w:rFonts w:ascii="Montserrat" w:hAnsi="Montserrat"/>
                <w:sz w:val="20"/>
                <w:szCs w:val="20"/>
              </w:rPr>
              <w:t>. There is no</w:t>
            </w:r>
            <w:r>
              <w:rPr>
                <w:rFonts w:ascii="Montserrat" w:hAnsi="Montserrat"/>
                <w:sz w:val="20"/>
                <w:szCs w:val="20"/>
              </w:rPr>
              <w:t xml:space="preserve"> </w:t>
            </w:r>
            <w:r w:rsidRPr="00AE0343">
              <w:rPr>
                <w:rFonts w:ascii="Montserrat" w:hAnsi="Montserrat"/>
                <w:sz w:val="20"/>
                <w:szCs w:val="20"/>
              </w:rPr>
              <w:t xml:space="preserve">guarantee that Defra will agree </w:t>
            </w:r>
            <w:r>
              <w:rPr>
                <w:rFonts w:ascii="Montserrat" w:hAnsi="Montserrat"/>
                <w:sz w:val="20"/>
                <w:szCs w:val="20"/>
              </w:rPr>
              <w:t xml:space="preserve">changes to the </w:t>
            </w:r>
            <w:r w:rsidRPr="00AE0343">
              <w:rPr>
                <w:rFonts w:ascii="Montserrat" w:hAnsi="Montserrat"/>
                <w:sz w:val="20"/>
                <w:szCs w:val="20"/>
              </w:rPr>
              <w:t>budget so please ensure you have enough time to</w:t>
            </w:r>
            <w:r>
              <w:rPr>
                <w:rFonts w:ascii="Montserrat" w:hAnsi="Montserrat"/>
                <w:sz w:val="20"/>
                <w:szCs w:val="20"/>
              </w:rPr>
              <w:t xml:space="preserve"> </w:t>
            </w:r>
            <w:r w:rsidRPr="00AE0343">
              <w:rPr>
                <w:rFonts w:ascii="Montserrat" w:hAnsi="Montserrat"/>
                <w:sz w:val="20"/>
                <w:szCs w:val="20"/>
              </w:rPr>
              <w:t>make appropriate changes to your project if necessary.</w:t>
            </w:r>
          </w:p>
        </w:tc>
      </w:tr>
    </w:tbl>
    <w:p w14:paraId="33FA9EA0" w14:textId="77777777" w:rsidR="00E95B59" w:rsidRDefault="00E95B59">
      <w:pPr>
        <w:rPr>
          <w:rFonts w:ascii="Montserrat" w:hAnsi="Montserrat"/>
          <w:sz w:val="22"/>
          <w:szCs w:val="22"/>
        </w:rPr>
      </w:pPr>
    </w:p>
    <w:p w14:paraId="6B32D005" w14:textId="77777777" w:rsidR="0064174D" w:rsidRDefault="0064174D" w:rsidP="0064174D">
      <w:pPr>
        <w:rPr>
          <w:rFonts w:ascii="Montserrat" w:hAnsi="Montserrat"/>
          <w:sz w:val="22"/>
          <w:szCs w:val="22"/>
        </w:rPr>
      </w:pPr>
    </w:p>
    <w:tbl>
      <w:tblPr>
        <w:tblStyle w:val="TableGrid"/>
        <w:tblW w:w="0" w:type="auto"/>
        <w:tblLook w:val="04A0" w:firstRow="1" w:lastRow="0" w:firstColumn="1" w:lastColumn="0" w:noHBand="0" w:noVBand="1"/>
      </w:tblPr>
      <w:tblGrid>
        <w:gridCol w:w="804"/>
        <w:gridCol w:w="8212"/>
      </w:tblGrid>
      <w:tr w:rsidR="6B6EFEFC" w14:paraId="686B2D1A" w14:textId="77777777" w:rsidTr="12177EA2">
        <w:trPr>
          <w:trHeight w:val="300"/>
        </w:trPr>
        <w:tc>
          <w:tcPr>
            <w:tcW w:w="9016" w:type="dxa"/>
            <w:gridSpan w:val="2"/>
            <w:shd w:val="clear" w:color="auto" w:fill="E8E8E8" w:themeFill="background2"/>
          </w:tcPr>
          <w:p w14:paraId="430FF5E5" w14:textId="6B8F211B" w:rsidR="6B6EFEFC" w:rsidRDefault="6B6EFEFC" w:rsidP="6B6EFEFC">
            <w:pPr>
              <w:pStyle w:val="BodyText2"/>
              <w:rPr>
                <w:rFonts w:ascii="Montserrat" w:hAnsi="Montserrat" w:cs="Arial"/>
                <w:b/>
                <w:bCs/>
                <w:color w:val="auto"/>
                <w:sz w:val="22"/>
                <w:szCs w:val="22"/>
              </w:rPr>
            </w:pPr>
            <w:r w:rsidRPr="6B6EFEFC">
              <w:rPr>
                <w:rFonts w:ascii="Montserrat" w:hAnsi="Montserrat" w:cs="Arial"/>
                <w:b/>
                <w:bCs/>
                <w:color w:val="auto"/>
                <w:sz w:val="22"/>
                <w:szCs w:val="22"/>
              </w:rPr>
              <w:t xml:space="preserve">SECTION </w:t>
            </w:r>
            <w:r w:rsidR="212E17BE" w:rsidRPr="6B6EFEFC">
              <w:rPr>
                <w:rFonts w:ascii="Montserrat" w:hAnsi="Montserrat" w:cs="Arial"/>
                <w:b/>
                <w:bCs/>
                <w:color w:val="auto"/>
                <w:sz w:val="22"/>
                <w:szCs w:val="22"/>
              </w:rPr>
              <w:t>5</w:t>
            </w:r>
            <w:r w:rsidRPr="6B6EFEFC">
              <w:rPr>
                <w:rFonts w:ascii="Montserrat" w:hAnsi="Montserrat" w:cs="Arial"/>
                <w:b/>
                <w:bCs/>
                <w:color w:val="auto"/>
                <w:sz w:val="22"/>
                <w:szCs w:val="22"/>
              </w:rPr>
              <w:t xml:space="preserve">. </w:t>
            </w:r>
            <w:r w:rsidR="21766252" w:rsidRPr="6B6EFEFC">
              <w:rPr>
                <w:rFonts w:ascii="Montserrat" w:hAnsi="Montserrat" w:cs="Arial"/>
                <w:b/>
                <w:bCs/>
                <w:color w:val="auto"/>
                <w:sz w:val="22"/>
                <w:szCs w:val="22"/>
              </w:rPr>
              <w:t>Communications &amp; Engagement</w:t>
            </w:r>
          </w:p>
        </w:tc>
      </w:tr>
      <w:tr w:rsidR="6B6EFEFC" w14:paraId="0EF2A548" w14:textId="77777777" w:rsidTr="12177EA2">
        <w:trPr>
          <w:trHeight w:val="300"/>
        </w:trPr>
        <w:tc>
          <w:tcPr>
            <w:tcW w:w="804" w:type="dxa"/>
            <w:vMerge w:val="restart"/>
            <w:shd w:val="clear" w:color="auto" w:fill="E8E8E8" w:themeFill="background2"/>
          </w:tcPr>
          <w:p w14:paraId="73518A86" w14:textId="605FE050" w:rsidR="21766252" w:rsidRDefault="21766252" w:rsidP="6B6EFEFC">
            <w:pPr>
              <w:pStyle w:val="BodyText2"/>
              <w:rPr>
                <w:rFonts w:ascii="Montserrat" w:hAnsi="Montserrat" w:cs="Arial"/>
                <w:color w:val="auto"/>
              </w:rPr>
            </w:pPr>
            <w:r w:rsidRPr="6B6EFEFC">
              <w:rPr>
                <w:rFonts w:ascii="Montserrat" w:hAnsi="Montserrat" w:cs="Arial"/>
                <w:color w:val="auto"/>
              </w:rPr>
              <w:t>5.1</w:t>
            </w:r>
          </w:p>
        </w:tc>
        <w:tc>
          <w:tcPr>
            <w:tcW w:w="8212" w:type="dxa"/>
            <w:shd w:val="clear" w:color="auto" w:fill="E8E8E8" w:themeFill="background2"/>
          </w:tcPr>
          <w:p w14:paraId="6705B202" w14:textId="5A050D17" w:rsidR="6B6EFEFC" w:rsidRDefault="2E75B85D" w:rsidP="12177EA2">
            <w:pPr>
              <w:spacing w:line="288" w:lineRule="auto"/>
              <w:rPr>
                <w:rFonts w:ascii="Montserrat" w:hAnsi="Montserrat"/>
                <w:sz w:val="20"/>
                <w:szCs w:val="20"/>
              </w:rPr>
            </w:pPr>
            <w:r w:rsidRPr="12177EA2">
              <w:rPr>
                <w:rFonts w:ascii="Montserrat" w:hAnsi="Montserrat"/>
                <w:b/>
                <w:bCs/>
                <w:sz w:val="20"/>
                <w:szCs w:val="20"/>
              </w:rPr>
              <w:t>Networking Opportunities:</w:t>
            </w:r>
            <w:r w:rsidRPr="12177EA2">
              <w:rPr>
                <w:rFonts w:ascii="Montserrat" w:hAnsi="Montserrat"/>
                <w:sz w:val="20"/>
                <w:szCs w:val="20"/>
              </w:rPr>
              <w:t xml:space="preserve"> OCEAN facilitates grantees to meet up at relevant in-person events where possible. If applicable, detail any events or conferences you are planning to attend in the next 6-12</w:t>
            </w:r>
            <w:r w:rsidR="00090DF6">
              <w:rPr>
                <w:rFonts w:ascii="Montserrat" w:hAnsi="Montserrat"/>
                <w:sz w:val="20"/>
                <w:szCs w:val="20"/>
              </w:rPr>
              <w:t xml:space="preserve"> </w:t>
            </w:r>
            <w:r w:rsidRPr="12177EA2">
              <w:rPr>
                <w:rFonts w:ascii="Montserrat" w:hAnsi="Montserrat"/>
                <w:sz w:val="20"/>
                <w:szCs w:val="20"/>
              </w:rPr>
              <w:t>months that might be relevant to other OCEAN grantees.</w:t>
            </w:r>
          </w:p>
        </w:tc>
      </w:tr>
      <w:tr w:rsidR="6B6EFEFC" w14:paraId="0B64702F" w14:textId="77777777" w:rsidTr="12177EA2">
        <w:trPr>
          <w:trHeight w:val="300"/>
        </w:trPr>
        <w:tc>
          <w:tcPr>
            <w:tcW w:w="804" w:type="dxa"/>
            <w:vMerge/>
          </w:tcPr>
          <w:p w14:paraId="0B0B3CB4" w14:textId="77777777" w:rsidR="00110ACC" w:rsidRDefault="00110ACC"/>
        </w:tc>
        <w:tc>
          <w:tcPr>
            <w:tcW w:w="8212" w:type="dxa"/>
          </w:tcPr>
          <w:p w14:paraId="02E147CE" w14:textId="0D3B3C85" w:rsidR="6B6EFEFC" w:rsidRDefault="6B6EFEFC" w:rsidP="12177EA2">
            <w:pPr>
              <w:pStyle w:val="BodyText2"/>
              <w:rPr>
                <w:rFonts w:ascii="Montserrat" w:hAnsi="Montserrat" w:cs="Arial"/>
                <w:color w:val="auto"/>
              </w:rPr>
            </w:pPr>
          </w:p>
          <w:p w14:paraId="6AF44DD3" w14:textId="5E49CAD1" w:rsidR="6B6EFEFC" w:rsidRDefault="6B6EFEFC" w:rsidP="12177EA2">
            <w:pPr>
              <w:pStyle w:val="BodyText2"/>
              <w:rPr>
                <w:rFonts w:ascii="Montserrat" w:hAnsi="Montserrat" w:cs="Arial"/>
                <w:color w:val="auto"/>
              </w:rPr>
            </w:pPr>
          </w:p>
          <w:p w14:paraId="4C50F010" w14:textId="77777777" w:rsidR="00BC04E9" w:rsidRDefault="00BC04E9" w:rsidP="12177EA2">
            <w:pPr>
              <w:pStyle w:val="BodyText2"/>
              <w:rPr>
                <w:rFonts w:ascii="Montserrat" w:hAnsi="Montserrat" w:cs="Arial"/>
                <w:color w:val="auto"/>
              </w:rPr>
            </w:pPr>
          </w:p>
          <w:p w14:paraId="7D3C53AB" w14:textId="4D404D88" w:rsidR="6B6EFEFC" w:rsidRDefault="6B6EFEFC" w:rsidP="12177EA2">
            <w:pPr>
              <w:pStyle w:val="BodyText2"/>
              <w:rPr>
                <w:rFonts w:ascii="Montserrat" w:hAnsi="Montserrat" w:cs="Arial"/>
                <w:color w:val="auto"/>
              </w:rPr>
            </w:pPr>
          </w:p>
          <w:p w14:paraId="2CE8BF3E" w14:textId="744B1EFC" w:rsidR="6B6EFEFC" w:rsidRDefault="6B6EFEFC" w:rsidP="6B6EFEFC">
            <w:pPr>
              <w:pStyle w:val="BodyText2"/>
              <w:rPr>
                <w:rFonts w:ascii="Montserrat" w:hAnsi="Montserrat" w:cs="Arial"/>
                <w:color w:val="auto"/>
              </w:rPr>
            </w:pPr>
          </w:p>
        </w:tc>
      </w:tr>
      <w:tr w:rsidR="6B6EFEFC" w14:paraId="7B72FF90" w14:textId="77777777" w:rsidTr="12177EA2">
        <w:trPr>
          <w:trHeight w:val="300"/>
        </w:trPr>
        <w:tc>
          <w:tcPr>
            <w:tcW w:w="804" w:type="dxa"/>
            <w:shd w:val="clear" w:color="auto" w:fill="E8E8E8" w:themeFill="background2"/>
          </w:tcPr>
          <w:p w14:paraId="276D05A2" w14:textId="5FE6FEAF" w:rsidR="21766252" w:rsidRDefault="21766252" w:rsidP="6B6EFEFC">
            <w:pPr>
              <w:pStyle w:val="BodyText2"/>
              <w:rPr>
                <w:rFonts w:ascii="Montserrat" w:hAnsi="Montserrat" w:cs="Arial"/>
                <w:color w:val="auto"/>
              </w:rPr>
            </w:pPr>
            <w:r w:rsidRPr="6B6EFEFC">
              <w:rPr>
                <w:rFonts w:ascii="Montserrat" w:hAnsi="Montserrat" w:cs="Arial"/>
                <w:color w:val="auto"/>
              </w:rPr>
              <w:t>5.2</w:t>
            </w:r>
          </w:p>
        </w:tc>
        <w:tc>
          <w:tcPr>
            <w:tcW w:w="8212" w:type="dxa"/>
            <w:shd w:val="clear" w:color="auto" w:fill="E8E8E8" w:themeFill="background2"/>
          </w:tcPr>
          <w:p w14:paraId="71E105D3" w14:textId="36F75DBE" w:rsidR="21766252" w:rsidRDefault="21766252" w:rsidP="6B6EFEFC">
            <w:pPr>
              <w:rPr>
                <w:rFonts w:ascii="Montserrat" w:hAnsi="Montserrat"/>
                <w:sz w:val="20"/>
                <w:szCs w:val="20"/>
              </w:rPr>
            </w:pPr>
            <w:r w:rsidRPr="6B6EFEFC">
              <w:rPr>
                <w:rFonts w:ascii="Montserrat" w:hAnsi="Montserrat"/>
                <w:b/>
                <w:bCs/>
                <w:sz w:val="20"/>
                <w:szCs w:val="20"/>
              </w:rPr>
              <w:t>OCEAN Communications Opportunities:</w:t>
            </w:r>
            <w:r w:rsidRPr="6B6EFEFC">
              <w:rPr>
                <w:rFonts w:ascii="Montserrat" w:hAnsi="Montserrat"/>
                <w:sz w:val="20"/>
                <w:szCs w:val="20"/>
              </w:rPr>
              <w:t xml:space="preserve"> Do you have any news, achievements</w:t>
            </w:r>
            <w:r w:rsidR="079F03BA" w:rsidRPr="6B6EFEFC">
              <w:rPr>
                <w:rFonts w:ascii="Montserrat" w:hAnsi="Montserrat"/>
                <w:sz w:val="20"/>
                <w:szCs w:val="20"/>
              </w:rPr>
              <w:t>, photos</w:t>
            </w:r>
            <w:r w:rsidRPr="6B6EFEFC">
              <w:rPr>
                <w:rFonts w:ascii="Montserrat" w:hAnsi="Montserrat"/>
                <w:sz w:val="20"/>
                <w:szCs w:val="20"/>
              </w:rPr>
              <w:t xml:space="preserve"> or media outputs which OCEAN can help to share </w:t>
            </w:r>
            <w:r w:rsidR="33941663" w:rsidRPr="6B6EFEFC">
              <w:rPr>
                <w:rFonts w:ascii="Montserrat" w:hAnsi="Montserrat"/>
                <w:sz w:val="20"/>
                <w:szCs w:val="20"/>
              </w:rPr>
              <w:t>in the newsletter or on social media? If yes, please provide detail and links below and attach any relevant materials when submitting th</w:t>
            </w:r>
            <w:r w:rsidR="00090DF6">
              <w:rPr>
                <w:rFonts w:ascii="Montserrat" w:hAnsi="Montserrat"/>
                <w:sz w:val="20"/>
                <w:szCs w:val="20"/>
              </w:rPr>
              <w:t>is</w:t>
            </w:r>
            <w:r w:rsidR="33941663" w:rsidRPr="6B6EFEFC">
              <w:rPr>
                <w:rFonts w:ascii="Montserrat" w:hAnsi="Montserrat"/>
                <w:sz w:val="20"/>
                <w:szCs w:val="20"/>
              </w:rPr>
              <w:t xml:space="preserve"> report.</w:t>
            </w:r>
          </w:p>
        </w:tc>
      </w:tr>
      <w:tr w:rsidR="6B6EFEFC" w14:paraId="5FA640E5" w14:textId="77777777" w:rsidTr="12177EA2">
        <w:trPr>
          <w:trHeight w:val="300"/>
        </w:trPr>
        <w:tc>
          <w:tcPr>
            <w:tcW w:w="804" w:type="dxa"/>
            <w:shd w:val="clear" w:color="auto" w:fill="E8E8E8" w:themeFill="background2"/>
          </w:tcPr>
          <w:p w14:paraId="53B867CB" w14:textId="44150283" w:rsidR="6B6EFEFC" w:rsidRDefault="6B6EFEFC" w:rsidP="6B6EFEFC">
            <w:pPr>
              <w:pStyle w:val="BodyText2"/>
              <w:rPr>
                <w:rFonts w:ascii="Montserrat" w:hAnsi="Montserrat" w:cs="Arial"/>
                <w:color w:val="auto"/>
              </w:rPr>
            </w:pPr>
          </w:p>
        </w:tc>
        <w:tc>
          <w:tcPr>
            <w:tcW w:w="8212" w:type="dxa"/>
          </w:tcPr>
          <w:p w14:paraId="4EDA2F2A" w14:textId="08957A64" w:rsidR="6B6EFEFC" w:rsidRDefault="6B6EFEFC" w:rsidP="12177EA2">
            <w:pPr>
              <w:rPr>
                <w:rFonts w:ascii="Montserrat" w:hAnsi="Montserrat"/>
                <w:sz w:val="20"/>
                <w:szCs w:val="20"/>
              </w:rPr>
            </w:pPr>
          </w:p>
          <w:p w14:paraId="69AEDF81" w14:textId="13A473BF" w:rsidR="6B6EFEFC" w:rsidRDefault="6B6EFEFC" w:rsidP="12177EA2">
            <w:pPr>
              <w:rPr>
                <w:rFonts w:ascii="Montserrat" w:hAnsi="Montserrat"/>
                <w:sz w:val="20"/>
                <w:szCs w:val="20"/>
              </w:rPr>
            </w:pPr>
          </w:p>
          <w:p w14:paraId="25139754" w14:textId="0A5A4367" w:rsidR="6B6EFEFC" w:rsidRDefault="6B6EFEFC" w:rsidP="12177EA2">
            <w:pPr>
              <w:rPr>
                <w:rFonts w:ascii="Montserrat" w:hAnsi="Montserrat"/>
                <w:sz w:val="20"/>
                <w:szCs w:val="20"/>
              </w:rPr>
            </w:pPr>
          </w:p>
          <w:p w14:paraId="6346DFFB" w14:textId="77777777" w:rsidR="00BC04E9" w:rsidRDefault="00BC04E9" w:rsidP="12177EA2">
            <w:pPr>
              <w:rPr>
                <w:rFonts w:ascii="Montserrat" w:hAnsi="Montserrat"/>
                <w:sz w:val="20"/>
                <w:szCs w:val="20"/>
              </w:rPr>
            </w:pPr>
          </w:p>
          <w:p w14:paraId="2351A774" w14:textId="77777777" w:rsidR="00BC04E9" w:rsidRDefault="00BC04E9" w:rsidP="12177EA2">
            <w:pPr>
              <w:rPr>
                <w:rFonts w:ascii="Montserrat" w:hAnsi="Montserrat"/>
                <w:sz w:val="20"/>
                <w:szCs w:val="20"/>
              </w:rPr>
            </w:pPr>
          </w:p>
          <w:p w14:paraId="0AF8A3A8" w14:textId="77777777" w:rsidR="00BC04E9" w:rsidRDefault="00BC04E9" w:rsidP="12177EA2">
            <w:pPr>
              <w:rPr>
                <w:rFonts w:ascii="Montserrat" w:hAnsi="Montserrat"/>
                <w:sz w:val="20"/>
                <w:szCs w:val="20"/>
              </w:rPr>
            </w:pPr>
          </w:p>
          <w:p w14:paraId="62EDD9AC" w14:textId="77777777" w:rsidR="00BC04E9" w:rsidRDefault="00BC04E9" w:rsidP="12177EA2">
            <w:pPr>
              <w:rPr>
                <w:rFonts w:ascii="Montserrat" w:hAnsi="Montserrat"/>
                <w:sz w:val="20"/>
                <w:szCs w:val="20"/>
              </w:rPr>
            </w:pPr>
          </w:p>
          <w:p w14:paraId="61D2B771" w14:textId="77777777" w:rsidR="00BC04E9" w:rsidRDefault="00BC04E9" w:rsidP="12177EA2">
            <w:pPr>
              <w:rPr>
                <w:rFonts w:ascii="Montserrat" w:hAnsi="Montserrat"/>
                <w:sz w:val="20"/>
                <w:szCs w:val="20"/>
              </w:rPr>
            </w:pPr>
          </w:p>
          <w:p w14:paraId="14D70E6E" w14:textId="3CED2757" w:rsidR="6B6EFEFC" w:rsidRDefault="6B6EFEFC" w:rsidP="12177EA2">
            <w:pPr>
              <w:rPr>
                <w:rFonts w:ascii="Montserrat" w:hAnsi="Montserrat"/>
                <w:sz w:val="20"/>
                <w:szCs w:val="20"/>
              </w:rPr>
            </w:pPr>
          </w:p>
          <w:p w14:paraId="4073700E" w14:textId="036490CE" w:rsidR="6B6EFEFC" w:rsidRDefault="6B6EFEFC" w:rsidP="6B6EFEFC">
            <w:pPr>
              <w:rPr>
                <w:rFonts w:ascii="Montserrat" w:hAnsi="Montserrat"/>
                <w:sz w:val="20"/>
                <w:szCs w:val="20"/>
              </w:rPr>
            </w:pPr>
          </w:p>
        </w:tc>
      </w:tr>
    </w:tbl>
    <w:p w14:paraId="649101BF" w14:textId="2AFC9786" w:rsidR="0064174D" w:rsidRPr="0064174D" w:rsidRDefault="0064174D" w:rsidP="0064174D">
      <w:pPr>
        <w:rPr>
          <w:rFonts w:ascii="Montserrat" w:hAnsi="Montserrat"/>
          <w:sz w:val="22"/>
          <w:szCs w:val="22"/>
        </w:rPr>
        <w:sectPr w:rsidR="0064174D" w:rsidRPr="0064174D" w:rsidSect="008C53B8">
          <w:pgSz w:w="11906" w:h="16838"/>
          <w:pgMar w:top="1440" w:right="1440" w:bottom="993" w:left="1440" w:header="426" w:footer="343" w:gutter="0"/>
          <w:cols w:space="708"/>
          <w:docGrid w:linePitch="360"/>
        </w:sectPr>
      </w:pPr>
    </w:p>
    <w:p w14:paraId="13D29933" w14:textId="59E04AF0" w:rsidR="00DB08B8" w:rsidRDefault="00816122" w:rsidP="00B67C35">
      <w:pPr>
        <w:pStyle w:val="Heading2"/>
        <w:spacing w:before="360"/>
        <w:rPr>
          <w:rFonts w:ascii="Montserrat" w:hAnsi="Montserrat"/>
          <w:b/>
        </w:rPr>
      </w:pPr>
      <w:r>
        <w:rPr>
          <w:rFonts w:ascii="Montserrat" w:hAnsi="Montserrat"/>
          <w:b/>
        </w:rPr>
        <w:t>Checklist for</w:t>
      </w:r>
      <w:r w:rsidR="00DB08B8">
        <w:rPr>
          <w:rFonts w:ascii="Montserrat" w:hAnsi="Montserrat"/>
          <w:b/>
        </w:rPr>
        <w:t xml:space="preserve"> Submission</w:t>
      </w:r>
    </w:p>
    <w:tbl>
      <w:tblPr>
        <w:tblStyle w:val="TableGrid"/>
        <w:tblW w:w="0" w:type="auto"/>
        <w:tblLook w:val="04A0" w:firstRow="1" w:lastRow="0" w:firstColumn="1" w:lastColumn="0" w:noHBand="0" w:noVBand="1"/>
      </w:tblPr>
      <w:tblGrid>
        <w:gridCol w:w="12469"/>
        <w:gridCol w:w="1479"/>
      </w:tblGrid>
      <w:tr w:rsidR="00F73C27" w14:paraId="313E3A19" w14:textId="77777777" w:rsidTr="00C954BA">
        <w:tc>
          <w:tcPr>
            <w:tcW w:w="12469" w:type="dxa"/>
            <w:shd w:val="clear" w:color="auto" w:fill="E8E8E8" w:themeFill="background2"/>
          </w:tcPr>
          <w:p w14:paraId="375F815F" w14:textId="3CDBA1C4" w:rsidR="00F73C27" w:rsidRPr="00C954BA" w:rsidRDefault="003143E6" w:rsidP="00F73C27">
            <w:pPr>
              <w:rPr>
                <w:rFonts w:ascii="Montserrat SemiBold" w:hAnsi="Montserrat SemiBold"/>
                <w:b/>
                <w:bCs/>
                <w:sz w:val="28"/>
                <w:szCs w:val="28"/>
              </w:rPr>
            </w:pPr>
            <w:r w:rsidRPr="00C954BA">
              <w:rPr>
                <w:rFonts w:ascii="Montserrat SemiBold" w:hAnsi="Montserrat SemiBold"/>
                <w:b/>
                <w:bCs/>
                <w:sz w:val="28"/>
                <w:szCs w:val="28"/>
              </w:rPr>
              <w:t>Action</w:t>
            </w:r>
          </w:p>
        </w:tc>
        <w:tc>
          <w:tcPr>
            <w:tcW w:w="1479" w:type="dxa"/>
            <w:shd w:val="clear" w:color="auto" w:fill="E8E8E8" w:themeFill="background2"/>
          </w:tcPr>
          <w:p w14:paraId="65F2DE12" w14:textId="43224A72" w:rsidR="00F73C27" w:rsidRPr="00C954BA" w:rsidRDefault="006D1300" w:rsidP="00F73C27">
            <w:pPr>
              <w:rPr>
                <w:rFonts w:ascii="Montserrat SemiBold" w:hAnsi="Montserrat SemiBold"/>
                <w:b/>
                <w:bCs/>
                <w:sz w:val="28"/>
                <w:szCs w:val="28"/>
              </w:rPr>
            </w:pPr>
            <w:r w:rsidRPr="00C954BA">
              <w:rPr>
                <w:rFonts w:ascii="Montserrat SemiBold" w:hAnsi="Montserrat SemiBold"/>
                <w:b/>
                <w:bCs/>
                <w:sz w:val="28"/>
                <w:szCs w:val="28"/>
              </w:rPr>
              <w:t>Check</w:t>
            </w:r>
          </w:p>
        </w:tc>
      </w:tr>
      <w:tr w:rsidR="00FA15A9" w14:paraId="5A250037" w14:textId="77777777" w:rsidTr="00FA15A9">
        <w:tc>
          <w:tcPr>
            <w:tcW w:w="12469" w:type="dxa"/>
          </w:tcPr>
          <w:p w14:paraId="25BE807A" w14:textId="6D645D79" w:rsidR="00FA15A9" w:rsidRPr="007D35C9" w:rsidRDefault="00FA15A9" w:rsidP="00152C6F">
            <w:pPr>
              <w:rPr>
                <w:rFonts w:ascii="Montserrat" w:hAnsi="Montserrat"/>
              </w:rPr>
            </w:pPr>
            <w:r>
              <w:rPr>
                <w:rFonts w:ascii="Montserrat" w:hAnsi="Montserrat"/>
              </w:rPr>
              <w:t>Complete all sections of the report template</w:t>
            </w:r>
          </w:p>
        </w:tc>
        <w:tc>
          <w:tcPr>
            <w:tcW w:w="1479" w:type="dxa"/>
          </w:tcPr>
          <w:p w14:paraId="18539919" w14:textId="77777777" w:rsidR="00FA15A9" w:rsidRPr="007D35C9" w:rsidRDefault="00FA15A9" w:rsidP="00152C6F">
            <w:pPr>
              <w:rPr>
                <w:rFonts w:ascii="Montserrat" w:hAnsi="Montserrat"/>
              </w:rPr>
            </w:pPr>
          </w:p>
        </w:tc>
      </w:tr>
      <w:tr w:rsidR="00152C6F" w14:paraId="49674461" w14:textId="77777777" w:rsidTr="00FA15A9">
        <w:tc>
          <w:tcPr>
            <w:tcW w:w="12469" w:type="dxa"/>
          </w:tcPr>
          <w:p w14:paraId="3B479797" w14:textId="2FD3E03E" w:rsidR="00152C6F" w:rsidRPr="007D35C9" w:rsidRDefault="4D60B67B" w:rsidP="00152C6F">
            <w:pPr>
              <w:rPr>
                <w:rFonts w:ascii="Montserrat" w:hAnsi="Montserrat"/>
              </w:rPr>
            </w:pPr>
            <w:r w:rsidRPr="007D35C9">
              <w:rPr>
                <w:rFonts w:ascii="Montserrat" w:hAnsi="Montserrat"/>
              </w:rPr>
              <w:t>Update and attach the Project Risk Register</w:t>
            </w:r>
            <w:r w:rsidR="00274C36">
              <w:rPr>
                <w:rFonts w:ascii="Montserrat" w:hAnsi="Montserrat"/>
              </w:rPr>
              <w:t>. Re</w:t>
            </w:r>
            <w:r w:rsidR="4CAACCAD" w:rsidRPr="007D35C9">
              <w:rPr>
                <w:rFonts w:ascii="Montserrat" w:hAnsi="Montserrat"/>
              </w:rPr>
              <w:t>member to review the risks, the delivery chain risk map and the issues log</w:t>
            </w:r>
            <w:r w:rsidR="00274C36">
              <w:rPr>
                <w:rFonts w:ascii="Montserrat" w:hAnsi="Montserrat"/>
              </w:rPr>
              <w:t>.</w:t>
            </w:r>
          </w:p>
        </w:tc>
        <w:tc>
          <w:tcPr>
            <w:tcW w:w="1479" w:type="dxa"/>
          </w:tcPr>
          <w:p w14:paraId="448F52C6" w14:textId="77777777" w:rsidR="00152C6F" w:rsidRPr="007D35C9" w:rsidRDefault="00152C6F" w:rsidP="00152C6F">
            <w:pPr>
              <w:rPr>
                <w:rFonts w:ascii="Montserrat" w:hAnsi="Montserrat"/>
              </w:rPr>
            </w:pPr>
          </w:p>
        </w:tc>
      </w:tr>
      <w:tr w:rsidR="00152C6F" w14:paraId="41DFB8D7" w14:textId="77777777" w:rsidTr="00FA15A9">
        <w:tc>
          <w:tcPr>
            <w:tcW w:w="12469" w:type="dxa"/>
          </w:tcPr>
          <w:p w14:paraId="2B573837" w14:textId="723DBCBA" w:rsidR="00152C6F" w:rsidRPr="007D35C9" w:rsidRDefault="00340937" w:rsidP="00152C6F">
            <w:pPr>
              <w:rPr>
                <w:rFonts w:ascii="Montserrat" w:hAnsi="Montserrat"/>
              </w:rPr>
            </w:pPr>
            <w:r w:rsidRPr="007D35C9">
              <w:rPr>
                <w:rFonts w:ascii="Montserrat" w:hAnsi="Montserrat"/>
              </w:rPr>
              <w:t>A</w:t>
            </w:r>
            <w:r w:rsidR="00152C6F" w:rsidRPr="007D35C9">
              <w:rPr>
                <w:rFonts w:ascii="Montserrat" w:hAnsi="Montserrat"/>
              </w:rPr>
              <w:t>ddress feedback from the Annual Review and attached any additional requested materials</w:t>
            </w:r>
          </w:p>
        </w:tc>
        <w:tc>
          <w:tcPr>
            <w:tcW w:w="1479" w:type="dxa"/>
          </w:tcPr>
          <w:p w14:paraId="4C144D21" w14:textId="77777777" w:rsidR="00152C6F" w:rsidRPr="007D35C9" w:rsidRDefault="00152C6F" w:rsidP="00152C6F">
            <w:pPr>
              <w:rPr>
                <w:rFonts w:ascii="Montserrat" w:hAnsi="Montserrat"/>
              </w:rPr>
            </w:pPr>
          </w:p>
        </w:tc>
      </w:tr>
      <w:tr w:rsidR="00EA5097" w14:paraId="0C438BCE" w14:textId="77777777" w:rsidTr="00FA15A9">
        <w:tc>
          <w:tcPr>
            <w:tcW w:w="12469" w:type="dxa"/>
          </w:tcPr>
          <w:p w14:paraId="71281652" w14:textId="6989CC00" w:rsidR="00EA5097" w:rsidRPr="007D35C9" w:rsidRDefault="00C05B1A" w:rsidP="00152C6F">
            <w:pPr>
              <w:rPr>
                <w:rFonts w:ascii="Montserrat" w:hAnsi="Montserrat"/>
              </w:rPr>
            </w:pPr>
            <w:r w:rsidRPr="007D35C9">
              <w:rPr>
                <w:rFonts w:ascii="Montserrat" w:hAnsi="Montserrat"/>
              </w:rPr>
              <w:t xml:space="preserve">Check that </w:t>
            </w:r>
            <w:r w:rsidR="005E5F37" w:rsidRPr="007D35C9">
              <w:rPr>
                <w:rFonts w:ascii="Montserrat" w:hAnsi="Montserrat"/>
              </w:rPr>
              <w:t xml:space="preserve">details </w:t>
            </w:r>
            <w:r w:rsidR="00021E29" w:rsidRPr="007D35C9">
              <w:rPr>
                <w:rFonts w:ascii="Montserrat" w:hAnsi="Montserrat"/>
              </w:rPr>
              <w:t xml:space="preserve">in Section 4 </w:t>
            </w:r>
            <w:r w:rsidR="00A6612F" w:rsidRPr="007D35C9">
              <w:rPr>
                <w:rFonts w:ascii="Montserrat" w:hAnsi="Montserrat"/>
              </w:rPr>
              <w:t xml:space="preserve">Project </w:t>
            </w:r>
            <w:r w:rsidR="00021E29" w:rsidRPr="007D35C9">
              <w:rPr>
                <w:rFonts w:ascii="Montserrat" w:hAnsi="Montserrat"/>
              </w:rPr>
              <w:t xml:space="preserve">Finance match with </w:t>
            </w:r>
            <w:r w:rsidR="001A1C44" w:rsidRPr="007D35C9">
              <w:rPr>
                <w:rFonts w:ascii="Montserrat" w:hAnsi="Montserrat"/>
              </w:rPr>
              <w:t>Claims</w:t>
            </w:r>
          </w:p>
        </w:tc>
        <w:tc>
          <w:tcPr>
            <w:tcW w:w="1479" w:type="dxa"/>
          </w:tcPr>
          <w:p w14:paraId="29ED3629" w14:textId="77777777" w:rsidR="00EA5097" w:rsidRPr="007D35C9" w:rsidRDefault="00EA5097" w:rsidP="00152C6F">
            <w:pPr>
              <w:rPr>
                <w:rFonts w:ascii="Montserrat" w:hAnsi="Montserrat"/>
              </w:rPr>
            </w:pPr>
          </w:p>
        </w:tc>
      </w:tr>
      <w:tr w:rsidR="6B6EFEFC" w14:paraId="529DE6F4" w14:textId="77777777" w:rsidTr="00FA15A9">
        <w:trPr>
          <w:trHeight w:val="300"/>
        </w:trPr>
        <w:tc>
          <w:tcPr>
            <w:tcW w:w="12469" w:type="dxa"/>
          </w:tcPr>
          <w:p w14:paraId="34922178" w14:textId="26E77E4F" w:rsidR="177D292F" w:rsidRPr="007D35C9" w:rsidRDefault="177D292F" w:rsidP="6B6EFEFC">
            <w:pPr>
              <w:rPr>
                <w:rFonts w:ascii="Montserrat" w:hAnsi="Montserrat"/>
              </w:rPr>
            </w:pPr>
            <w:r w:rsidRPr="007D35C9">
              <w:rPr>
                <w:rFonts w:ascii="Montserrat" w:hAnsi="Montserrat"/>
              </w:rPr>
              <w:t xml:space="preserve">Attach or send links to any photos, videos or other media </w:t>
            </w:r>
            <w:r w:rsidR="00263E44">
              <w:rPr>
                <w:rFonts w:ascii="Montserrat" w:hAnsi="Montserrat"/>
              </w:rPr>
              <w:t>for OCEAN to share</w:t>
            </w:r>
            <w:r w:rsidRPr="007D35C9">
              <w:rPr>
                <w:rFonts w:ascii="Montserrat" w:hAnsi="Montserrat"/>
              </w:rPr>
              <w:t xml:space="preserve"> through its communications channels</w:t>
            </w:r>
            <w:r w:rsidR="00263E44">
              <w:rPr>
                <w:rFonts w:ascii="Montserrat" w:hAnsi="Montserrat"/>
              </w:rPr>
              <w:t>.</w:t>
            </w:r>
          </w:p>
        </w:tc>
        <w:tc>
          <w:tcPr>
            <w:tcW w:w="1479" w:type="dxa"/>
          </w:tcPr>
          <w:p w14:paraId="791A4C87" w14:textId="1C07B2DF" w:rsidR="6B6EFEFC" w:rsidRPr="007D35C9" w:rsidRDefault="6B6EFEFC" w:rsidP="6B6EFEFC">
            <w:pPr>
              <w:rPr>
                <w:rFonts w:ascii="Montserrat" w:hAnsi="Montserrat"/>
              </w:rPr>
            </w:pPr>
          </w:p>
        </w:tc>
      </w:tr>
    </w:tbl>
    <w:p w14:paraId="48EFC797" w14:textId="77777777" w:rsidR="00F73C27" w:rsidRPr="00C9220B" w:rsidRDefault="00F73C27" w:rsidP="00C9220B"/>
    <w:p w14:paraId="15B15FAF" w14:textId="0EF2CDEC" w:rsidR="00E95B59" w:rsidRPr="00B67C35" w:rsidRDefault="00816122" w:rsidP="00B67C35">
      <w:pPr>
        <w:pStyle w:val="Heading2"/>
        <w:spacing w:before="360"/>
        <w:rPr>
          <w:rFonts w:ascii="Montserrat" w:hAnsi="Montserrat"/>
          <w:b/>
        </w:rPr>
      </w:pPr>
      <w:r>
        <w:rPr>
          <w:rFonts w:ascii="Montserrat" w:hAnsi="Montserrat"/>
          <w:b/>
        </w:rPr>
        <w:t xml:space="preserve"> </w:t>
      </w:r>
      <w:r w:rsidR="00717731" w:rsidRPr="00B67C35">
        <w:rPr>
          <w:rFonts w:ascii="Montserrat" w:hAnsi="Montserrat"/>
          <w:b/>
        </w:rPr>
        <w:t>AN</w:t>
      </w:r>
      <w:r w:rsidR="00B9711D" w:rsidRPr="00B67C35">
        <w:rPr>
          <w:rFonts w:ascii="Montserrat" w:hAnsi="Montserrat"/>
          <w:b/>
        </w:rPr>
        <w:t>NEXES</w:t>
      </w:r>
    </w:p>
    <w:p w14:paraId="4F9C07E5" w14:textId="77777777" w:rsidR="00E95B59" w:rsidRPr="00804A3B" w:rsidRDefault="00E95B59" w:rsidP="002F5E39">
      <w:pPr>
        <w:spacing w:after="0"/>
        <w:rPr>
          <w:rFonts w:ascii="Montserrat" w:hAnsi="Montserrat"/>
          <w:sz w:val="22"/>
          <w:szCs w:val="22"/>
        </w:rPr>
      </w:pPr>
    </w:p>
    <w:p w14:paraId="713137BB" w14:textId="5F80C81E" w:rsidR="23084544" w:rsidRPr="00804A3B" w:rsidRDefault="00947117" w:rsidP="17401783">
      <w:pPr>
        <w:pStyle w:val="ListParagraph"/>
        <w:numPr>
          <w:ilvl w:val="0"/>
          <w:numId w:val="2"/>
        </w:numPr>
        <w:spacing w:after="0"/>
        <w:rPr>
          <w:rFonts w:ascii="Montserrat" w:hAnsi="Montserrat"/>
          <w:sz w:val="32"/>
          <w:szCs w:val="32"/>
        </w:rPr>
      </w:pPr>
      <w:r w:rsidRPr="00804A3B">
        <w:rPr>
          <w:rFonts w:ascii="Montserrat" w:hAnsi="Montserrat"/>
        </w:rPr>
        <w:t xml:space="preserve">Remember to submit your updated Risk Register with this report. </w:t>
      </w:r>
    </w:p>
    <w:p w14:paraId="087D5778" w14:textId="27632CA6" w:rsidR="23084544" w:rsidRPr="00804A3B" w:rsidRDefault="002C544D" w:rsidP="17401783">
      <w:pPr>
        <w:pStyle w:val="ListParagraph"/>
        <w:numPr>
          <w:ilvl w:val="0"/>
          <w:numId w:val="2"/>
        </w:numPr>
        <w:spacing w:after="0"/>
        <w:rPr>
          <w:rFonts w:ascii="Montserrat" w:hAnsi="Montserrat"/>
          <w:sz w:val="32"/>
          <w:szCs w:val="32"/>
        </w:rPr>
      </w:pPr>
      <w:r w:rsidRPr="00804A3B">
        <w:rPr>
          <w:rFonts w:ascii="Montserrat" w:hAnsi="Montserrat"/>
        </w:rPr>
        <w:t xml:space="preserve">List any additional </w:t>
      </w:r>
      <w:r w:rsidR="004F719E" w:rsidRPr="00804A3B">
        <w:rPr>
          <w:rFonts w:ascii="Montserrat" w:hAnsi="Montserrat"/>
        </w:rPr>
        <w:t xml:space="preserve">materials that you are submitting </w:t>
      </w:r>
    </w:p>
    <w:p w14:paraId="07234D8C" w14:textId="4ADAE6FA" w:rsidR="23084544" w:rsidRPr="00804A3B" w:rsidRDefault="2F17DAAA" w:rsidP="17401783">
      <w:pPr>
        <w:pStyle w:val="ListParagraph"/>
        <w:numPr>
          <w:ilvl w:val="1"/>
          <w:numId w:val="2"/>
        </w:numPr>
        <w:spacing w:after="0"/>
        <w:rPr>
          <w:rFonts w:ascii="Montserrat" w:hAnsi="Montserrat"/>
        </w:rPr>
      </w:pPr>
      <w:r w:rsidRPr="00804A3B">
        <w:rPr>
          <w:rFonts w:ascii="Montserrat" w:hAnsi="Montserrat"/>
        </w:rPr>
        <w:t>E.g. materials requested</w:t>
      </w:r>
      <w:r w:rsidR="004F719E" w:rsidRPr="00804A3B">
        <w:rPr>
          <w:rFonts w:ascii="Montserrat" w:hAnsi="Montserrat"/>
        </w:rPr>
        <w:t xml:space="preserve"> in Annual Review Feedback.</w:t>
      </w:r>
    </w:p>
    <w:p w14:paraId="36B343E8" w14:textId="7B36F1A6" w:rsidR="07114F8A" w:rsidRPr="00804A3B" w:rsidRDefault="07114F8A" w:rsidP="17401783">
      <w:pPr>
        <w:pStyle w:val="ListParagraph"/>
        <w:numPr>
          <w:ilvl w:val="1"/>
          <w:numId w:val="2"/>
        </w:numPr>
        <w:spacing w:after="0"/>
        <w:rPr>
          <w:rFonts w:ascii="Montserrat" w:hAnsi="Montserrat"/>
        </w:rPr>
      </w:pPr>
      <w:r w:rsidRPr="00804A3B">
        <w:rPr>
          <w:rFonts w:ascii="Montserrat" w:hAnsi="Montserrat"/>
        </w:rPr>
        <w:t>Photos, videos or other media to share on OCEAN’s communications channels</w:t>
      </w:r>
    </w:p>
    <w:p w14:paraId="3C693F5C" w14:textId="38CEDA32" w:rsidR="23084544" w:rsidRPr="002B3E84" w:rsidRDefault="23084544" w:rsidP="002B3E84">
      <w:pPr>
        <w:rPr>
          <w:rFonts w:ascii="Montserrat" w:hAnsi="Montserrat"/>
          <w:sz w:val="2"/>
          <w:szCs w:val="2"/>
        </w:rPr>
      </w:pPr>
    </w:p>
    <w:sectPr w:rsidR="23084544" w:rsidRPr="002B3E84" w:rsidSect="00E95B5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3948C" w14:textId="77777777" w:rsidR="003A4CCE" w:rsidRDefault="003A4CCE" w:rsidP="00AE3B07">
      <w:pPr>
        <w:spacing w:after="0" w:line="240" w:lineRule="auto"/>
      </w:pPr>
      <w:r>
        <w:separator/>
      </w:r>
    </w:p>
  </w:endnote>
  <w:endnote w:type="continuationSeparator" w:id="0">
    <w:p w14:paraId="39DAE0C8" w14:textId="77777777" w:rsidR="003A4CCE" w:rsidRDefault="003A4CCE" w:rsidP="00AE3B07">
      <w:pPr>
        <w:spacing w:after="0" w:line="240" w:lineRule="auto"/>
      </w:pPr>
      <w:r>
        <w:continuationSeparator/>
      </w:r>
    </w:p>
  </w:endnote>
  <w:endnote w:type="continuationNotice" w:id="1">
    <w:p w14:paraId="78D7A685" w14:textId="77777777" w:rsidR="003A4CCE" w:rsidRDefault="003A4C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altName w:val="Calibri"/>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0DED" w14:textId="77777777" w:rsidR="00231222" w:rsidRDefault="00231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27979"/>
      <w:docPartObj>
        <w:docPartGallery w:val="Page Numbers (Bottom of Page)"/>
        <w:docPartUnique/>
      </w:docPartObj>
    </w:sdtPr>
    <w:sdtEndPr>
      <w:rPr>
        <w:rFonts w:ascii="Montserrat" w:hAnsi="Montserrat"/>
        <w:noProof/>
        <w:sz w:val="22"/>
        <w:szCs w:val="22"/>
      </w:rPr>
    </w:sdtEndPr>
    <w:sdtContent>
      <w:p w14:paraId="78132E9E" w14:textId="547E2555" w:rsidR="00383D7F" w:rsidRPr="00383D7F" w:rsidRDefault="00383D7F">
        <w:pPr>
          <w:pStyle w:val="Footer"/>
          <w:jc w:val="center"/>
          <w:rPr>
            <w:rFonts w:ascii="Montserrat" w:hAnsi="Montserrat"/>
            <w:sz w:val="22"/>
            <w:szCs w:val="22"/>
          </w:rPr>
        </w:pPr>
        <w:r w:rsidRPr="00383D7F">
          <w:rPr>
            <w:rFonts w:ascii="Montserrat" w:hAnsi="Montserrat"/>
            <w:sz w:val="22"/>
            <w:szCs w:val="22"/>
          </w:rPr>
          <w:fldChar w:fldCharType="begin"/>
        </w:r>
        <w:r w:rsidRPr="00383D7F">
          <w:rPr>
            <w:rFonts w:ascii="Montserrat" w:hAnsi="Montserrat"/>
            <w:sz w:val="22"/>
            <w:szCs w:val="22"/>
          </w:rPr>
          <w:instrText xml:space="preserve"> PAGE   \* MERGEFORMAT </w:instrText>
        </w:r>
        <w:r w:rsidRPr="00383D7F">
          <w:rPr>
            <w:rFonts w:ascii="Montserrat" w:hAnsi="Montserrat"/>
            <w:sz w:val="22"/>
            <w:szCs w:val="22"/>
          </w:rPr>
          <w:fldChar w:fldCharType="separate"/>
        </w:r>
        <w:r w:rsidRPr="00383D7F">
          <w:rPr>
            <w:rFonts w:ascii="Montserrat" w:hAnsi="Montserrat"/>
            <w:noProof/>
            <w:sz w:val="22"/>
            <w:szCs w:val="22"/>
          </w:rPr>
          <w:t>2</w:t>
        </w:r>
        <w:r w:rsidRPr="00383D7F">
          <w:rPr>
            <w:rFonts w:ascii="Montserrat" w:hAnsi="Montserrat"/>
            <w:noProof/>
            <w:sz w:val="22"/>
            <w:szCs w:val="22"/>
          </w:rPr>
          <w:fldChar w:fldCharType="end"/>
        </w:r>
      </w:p>
    </w:sdtContent>
  </w:sdt>
  <w:p w14:paraId="02A16E4E" w14:textId="5DDE9F37" w:rsidR="00692D53" w:rsidRPr="00692D53" w:rsidRDefault="00692D53" w:rsidP="00383D7F">
    <w:pPr>
      <w:pStyle w:val="Footer"/>
      <w:tabs>
        <w:tab w:val="clear" w:pos="4513"/>
        <w:tab w:val="clear" w:pos="9026"/>
        <w:tab w:val="left" w:pos="5215"/>
      </w:tabs>
      <w:jc w:val="center"/>
      <w:rPr>
        <w:rFonts w:ascii="Montserrat" w:hAnsi="Montserra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F93E" w14:textId="77777777" w:rsidR="00231222" w:rsidRDefault="00231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BB64" w14:textId="77777777" w:rsidR="003A4CCE" w:rsidRDefault="003A4CCE" w:rsidP="00AE3B07">
      <w:pPr>
        <w:spacing w:after="0" w:line="240" w:lineRule="auto"/>
      </w:pPr>
      <w:r>
        <w:separator/>
      </w:r>
    </w:p>
  </w:footnote>
  <w:footnote w:type="continuationSeparator" w:id="0">
    <w:p w14:paraId="77016BA0" w14:textId="77777777" w:rsidR="003A4CCE" w:rsidRDefault="003A4CCE" w:rsidP="00AE3B07">
      <w:pPr>
        <w:spacing w:after="0" w:line="240" w:lineRule="auto"/>
      </w:pPr>
      <w:r>
        <w:continuationSeparator/>
      </w:r>
    </w:p>
  </w:footnote>
  <w:footnote w:type="continuationNotice" w:id="1">
    <w:p w14:paraId="448CAB06" w14:textId="77777777" w:rsidR="003A4CCE" w:rsidRDefault="003A4C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96D9" w14:textId="77777777" w:rsidR="00231222" w:rsidRDefault="00231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3F40" w14:textId="2F4D059D" w:rsidR="00383D7F" w:rsidRDefault="00383D7F" w:rsidP="00383D7F">
    <w:pPr>
      <w:pStyle w:val="Header"/>
    </w:pPr>
    <w:r w:rsidRPr="00E72666">
      <w:rPr>
        <w:b/>
        <w:bCs/>
        <w:noProof/>
        <w:color w:val="F2AE51"/>
      </w:rPr>
      <mc:AlternateContent>
        <mc:Choice Requires="wpg">
          <w:drawing>
            <wp:anchor distT="0" distB="0" distL="114300" distR="114300" simplePos="0" relativeHeight="251658240" behindDoc="0" locked="0" layoutInCell="1" allowOverlap="1" wp14:anchorId="2194FABA" wp14:editId="230A0FD5">
              <wp:simplePos x="0" y="0"/>
              <wp:positionH relativeFrom="margin">
                <wp:posOffset>3244198</wp:posOffset>
              </wp:positionH>
              <wp:positionV relativeFrom="paragraph">
                <wp:posOffset>219075</wp:posOffset>
              </wp:positionV>
              <wp:extent cx="2490017" cy="224155"/>
              <wp:effectExtent l="0" t="0" r="5715" b="4445"/>
              <wp:wrapNone/>
              <wp:docPr id="14" name="Group 14"/>
              <wp:cNvGraphicFramePr/>
              <a:graphic xmlns:a="http://schemas.openxmlformats.org/drawingml/2006/main">
                <a:graphicData uri="http://schemas.microsoft.com/office/word/2010/wordprocessingGroup">
                  <wpg:wgp>
                    <wpg:cNvGrpSpPr/>
                    <wpg:grpSpPr>
                      <a:xfrm>
                        <a:off x="0" y="0"/>
                        <a:ext cx="2490017" cy="224155"/>
                        <a:chOff x="3801291" y="0"/>
                        <a:chExt cx="2490017" cy="224155"/>
                      </a:xfrm>
                    </wpg:grpSpPr>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33703" y="0"/>
                          <a:ext cx="1157605" cy="224155"/>
                        </a:xfrm>
                        <a:prstGeom prst="rect">
                          <a:avLst/>
                        </a:prstGeom>
                        <a:noFill/>
                        <a:ln>
                          <a:noFill/>
                        </a:ln>
                      </pic:spPr>
                    </pic:pic>
                    <pic:pic xmlns:pic="http://schemas.openxmlformats.org/drawingml/2006/picture">
                      <pic:nvPicPr>
                        <pic:cNvPr id="16" name="Picture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01291" y="104503"/>
                          <a:ext cx="1224915" cy="57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B55E018" id="Group 14" o:spid="_x0000_s1026" style="position:absolute;margin-left:255.45pt;margin-top:17.25pt;width:196.05pt;height:17.65pt;z-index:251658240;mso-position-horizontal-relative:margin;mso-width-relative:margin;mso-height-relative:margin" coordorigin="38012" coordsize="24900,224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51337;width:11576;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">
                <v:imagedata r:id="rId3" o:title=""/>
              </v:shape>
              <v:shape id="Picture 16" o:spid="_x0000_s1028" type="#_x0000_t75" style="position:absolute;left:38012;top:1045;width:12250;height: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">
                <v:imagedata r:id="rId4" o:title=""/>
              </v:shape>
              <w10:wrap anchorx="margin"/>
            </v:group>
          </w:pict>
        </mc:Fallback>
      </mc:AlternateContent>
    </w:r>
    <w:r w:rsidRPr="00692D53">
      <w:rPr>
        <w:noProof/>
      </w:rPr>
      <w:drawing>
        <wp:inline distT="0" distB="0" distL="0" distR="0" wp14:anchorId="568E7501" wp14:editId="3F1C63DB">
          <wp:extent cx="2015750" cy="553068"/>
          <wp:effectExtent l="0" t="0" r="0" b="0"/>
          <wp:docPr id="1095402006" name="Picture 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5804" name="Picture 6" descr="A black background with blue text&#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l="7900" t="13511" b="10866"/>
                  <a:stretch/>
                </pic:blipFill>
                <pic:spPr bwMode="auto">
                  <a:xfrm>
                    <a:off x="0" y="0"/>
                    <a:ext cx="2026183" cy="555931"/>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B99E" w14:textId="77777777" w:rsidR="00231222" w:rsidRDefault="00231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F875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A5C0E4B"/>
    <w:multiLevelType w:val="hybridMultilevel"/>
    <w:tmpl w:val="4F8070B6"/>
    <w:lvl w:ilvl="0" w:tplc="6A4EC95E">
      <w:start w:val="1"/>
      <w:numFmt w:val="bullet"/>
      <w:lvlText w:val=""/>
      <w:lvlJc w:val="left"/>
      <w:pPr>
        <w:ind w:left="720" w:hanging="360"/>
      </w:pPr>
      <w:rPr>
        <w:rFonts w:ascii="Symbol" w:hAnsi="Symbol" w:hint="default"/>
      </w:rPr>
    </w:lvl>
    <w:lvl w:ilvl="1" w:tplc="B6B4B966">
      <w:start w:val="1"/>
      <w:numFmt w:val="bullet"/>
      <w:lvlText w:val="o"/>
      <w:lvlJc w:val="left"/>
      <w:pPr>
        <w:ind w:left="1440" w:hanging="360"/>
      </w:pPr>
      <w:rPr>
        <w:rFonts w:ascii="Courier New" w:hAnsi="Courier New" w:hint="default"/>
      </w:rPr>
    </w:lvl>
    <w:lvl w:ilvl="2" w:tplc="29EE0056">
      <w:start w:val="1"/>
      <w:numFmt w:val="bullet"/>
      <w:lvlText w:val=""/>
      <w:lvlJc w:val="left"/>
      <w:pPr>
        <w:ind w:left="2160" w:hanging="360"/>
      </w:pPr>
      <w:rPr>
        <w:rFonts w:ascii="Wingdings" w:hAnsi="Wingdings" w:hint="default"/>
      </w:rPr>
    </w:lvl>
    <w:lvl w:ilvl="3" w:tplc="55AABE5C">
      <w:start w:val="1"/>
      <w:numFmt w:val="bullet"/>
      <w:lvlText w:val=""/>
      <w:lvlJc w:val="left"/>
      <w:pPr>
        <w:ind w:left="2880" w:hanging="360"/>
      </w:pPr>
      <w:rPr>
        <w:rFonts w:ascii="Symbol" w:hAnsi="Symbol" w:hint="default"/>
      </w:rPr>
    </w:lvl>
    <w:lvl w:ilvl="4" w:tplc="433CCAE2">
      <w:start w:val="1"/>
      <w:numFmt w:val="bullet"/>
      <w:lvlText w:val="o"/>
      <w:lvlJc w:val="left"/>
      <w:pPr>
        <w:ind w:left="3600" w:hanging="360"/>
      </w:pPr>
      <w:rPr>
        <w:rFonts w:ascii="Courier New" w:hAnsi="Courier New" w:hint="default"/>
      </w:rPr>
    </w:lvl>
    <w:lvl w:ilvl="5" w:tplc="BC1E7EB0">
      <w:start w:val="1"/>
      <w:numFmt w:val="bullet"/>
      <w:lvlText w:val=""/>
      <w:lvlJc w:val="left"/>
      <w:pPr>
        <w:ind w:left="4320" w:hanging="360"/>
      </w:pPr>
      <w:rPr>
        <w:rFonts w:ascii="Wingdings" w:hAnsi="Wingdings" w:hint="default"/>
      </w:rPr>
    </w:lvl>
    <w:lvl w:ilvl="6" w:tplc="A7169592">
      <w:start w:val="1"/>
      <w:numFmt w:val="bullet"/>
      <w:lvlText w:val=""/>
      <w:lvlJc w:val="left"/>
      <w:pPr>
        <w:ind w:left="5040" w:hanging="360"/>
      </w:pPr>
      <w:rPr>
        <w:rFonts w:ascii="Symbol" w:hAnsi="Symbol" w:hint="default"/>
      </w:rPr>
    </w:lvl>
    <w:lvl w:ilvl="7" w:tplc="963CEC42">
      <w:start w:val="1"/>
      <w:numFmt w:val="bullet"/>
      <w:lvlText w:val="o"/>
      <w:lvlJc w:val="left"/>
      <w:pPr>
        <w:ind w:left="5760" w:hanging="360"/>
      </w:pPr>
      <w:rPr>
        <w:rFonts w:ascii="Courier New" w:hAnsi="Courier New" w:hint="default"/>
      </w:rPr>
    </w:lvl>
    <w:lvl w:ilvl="8" w:tplc="25AA3E96">
      <w:start w:val="1"/>
      <w:numFmt w:val="bullet"/>
      <w:lvlText w:val=""/>
      <w:lvlJc w:val="left"/>
      <w:pPr>
        <w:ind w:left="6480" w:hanging="360"/>
      </w:pPr>
      <w:rPr>
        <w:rFonts w:ascii="Wingdings" w:hAnsi="Wingdings" w:hint="default"/>
      </w:rPr>
    </w:lvl>
  </w:abstractNum>
  <w:abstractNum w:abstractNumId="2" w15:restartNumberingAfterBreak="0">
    <w:nsid w:val="659A5E8A"/>
    <w:multiLevelType w:val="hybridMultilevel"/>
    <w:tmpl w:val="85360EDC"/>
    <w:lvl w:ilvl="0" w:tplc="4F862764">
      <w:start w:val="1"/>
      <w:numFmt w:val="bullet"/>
      <w:lvlText w:val=""/>
      <w:lvlJc w:val="left"/>
      <w:pPr>
        <w:ind w:left="720" w:hanging="360"/>
      </w:pPr>
      <w:rPr>
        <w:rFonts w:ascii="Symbol" w:hAnsi="Symbol" w:hint="default"/>
      </w:rPr>
    </w:lvl>
    <w:lvl w:ilvl="1" w:tplc="7180DBDE">
      <w:start w:val="1"/>
      <w:numFmt w:val="bullet"/>
      <w:lvlText w:val="o"/>
      <w:lvlJc w:val="left"/>
      <w:pPr>
        <w:ind w:left="1440" w:hanging="360"/>
      </w:pPr>
      <w:rPr>
        <w:rFonts w:ascii="Courier New" w:hAnsi="Courier New" w:hint="default"/>
      </w:rPr>
    </w:lvl>
    <w:lvl w:ilvl="2" w:tplc="613A867E">
      <w:start w:val="1"/>
      <w:numFmt w:val="bullet"/>
      <w:lvlText w:val=""/>
      <w:lvlJc w:val="left"/>
      <w:pPr>
        <w:ind w:left="2160" w:hanging="360"/>
      </w:pPr>
      <w:rPr>
        <w:rFonts w:ascii="Wingdings" w:hAnsi="Wingdings" w:hint="default"/>
      </w:rPr>
    </w:lvl>
    <w:lvl w:ilvl="3" w:tplc="208A9172">
      <w:start w:val="1"/>
      <w:numFmt w:val="bullet"/>
      <w:lvlText w:val=""/>
      <w:lvlJc w:val="left"/>
      <w:pPr>
        <w:ind w:left="2880" w:hanging="360"/>
      </w:pPr>
      <w:rPr>
        <w:rFonts w:ascii="Symbol" w:hAnsi="Symbol" w:hint="default"/>
      </w:rPr>
    </w:lvl>
    <w:lvl w:ilvl="4" w:tplc="46606348">
      <w:start w:val="1"/>
      <w:numFmt w:val="bullet"/>
      <w:lvlText w:val="o"/>
      <w:lvlJc w:val="left"/>
      <w:pPr>
        <w:ind w:left="3600" w:hanging="360"/>
      </w:pPr>
      <w:rPr>
        <w:rFonts w:ascii="Courier New" w:hAnsi="Courier New" w:hint="default"/>
      </w:rPr>
    </w:lvl>
    <w:lvl w:ilvl="5" w:tplc="3BB0603C">
      <w:start w:val="1"/>
      <w:numFmt w:val="bullet"/>
      <w:lvlText w:val=""/>
      <w:lvlJc w:val="left"/>
      <w:pPr>
        <w:ind w:left="4320" w:hanging="360"/>
      </w:pPr>
      <w:rPr>
        <w:rFonts w:ascii="Wingdings" w:hAnsi="Wingdings" w:hint="default"/>
      </w:rPr>
    </w:lvl>
    <w:lvl w:ilvl="6" w:tplc="5C441B0A">
      <w:start w:val="1"/>
      <w:numFmt w:val="bullet"/>
      <w:lvlText w:val=""/>
      <w:lvlJc w:val="left"/>
      <w:pPr>
        <w:ind w:left="5040" w:hanging="360"/>
      </w:pPr>
      <w:rPr>
        <w:rFonts w:ascii="Symbol" w:hAnsi="Symbol" w:hint="default"/>
      </w:rPr>
    </w:lvl>
    <w:lvl w:ilvl="7" w:tplc="957AE708">
      <w:start w:val="1"/>
      <w:numFmt w:val="bullet"/>
      <w:lvlText w:val="o"/>
      <w:lvlJc w:val="left"/>
      <w:pPr>
        <w:ind w:left="5760" w:hanging="360"/>
      </w:pPr>
      <w:rPr>
        <w:rFonts w:ascii="Courier New" w:hAnsi="Courier New" w:hint="default"/>
      </w:rPr>
    </w:lvl>
    <w:lvl w:ilvl="8" w:tplc="A602342E">
      <w:start w:val="1"/>
      <w:numFmt w:val="bullet"/>
      <w:lvlText w:val=""/>
      <w:lvlJc w:val="left"/>
      <w:pPr>
        <w:ind w:left="6480" w:hanging="360"/>
      </w:pPr>
      <w:rPr>
        <w:rFonts w:ascii="Wingdings" w:hAnsi="Wingdings" w:hint="default"/>
      </w:rPr>
    </w:lvl>
  </w:abstractNum>
  <w:num w:numId="1" w16cid:durableId="2078090764">
    <w:abstractNumId w:val="1"/>
  </w:num>
  <w:num w:numId="2" w16cid:durableId="1092124643">
    <w:abstractNumId w:val="2"/>
  </w:num>
  <w:num w:numId="3" w16cid:durableId="85454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0"/>
    <w:rsid w:val="00000DDE"/>
    <w:rsid w:val="0000115F"/>
    <w:rsid w:val="0000160A"/>
    <w:rsid w:val="00001979"/>
    <w:rsid w:val="0000227B"/>
    <w:rsid w:val="00003C62"/>
    <w:rsid w:val="00003D01"/>
    <w:rsid w:val="0000414A"/>
    <w:rsid w:val="000045BB"/>
    <w:rsid w:val="000046A7"/>
    <w:rsid w:val="00004705"/>
    <w:rsid w:val="000052BE"/>
    <w:rsid w:val="0000537B"/>
    <w:rsid w:val="000059DC"/>
    <w:rsid w:val="00006AC3"/>
    <w:rsid w:val="00006DD8"/>
    <w:rsid w:val="00007AEA"/>
    <w:rsid w:val="00007BA4"/>
    <w:rsid w:val="00007CCE"/>
    <w:rsid w:val="0001071B"/>
    <w:rsid w:val="00011169"/>
    <w:rsid w:val="0001125E"/>
    <w:rsid w:val="000112B0"/>
    <w:rsid w:val="00011ADD"/>
    <w:rsid w:val="0001299A"/>
    <w:rsid w:val="00013BA9"/>
    <w:rsid w:val="00015888"/>
    <w:rsid w:val="00015AC0"/>
    <w:rsid w:val="000169E0"/>
    <w:rsid w:val="0001714A"/>
    <w:rsid w:val="00017E09"/>
    <w:rsid w:val="000204E7"/>
    <w:rsid w:val="00021E29"/>
    <w:rsid w:val="00021FF6"/>
    <w:rsid w:val="000221E3"/>
    <w:rsid w:val="00022CF9"/>
    <w:rsid w:val="000230DB"/>
    <w:rsid w:val="00023CC0"/>
    <w:rsid w:val="0002490C"/>
    <w:rsid w:val="0002582E"/>
    <w:rsid w:val="0002656B"/>
    <w:rsid w:val="00031751"/>
    <w:rsid w:val="00031EB6"/>
    <w:rsid w:val="00032172"/>
    <w:rsid w:val="00032E0A"/>
    <w:rsid w:val="00033899"/>
    <w:rsid w:val="00033B40"/>
    <w:rsid w:val="00034139"/>
    <w:rsid w:val="0003437F"/>
    <w:rsid w:val="00034B52"/>
    <w:rsid w:val="00034EA1"/>
    <w:rsid w:val="000351F1"/>
    <w:rsid w:val="00035E53"/>
    <w:rsid w:val="000364C5"/>
    <w:rsid w:val="000367AE"/>
    <w:rsid w:val="00036A02"/>
    <w:rsid w:val="00036E68"/>
    <w:rsid w:val="00036F17"/>
    <w:rsid w:val="00040C4C"/>
    <w:rsid w:val="00041094"/>
    <w:rsid w:val="000412DF"/>
    <w:rsid w:val="0004272D"/>
    <w:rsid w:val="00043298"/>
    <w:rsid w:val="000432F5"/>
    <w:rsid w:val="00043378"/>
    <w:rsid w:val="000433C5"/>
    <w:rsid w:val="00044FB3"/>
    <w:rsid w:val="00045427"/>
    <w:rsid w:val="000477FE"/>
    <w:rsid w:val="00047A18"/>
    <w:rsid w:val="00050685"/>
    <w:rsid w:val="00050966"/>
    <w:rsid w:val="00050B72"/>
    <w:rsid w:val="0005191F"/>
    <w:rsid w:val="0005393D"/>
    <w:rsid w:val="00053F0A"/>
    <w:rsid w:val="00054964"/>
    <w:rsid w:val="00055BB7"/>
    <w:rsid w:val="00055F2F"/>
    <w:rsid w:val="00055F57"/>
    <w:rsid w:val="000561B9"/>
    <w:rsid w:val="00056799"/>
    <w:rsid w:val="00057735"/>
    <w:rsid w:val="00057F15"/>
    <w:rsid w:val="00060573"/>
    <w:rsid w:val="00061BCE"/>
    <w:rsid w:val="0006233B"/>
    <w:rsid w:val="00062CE2"/>
    <w:rsid w:val="0006336C"/>
    <w:rsid w:val="00063C18"/>
    <w:rsid w:val="00063E20"/>
    <w:rsid w:val="000643C9"/>
    <w:rsid w:val="00065CDE"/>
    <w:rsid w:val="000671BE"/>
    <w:rsid w:val="000678D0"/>
    <w:rsid w:val="000701EA"/>
    <w:rsid w:val="00071C4E"/>
    <w:rsid w:val="0007222D"/>
    <w:rsid w:val="00072773"/>
    <w:rsid w:val="000730BA"/>
    <w:rsid w:val="00074F1F"/>
    <w:rsid w:val="00075E0A"/>
    <w:rsid w:val="00076826"/>
    <w:rsid w:val="00077757"/>
    <w:rsid w:val="00080868"/>
    <w:rsid w:val="0008096F"/>
    <w:rsid w:val="00080EA6"/>
    <w:rsid w:val="00080F93"/>
    <w:rsid w:val="00081D61"/>
    <w:rsid w:val="0008276E"/>
    <w:rsid w:val="00083BEC"/>
    <w:rsid w:val="0008471B"/>
    <w:rsid w:val="00085003"/>
    <w:rsid w:val="0008666A"/>
    <w:rsid w:val="00086805"/>
    <w:rsid w:val="00086EC2"/>
    <w:rsid w:val="00090268"/>
    <w:rsid w:val="00090DF6"/>
    <w:rsid w:val="00091305"/>
    <w:rsid w:val="000914CA"/>
    <w:rsid w:val="000927A6"/>
    <w:rsid w:val="00092923"/>
    <w:rsid w:val="00092FEE"/>
    <w:rsid w:val="00093D3D"/>
    <w:rsid w:val="000940D9"/>
    <w:rsid w:val="0009638A"/>
    <w:rsid w:val="000A13ED"/>
    <w:rsid w:val="000A16C9"/>
    <w:rsid w:val="000A2544"/>
    <w:rsid w:val="000A291D"/>
    <w:rsid w:val="000A4BF9"/>
    <w:rsid w:val="000A6805"/>
    <w:rsid w:val="000A74F9"/>
    <w:rsid w:val="000B12F7"/>
    <w:rsid w:val="000B160F"/>
    <w:rsid w:val="000B2838"/>
    <w:rsid w:val="000B37EE"/>
    <w:rsid w:val="000B39D0"/>
    <w:rsid w:val="000B3BB1"/>
    <w:rsid w:val="000B6F4F"/>
    <w:rsid w:val="000C026C"/>
    <w:rsid w:val="000C1F42"/>
    <w:rsid w:val="000C22F9"/>
    <w:rsid w:val="000C2941"/>
    <w:rsid w:val="000C2ACD"/>
    <w:rsid w:val="000C4274"/>
    <w:rsid w:val="000C5E2E"/>
    <w:rsid w:val="000C682F"/>
    <w:rsid w:val="000C6A90"/>
    <w:rsid w:val="000C7961"/>
    <w:rsid w:val="000D004E"/>
    <w:rsid w:val="000D07E8"/>
    <w:rsid w:val="000D0BC8"/>
    <w:rsid w:val="000D0D10"/>
    <w:rsid w:val="000D0D8D"/>
    <w:rsid w:val="000D1867"/>
    <w:rsid w:val="000D1A17"/>
    <w:rsid w:val="000D2161"/>
    <w:rsid w:val="000D3CD3"/>
    <w:rsid w:val="000D4B58"/>
    <w:rsid w:val="000D4CD7"/>
    <w:rsid w:val="000D4FAE"/>
    <w:rsid w:val="000D6794"/>
    <w:rsid w:val="000D67F2"/>
    <w:rsid w:val="000D68BB"/>
    <w:rsid w:val="000D7355"/>
    <w:rsid w:val="000D79E6"/>
    <w:rsid w:val="000D7A1E"/>
    <w:rsid w:val="000DA92A"/>
    <w:rsid w:val="000E137F"/>
    <w:rsid w:val="000E20CC"/>
    <w:rsid w:val="000E258A"/>
    <w:rsid w:val="000E3200"/>
    <w:rsid w:val="000E3F46"/>
    <w:rsid w:val="000E527B"/>
    <w:rsid w:val="000E550C"/>
    <w:rsid w:val="000E6782"/>
    <w:rsid w:val="000E76DD"/>
    <w:rsid w:val="000E79D8"/>
    <w:rsid w:val="000F0869"/>
    <w:rsid w:val="000F1268"/>
    <w:rsid w:val="000F12BB"/>
    <w:rsid w:val="000F3DC8"/>
    <w:rsid w:val="000F3E12"/>
    <w:rsid w:val="000F3E74"/>
    <w:rsid w:val="000F4EB3"/>
    <w:rsid w:val="000F4FDB"/>
    <w:rsid w:val="000F546E"/>
    <w:rsid w:val="000F5762"/>
    <w:rsid w:val="000F7390"/>
    <w:rsid w:val="001012E5"/>
    <w:rsid w:val="00101356"/>
    <w:rsid w:val="0010299D"/>
    <w:rsid w:val="00102FAA"/>
    <w:rsid w:val="00103112"/>
    <w:rsid w:val="00104755"/>
    <w:rsid w:val="00105BBD"/>
    <w:rsid w:val="00105C53"/>
    <w:rsid w:val="00105D6F"/>
    <w:rsid w:val="00107703"/>
    <w:rsid w:val="00110AB2"/>
    <w:rsid w:val="00110ACC"/>
    <w:rsid w:val="0011211A"/>
    <w:rsid w:val="001124FB"/>
    <w:rsid w:val="00113C28"/>
    <w:rsid w:val="00115100"/>
    <w:rsid w:val="00116BA6"/>
    <w:rsid w:val="00117592"/>
    <w:rsid w:val="00117960"/>
    <w:rsid w:val="00117D0F"/>
    <w:rsid w:val="00121397"/>
    <w:rsid w:val="00121B1F"/>
    <w:rsid w:val="00124B36"/>
    <w:rsid w:val="00125EE0"/>
    <w:rsid w:val="001265DA"/>
    <w:rsid w:val="00126B1C"/>
    <w:rsid w:val="001271C1"/>
    <w:rsid w:val="00127827"/>
    <w:rsid w:val="001300F8"/>
    <w:rsid w:val="00130307"/>
    <w:rsid w:val="001305DB"/>
    <w:rsid w:val="00130B93"/>
    <w:rsid w:val="00131D97"/>
    <w:rsid w:val="00133A91"/>
    <w:rsid w:val="001351FC"/>
    <w:rsid w:val="0014004F"/>
    <w:rsid w:val="00140A71"/>
    <w:rsid w:val="001418E7"/>
    <w:rsid w:val="00142557"/>
    <w:rsid w:val="001431AB"/>
    <w:rsid w:val="00143D41"/>
    <w:rsid w:val="00145BEC"/>
    <w:rsid w:val="00145C20"/>
    <w:rsid w:val="00147768"/>
    <w:rsid w:val="00147FDF"/>
    <w:rsid w:val="001500B7"/>
    <w:rsid w:val="00150125"/>
    <w:rsid w:val="00151072"/>
    <w:rsid w:val="00151FC7"/>
    <w:rsid w:val="00152C6F"/>
    <w:rsid w:val="00152D84"/>
    <w:rsid w:val="00153484"/>
    <w:rsid w:val="001534B4"/>
    <w:rsid w:val="00153FED"/>
    <w:rsid w:val="001544E3"/>
    <w:rsid w:val="001550AF"/>
    <w:rsid w:val="00155A9A"/>
    <w:rsid w:val="00155D1D"/>
    <w:rsid w:val="00155FA7"/>
    <w:rsid w:val="001564D3"/>
    <w:rsid w:val="0015668F"/>
    <w:rsid w:val="001569B3"/>
    <w:rsid w:val="00156E3F"/>
    <w:rsid w:val="001572ED"/>
    <w:rsid w:val="00157716"/>
    <w:rsid w:val="00157B53"/>
    <w:rsid w:val="00158A36"/>
    <w:rsid w:val="0015F010"/>
    <w:rsid w:val="001603D7"/>
    <w:rsid w:val="0016140A"/>
    <w:rsid w:val="00161C58"/>
    <w:rsid w:val="00161DCD"/>
    <w:rsid w:val="00161F45"/>
    <w:rsid w:val="001625C0"/>
    <w:rsid w:val="00163839"/>
    <w:rsid w:val="00163DFA"/>
    <w:rsid w:val="00164906"/>
    <w:rsid w:val="00166410"/>
    <w:rsid w:val="0016665B"/>
    <w:rsid w:val="00166D85"/>
    <w:rsid w:val="00170137"/>
    <w:rsid w:val="00170463"/>
    <w:rsid w:val="00170515"/>
    <w:rsid w:val="001707A4"/>
    <w:rsid w:val="00170BEE"/>
    <w:rsid w:val="00171F1F"/>
    <w:rsid w:val="0017284C"/>
    <w:rsid w:val="0017372F"/>
    <w:rsid w:val="00173C91"/>
    <w:rsid w:val="001747B9"/>
    <w:rsid w:val="0017582F"/>
    <w:rsid w:val="00176B56"/>
    <w:rsid w:val="00176BD5"/>
    <w:rsid w:val="0018073F"/>
    <w:rsid w:val="00180CF5"/>
    <w:rsid w:val="00181C09"/>
    <w:rsid w:val="00182209"/>
    <w:rsid w:val="00182DCD"/>
    <w:rsid w:val="0018533A"/>
    <w:rsid w:val="001853B0"/>
    <w:rsid w:val="00186067"/>
    <w:rsid w:val="0018674B"/>
    <w:rsid w:val="00186868"/>
    <w:rsid w:val="00190A25"/>
    <w:rsid w:val="0019466B"/>
    <w:rsid w:val="00195EA3"/>
    <w:rsid w:val="0019648A"/>
    <w:rsid w:val="001969BE"/>
    <w:rsid w:val="001A0168"/>
    <w:rsid w:val="001A1C44"/>
    <w:rsid w:val="001A1CD0"/>
    <w:rsid w:val="001A2773"/>
    <w:rsid w:val="001A38C5"/>
    <w:rsid w:val="001A496F"/>
    <w:rsid w:val="001A5331"/>
    <w:rsid w:val="001A6195"/>
    <w:rsid w:val="001A6454"/>
    <w:rsid w:val="001A65E0"/>
    <w:rsid w:val="001A72B6"/>
    <w:rsid w:val="001A7FAA"/>
    <w:rsid w:val="001B16DE"/>
    <w:rsid w:val="001B2242"/>
    <w:rsid w:val="001B2716"/>
    <w:rsid w:val="001B3440"/>
    <w:rsid w:val="001B3662"/>
    <w:rsid w:val="001B3D2A"/>
    <w:rsid w:val="001B3DC5"/>
    <w:rsid w:val="001B471C"/>
    <w:rsid w:val="001B6EBA"/>
    <w:rsid w:val="001B79D0"/>
    <w:rsid w:val="001C0502"/>
    <w:rsid w:val="001C16FF"/>
    <w:rsid w:val="001C258D"/>
    <w:rsid w:val="001C2C31"/>
    <w:rsid w:val="001C38E7"/>
    <w:rsid w:val="001C5BD7"/>
    <w:rsid w:val="001D0C2C"/>
    <w:rsid w:val="001D1486"/>
    <w:rsid w:val="001D3645"/>
    <w:rsid w:val="001D38C6"/>
    <w:rsid w:val="001D4370"/>
    <w:rsid w:val="001D443F"/>
    <w:rsid w:val="001D6459"/>
    <w:rsid w:val="001D68EF"/>
    <w:rsid w:val="001D697E"/>
    <w:rsid w:val="001E0098"/>
    <w:rsid w:val="001E133B"/>
    <w:rsid w:val="001E1C66"/>
    <w:rsid w:val="001E239D"/>
    <w:rsid w:val="001E6AB9"/>
    <w:rsid w:val="001E7C77"/>
    <w:rsid w:val="001E7F9B"/>
    <w:rsid w:val="001F0092"/>
    <w:rsid w:val="001F0CDA"/>
    <w:rsid w:val="001F1339"/>
    <w:rsid w:val="001F1698"/>
    <w:rsid w:val="001F20CB"/>
    <w:rsid w:val="001F3CED"/>
    <w:rsid w:val="001F5E87"/>
    <w:rsid w:val="001F6542"/>
    <w:rsid w:val="001F69FB"/>
    <w:rsid w:val="00200182"/>
    <w:rsid w:val="002002C7"/>
    <w:rsid w:val="002008F5"/>
    <w:rsid w:val="00202C25"/>
    <w:rsid w:val="00203688"/>
    <w:rsid w:val="00203FF0"/>
    <w:rsid w:val="00204BE7"/>
    <w:rsid w:val="00205317"/>
    <w:rsid w:val="002071B6"/>
    <w:rsid w:val="00207508"/>
    <w:rsid w:val="00211929"/>
    <w:rsid w:val="00212D8F"/>
    <w:rsid w:val="002130DC"/>
    <w:rsid w:val="0021401D"/>
    <w:rsid w:val="00217D7C"/>
    <w:rsid w:val="002200F3"/>
    <w:rsid w:val="00220F7B"/>
    <w:rsid w:val="00220F93"/>
    <w:rsid w:val="00222029"/>
    <w:rsid w:val="00223702"/>
    <w:rsid w:val="0022624D"/>
    <w:rsid w:val="00226B19"/>
    <w:rsid w:val="00227980"/>
    <w:rsid w:val="002303E9"/>
    <w:rsid w:val="0023060A"/>
    <w:rsid w:val="00230CD3"/>
    <w:rsid w:val="00230E47"/>
    <w:rsid w:val="00231222"/>
    <w:rsid w:val="00231676"/>
    <w:rsid w:val="002316FD"/>
    <w:rsid w:val="00231E55"/>
    <w:rsid w:val="00231E72"/>
    <w:rsid w:val="00231FCA"/>
    <w:rsid w:val="00232E22"/>
    <w:rsid w:val="002330A0"/>
    <w:rsid w:val="002333BA"/>
    <w:rsid w:val="0023439A"/>
    <w:rsid w:val="0023501E"/>
    <w:rsid w:val="0023523C"/>
    <w:rsid w:val="002374C6"/>
    <w:rsid w:val="0023757D"/>
    <w:rsid w:val="00241141"/>
    <w:rsid w:val="002411D3"/>
    <w:rsid w:val="002462C6"/>
    <w:rsid w:val="0024697D"/>
    <w:rsid w:val="00246C44"/>
    <w:rsid w:val="00247059"/>
    <w:rsid w:val="00251338"/>
    <w:rsid w:val="00251ADA"/>
    <w:rsid w:val="0025404D"/>
    <w:rsid w:val="00255579"/>
    <w:rsid w:val="00255669"/>
    <w:rsid w:val="00256827"/>
    <w:rsid w:val="00257405"/>
    <w:rsid w:val="00257A3F"/>
    <w:rsid w:val="00260788"/>
    <w:rsid w:val="00261642"/>
    <w:rsid w:val="00263E44"/>
    <w:rsid w:val="00264DCF"/>
    <w:rsid w:val="00265024"/>
    <w:rsid w:val="00265050"/>
    <w:rsid w:val="00265B20"/>
    <w:rsid w:val="00266D2F"/>
    <w:rsid w:val="002712CB"/>
    <w:rsid w:val="00271DE7"/>
    <w:rsid w:val="00273015"/>
    <w:rsid w:val="00274C36"/>
    <w:rsid w:val="002759A4"/>
    <w:rsid w:val="00275DBA"/>
    <w:rsid w:val="00275E99"/>
    <w:rsid w:val="00276459"/>
    <w:rsid w:val="002772C8"/>
    <w:rsid w:val="00280C5D"/>
    <w:rsid w:val="00280E73"/>
    <w:rsid w:val="0028259A"/>
    <w:rsid w:val="0028308B"/>
    <w:rsid w:val="00283BC8"/>
    <w:rsid w:val="00284C8B"/>
    <w:rsid w:val="00285165"/>
    <w:rsid w:val="002864BA"/>
    <w:rsid w:val="00286A35"/>
    <w:rsid w:val="002902A6"/>
    <w:rsid w:val="00293276"/>
    <w:rsid w:val="00294682"/>
    <w:rsid w:val="002977F0"/>
    <w:rsid w:val="002A169B"/>
    <w:rsid w:val="002A197B"/>
    <w:rsid w:val="002A226C"/>
    <w:rsid w:val="002A2542"/>
    <w:rsid w:val="002A345C"/>
    <w:rsid w:val="002A47E5"/>
    <w:rsid w:val="002A4F89"/>
    <w:rsid w:val="002A53E9"/>
    <w:rsid w:val="002A71F6"/>
    <w:rsid w:val="002A7E90"/>
    <w:rsid w:val="002B0879"/>
    <w:rsid w:val="002B0955"/>
    <w:rsid w:val="002B0F36"/>
    <w:rsid w:val="002B112C"/>
    <w:rsid w:val="002B2AF3"/>
    <w:rsid w:val="002B31CB"/>
    <w:rsid w:val="002B36A7"/>
    <w:rsid w:val="002B3E84"/>
    <w:rsid w:val="002B4A84"/>
    <w:rsid w:val="002B5A6D"/>
    <w:rsid w:val="002B5B4B"/>
    <w:rsid w:val="002B6B99"/>
    <w:rsid w:val="002C01EE"/>
    <w:rsid w:val="002C0A24"/>
    <w:rsid w:val="002C135D"/>
    <w:rsid w:val="002C17A9"/>
    <w:rsid w:val="002C19F5"/>
    <w:rsid w:val="002C20F6"/>
    <w:rsid w:val="002C44D6"/>
    <w:rsid w:val="002C474B"/>
    <w:rsid w:val="002C4DEC"/>
    <w:rsid w:val="002C544D"/>
    <w:rsid w:val="002C7037"/>
    <w:rsid w:val="002C742E"/>
    <w:rsid w:val="002D00AA"/>
    <w:rsid w:val="002D28BA"/>
    <w:rsid w:val="002D2EEE"/>
    <w:rsid w:val="002D40E9"/>
    <w:rsid w:val="002D5725"/>
    <w:rsid w:val="002D6260"/>
    <w:rsid w:val="002D74E3"/>
    <w:rsid w:val="002E03B5"/>
    <w:rsid w:val="002E0A5C"/>
    <w:rsid w:val="002E468F"/>
    <w:rsid w:val="002E79C8"/>
    <w:rsid w:val="002F0205"/>
    <w:rsid w:val="002F1CDA"/>
    <w:rsid w:val="002F1D63"/>
    <w:rsid w:val="002F2698"/>
    <w:rsid w:val="002F40FB"/>
    <w:rsid w:val="002F5DAD"/>
    <w:rsid w:val="002F5E39"/>
    <w:rsid w:val="002F659F"/>
    <w:rsid w:val="002F7095"/>
    <w:rsid w:val="003009FA"/>
    <w:rsid w:val="00300EE1"/>
    <w:rsid w:val="0030196F"/>
    <w:rsid w:val="00301F6F"/>
    <w:rsid w:val="00301FB9"/>
    <w:rsid w:val="00302C16"/>
    <w:rsid w:val="00302E9A"/>
    <w:rsid w:val="00303B83"/>
    <w:rsid w:val="00303C1D"/>
    <w:rsid w:val="00304AB8"/>
    <w:rsid w:val="003055EF"/>
    <w:rsid w:val="00307363"/>
    <w:rsid w:val="00307E78"/>
    <w:rsid w:val="003101AB"/>
    <w:rsid w:val="00311703"/>
    <w:rsid w:val="00313237"/>
    <w:rsid w:val="003143E6"/>
    <w:rsid w:val="003151CF"/>
    <w:rsid w:val="00315FDF"/>
    <w:rsid w:val="00316018"/>
    <w:rsid w:val="0031682B"/>
    <w:rsid w:val="00316DDE"/>
    <w:rsid w:val="00320145"/>
    <w:rsid w:val="00321036"/>
    <w:rsid w:val="00321F26"/>
    <w:rsid w:val="00322DA7"/>
    <w:rsid w:val="00324192"/>
    <w:rsid w:val="00331185"/>
    <w:rsid w:val="003314C7"/>
    <w:rsid w:val="00331E8E"/>
    <w:rsid w:val="003337FA"/>
    <w:rsid w:val="00334F89"/>
    <w:rsid w:val="0033510F"/>
    <w:rsid w:val="00337CBA"/>
    <w:rsid w:val="003400A3"/>
    <w:rsid w:val="00340937"/>
    <w:rsid w:val="003418C2"/>
    <w:rsid w:val="0034241C"/>
    <w:rsid w:val="003433AB"/>
    <w:rsid w:val="0034391D"/>
    <w:rsid w:val="00343BA1"/>
    <w:rsid w:val="003442CA"/>
    <w:rsid w:val="003445AB"/>
    <w:rsid w:val="003453C7"/>
    <w:rsid w:val="00346D27"/>
    <w:rsid w:val="00347BDC"/>
    <w:rsid w:val="00347EAC"/>
    <w:rsid w:val="00350144"/>
    <w:rsid w:val="0035036C"/>
    <w:rsid w:val="00350674"/>
    <w:rsid w:val="00351621"/>
    <w:rsid w:val="00353B7B"/>
    <w:rsid w:val="00353E70"/>
    <w:rsid w:val="0035448B"/>
    <w:rsid w:val="00356C78"/>
    <w:rsid w:val="003604C9"/>
    <w:rsid w:val="00361486"/>
    <w:rsid w:val="0036312A"/>
    <w:rsid w:val="00363E87"/>
    <w:rsid w:val="00365632"/>
    <w:rsid w:val="0036733C"/>
    <w:rsid w:val="0036773D"/>
    <w:rsid w:val="00374B4B"/>
    <w:rsid w:val="00375033"/>
    <w:rsid w:val="003809F6"/>
    <w:rsid w:val="003814D9"/>
    <w:rsid w:val="0038158A"/>
    <w:rsid w:val="00383B50"/>
    <w:rsid w:val="00383D7F"/>
    <w:rsid w:val="0038432F"/>
    <w:rsid w:val="003844FD"/>
    <w:rsid w:val="0038557D"/>
    <w:rsid w:val="0038592E"/>
    <w:rsid w:val="00386D90"/>
    <w:rsid w:val="003874F6"/>
    <w:rsid w:val="0039345F"/>
    <w:rsid w:val="0039355B"/>
    <w:rsid w:val="00396D1E"/>
    <w:rsid w:val="00397195"/>
    <w:rsid w:val="00397BF1"/>
    <w:rsid w:val="003A2DA4"/>
    <w:rsid w:val="003A3556"/>
    <w:rsid w:val="003A482F"/>
    <w:rsid w:val="003A4B95"/>
    <w:rsid w:val="003A4CCE"/>
    <w:rsid w:val="003A7E28"/>
    <w:rsid w:val="003A7EDF"/>
    <w:rsid w:val="003B014F"/>
    <w:rsid w:val="003B067D"/>
    <w:rsid w:val="003B1B67"/>
    <w:rsid w:val="003B1F24"/>
    <w:rsid w:val="003B2F51"/>
    <w:rsid w:val="003B5214"/>
    <w:rsid w:val="003B542E"/>
    <w:rsid w:val="003B5790"/>
    <w:rsid w:val="003B6D52"/>
    <w:rsid w:val="003B7B3F"/>
    <w:rsid w:val="003C0478"/>
    <w:rsid w:val="003C1F93"/>
    <w:rsid w:val="003C28B8"/>
    <w:rsid w:val="003C3678"/>
    <w:rsid w:val="003C5FEB"/>
    <w:rsid w:val="003C65DE"/>
    <w:rsid w:val="003C78AA"/>
    <w:rsid w:val="003D0719"/>
    <w:rsid w:val="003D1112"/>
    <w:rsid w:val="003D1198"/>
    <w:rsid w:val="003D1618"/>
    <w:rsid w:val="003D1A60"/>
    <w:rsid w:val="003D1EFB"/>
    <w:rsid w:val="003D2449"/>
    <w:rsid w:val="003D24F4"/>
    <w:rsid w:val="003D272C"/>
    <w:rsid w:val="003D44CE"/>
    <w:rsid w:val="003D59C7"/>
    <w:rsid w:val="003D6ADB"/>
    <w:rsid w:val="003D6BDF"/>
    <w:rsid w:val="003D76FB"/>
    <w:rsid w:val="003E0785"/>
    <w:rsid w:val="003E0AE1"/>
    <w:rsid w:val="003E0F1B"/>
    <w:rsid w:val="003E10C1"/>
    <w:rsid w:val="003E1966"/>
    <w:rsid w:val="003E31EB"/>
    <w:rsid w:val="003E4224"/>
    <w:rsid w:val="003E750B"/>
    <w:rsid w:val="003E7F24"/>
    <w:rsid w:val="003F0237"/>
    <w:rsid w:val="003F1949"/>
    <w:rsid w:val="003F1ABE"/>
    <w:rsid w:val="003F33BB"/>
    <w:rsid w:val="003F431C"/>
    <w:rsid w:val="003F6B7C"/>
    <w:rsid w:val="003F7567"/>
    <w:rsid w:val="00400E4A"/>
    <w:rsid w:val="00402195"/>
    <w:rsid w:val="00402901"/>
    <w:rsid w:val="00404D97"/>
    <w:rsid w:val="00405638"/>
    <w:rsid w:val="00406650"/>
    <w:rsid w:val="004078BA"/>
    <w:rsid w:val="00407A87"/>
    <w:rsid w:val="00410663"/>
    <w:rsid w:val="00410EF4"/>
    <w:rsid w:val="0041242B"/>
    <w:rsid w:val="004138B0"/>
    <w:rsid w:val="00413D7E"/>
    <w:rsid w:val="00413E1E"/>
    <w:rsid w:val="00417A31"/>
    <w:rsid w:val="00420D96"/>
    <w:rsid w:val="00422085"/>
    <w:rsid w:val="00423A87"/>
    <w:rsid w:val="0042422A"/>
    <w:rsid w:val="00424A1C"/>
    <w:rsid w:val="004253F0"/>
    <w:rsid w:val="004256C4"/>
    <w:rsid w:val="0042665A"/>
    <w:rsid w:val="0043039E"/>
    <w:rsid w:val="004332C9"/>
    <w:rsid w:val="00434F2E"/>
    <w:rsid w:val="00435A2F"/>
    <w:rsid w:val="00435BC8"/>
    <w:rsid w:val="00440F2E"/>
    <w:rsid w:val="0044221D"/>
    <w:rsid w:val="00443051"/>
    <w:rsid w:val="00443476"/>
    <w:rsid w:val="004436CB"/>
    <w:rsid w:val="00444024"/>
    <w:rsid w:val="00445192"/>
    <w:rsid w:val="0044642A"/>
    <w:rsid w:val="00446F63"/>
    <w:rsid w:val="004470B2"/>
    <w:rsid w:val="004473BB"/>
    <w:rsid w:val="00450083"/>
    <w:rsid w:val="004501DE"/>
    <w:rsid w:val="00451369"/>
    <w:rsid w:val="00453641"/>
    <w:rsid w:val="0045462A"/>
    <w:rsid w:val="00454EE5"/>
    <w:rsid w:val="00455183"/>
    <w:rsid w:val="00455483"/>
    <w:rsid w:val="0045650C"/>
    <w:rsid w:val="0045690A"/>
    <w:rsid w:val="00456ADB"/>
    <w:rsid w:val="00457ABE"/>
    <w:rsid w:val="004602C3"/>
    <w:rsid w:val="004613A8"/>
    <w:rsid w:val="00461794"/>
    <w:rsid w:val="0046208E"/>
    <w:rsid w:val="0046300A"/>
    <w:rsid w:val="00463143"/>
    <w:rsid w:val="00464416"/>
    <w:rsid w:val="0046475F"/>
    <w:rsid w:val="00464BC5"/>
    <w:rsid w:val="00465921"/>
    <w:rsid w:val="00465A13"/>
    <w:rsid w:val="00465CF8"/>
    <w:rsid w:val="00465D0B"/>
    <w:rsid w:val="00466F00"/>
    <w:rsid w:val="00467232"/>
    <w:rsid w:val="00467511"/>
    <w:rsid w:val="00470C6B"/>
    <w:rsid w:val="00471B57"/>
    <w:rsid w:val="00471D1C"/>
    <w:rsid w:val="00472AA6"/>
    <w:rsid w:val="00473FD7"/>
    <w:rsid w:val="00474B89"/>
    <w:rsid w:val="00475806"/>
    <w:rsid w:val="0047662C"/>
    <w:rsid w:val="00476B24"/>
    <w:rsid w:val="0048004C"/>
    <w:rsid w:val="004809EE"/>
    <w:rsid w:val="0048104B"/>
    <w:rsid w:val="00481169"/>
    <w:rsid w:val="00483A03"/>
    <w:rsid w:val="004849D8"/>
    <w:rsid w:val="00484FC9"/>
    <w:rsid w:val="0048520B"/>
    <w:rsid w:val="004852ED"/>
    <w:rsid w:val="00485493"/>
    <w:rsid w:val="00485505"/>
    <w:rsid w:val="004855AA"/>
    <w:rsid w:val="00485E80"/>
    <w:rsid w:val="00486028"/>
    <w:rsid w:val="00486CCB"/>
    <w:rsid w:val="004913C1"/>
    <w:rsid w:val="004929DB"/>
    <w:rsid w:val="00494869"/>
    <w:rsid w:val="00497863"/>
    <w:rsid w:val="004A01E3"/>
    <w:rsid w:val="004A0243"/>
    <w:rsid w:val="004A354E"/>
    <w:rsid w:val="004A3ED8"/>
    <w:rsid w:val="004B0667"/>
    <w:rsid w:val="004B120B"/>
    <w:rsid w:val="004B16D4"/>
    <w:rsid w:val="004B35CE"/>
    <w:rsid w:val="004B43CF"/>
    <w:rsid w:val="004B4EFC"/>
    <w:rsid w:val="004B5693"/>
    <w:rsid w:val="004B5FCF"/>
    <w:rsid w:val="004B696B"/>
    <w:rsid w:val="004C0D4F"/>
    <w:rsid w:val="004C1756"/>
    <w:rsid w:val="004C1784"/>
    <w:rsid w:val="004C1887"/>
    <w:rsid w:val="004C4D68"/>
    <w:rsid w:val="004C549D"/>
    <w:rsid w:val="004C599A"/>
    <w:rsid w:val="004C69D7"/>
    <w:rsid w:val="004C6B26"/>
    <w:rsid w:val="004C7739"/>
    <w:rsid w:val="004C79EC"/>
    <w:rsid w:val="004D0B4F"/>
    <w:rsid w:val="004D0DDD"/>
    <w:rsid w:val="004D0E35"/>
    <w:rsid w:val="004D0E3F"/>
    <w:rsid w:val="004D1050"/>
    <w:rsid w:val="004D1C9B"/>
    <w:rsid w:val="004D25E2"/>
    <w:rsid w:val="004D27E9"/>
    <w:rsid w:val="004D2E31"/>
    <w:rsid w:val="004D2F41"/>
    <w:rsid w:val="004D340E"/>
    <w:rsid w:val="004D3B99"/>
    <w:rsid w:val="004D6707"/>
    <w:rsid w:val="004D716E"/>
    <w:rsid w:val="004D7CB7"/>
    <w:rsid w:val="004E040C"/>
    <w:rsid w:val="004E09CA"/>
    <w:rsid w:val="004E0DF4"/>
    <w:rsid w:val="004E1B24"/>
    <w:rsid w:val="004E1FC1"/>
    <w:rsid w:val="004E5314"/>
    <w:rsid w:val="004E5E9E"/>
    <w:rsid w:val="004E7678"/>
    <w:rsid w:val="004F04C9"/>
    <w:rsid w:val="004F0CCB"/>
    <w:rsid w:val="004F1878"/>
    <w:rsid w:val="004F1FE9"/>
    <w:rsid w:val="004F67E8"/>
    <w:rsid w:val="004F6D42"/>
    <w:rsid w:val="004F6DFC"/>
    <w:rsid w:val="004F719E"/>
    <w:rsid w:val="004F75FF"/>
    <w:rsid w:val="004F7ADF"/>
    <w:rsid w:val="00501FDC"/>
    <w:rsid w:val="005026EB"/>
    <w:rsid w:val="005079D9"/>
    <w:rsid w:val="00507F9F"/>
    <w:rsid w:val="00512270"/>
    <w:rsid w:val="0051255A"/>
    <w:rsid w:val="005129B9"/>
    <w:rsid w:val="00512B54"/>
    <w:rsid w:val="005133E4"/>
    <w:rsid w:val="005135BA"/>
    <w:rsid w:val="00514AFF"/>
    <w:rsid w:val="00515518"/>
    <w:rsid w:val="00515DFB"/>
    <w:rsid w:val="00515FC8"/>
    <w:rsid w:val="00516E70"/>
    <w:rsid w:val="00520288"/>
    <w:rsid w:val="0052157B"/>
    <w:rsid w:val="00523855"/>
    <w:rsid w:val="0052619C"/>
    <w:rsid w:val="00526CC9"/>
    <w:rsid w:val="00527747"/>
    <w:rsid w:val="00527A76"/>
    <w:rsid w:val="0053178F"/>
    <w:rsid w:val="00532033"/>
    <w:rsid w:val="00532CCE"/>
    <w:rsid w:val="00533443"/>
    <w:rsid w:val="00533997"/>
    <w:rsid w:val="00535D24"/>
    <w:rsid w:val="005368D4"/>
    <w:rsid w:val="0053702B"/>
    <w:rsid w:val="005374D1"/>
    <w:rsid w:val="005417B2"/>
    <w:rsid w:val="00541BBF"/>
    <w:rsid w:val="00542576"/>
    <w:rsid w:val="005431A8"/>
    <w:rsid w:val="005433D5"/>
    <w:rsid w:val="00543505"/>
    <w:rsid w:val="00543B4B"/>
    <w:rsid w:val="00544E94"/>
    <w:rsid w:val="00545FE7"/>
    <w:rsid w:val="005471DC"/>
    <w:rsid w:val="00547B34"/>
    <w:rsid w:val="0055066C"/>
    <w:rsid w:val="00552C4C"/>
    <w:rsid w:val="00552CB6"/>
    <w:rsid w:val="00553F99"/>
    <w:rsid w:val="005562A6"/>
    <w:rsid w:val="00556E56"/>
    <w:rsid w:val="005574C9"/>
    <w:rsid w:val="00562602"/>
    <w:rsid w:val="005628D8"/>
    <w:rsid w:val="00563E1F"/>
    <w:rsid w:val="00564666"/>
    <w:rsid w:val="00565C33"/>
    <w:rsid w:val="00565F27"/>
    <w:rsid w:val="00566ECB"/>
    <w:rsid w:val="00567684"/>
    <w:rsid w:val="00571B35"/>
    <w:rsid w:val="00572390"/>
    <w:rsid w:val="00572656"/>
    <w:rsid w:val="00573E7A"/>
    <w:rsid w:val="005740B0"/>
    <w:rsid w:val="0057438B"/>
    <w:rsid w:val="00577445"/>
    <w:rsid w:val="0058036F"/>
    <w:rsid w:val="0058046E"/>
    <w:rsid w:val="00580BE8"/>
    <w:rsid w:val="00581383"/>
    <w:rsid w:val="00583402"/>
    <w:rsid w:val="00583412"/>
    <w:rsid w:val="00584184"/>
    <w:rsid w:val="00584A78"/>
    <w:rsid w:val="00585147"/>
    <w:rsid w:val="00586B2E"/>
    <w:rsid w:val="00586FDB"/>
    <w:rsid w:val="00587193"/>
    <w:rsid w:val="00587BDB"/>
    <w:rsid w:val="00590142"/>
    <w:rsid w:val="005909B3"/>
    <w:rsid w:val="00591471"/>
    <w:rsid w:val="00591982"/>
    <w:rsid w:val="00592ADF"/>
    <w:rsid w:val="00593D0F"/>
    <w:rsid w:val="0059433A"/>
    <w:rsid w:val="00595FFD"/>
    <w:rsid w:val="005971E5"/>
    <w:rsid w:val="005A08EC"/>
    <w:rsid w:val="005A0B3C"/>
    <w:rsid w:val="005A0D81"/>
    <w:rsid w:val="005A1866"/>
    <w:rsid w:val="005A1926"/>
    <w:rsid w:val="005A2631"/>
    <w:rsid w:val="005A3D89"/>
    <w:rsid w:val="005A3E03"/>
    <w:rsid w:val="005A6CF8"/>
    <w:rsid w:val="005A7220"/>
    <w:rsid w:val="005B1822"/>
    <w:rsid w:val="005B1A4F"/>
    <w:rsid w:val="005B20D5"/>
    <w:rsid w:val="005B2EE0"/>
    <w:rsid w:val="005B376D"/>
    <w:rsid w:val="005B393F"/>
    <w:rsid w:val="005B4FFD"/>
    <w:rsid w:val="005B588E"/>
    <w:rsid w:val="005B77B4"/>
    <w:rsid w:val="005C1FD1"/>
    <w:rsid w:val="005C286F"/>
    <w:rsid w:val="005C29D9"/>
    <w:rsid w:val="005C354E"/>
    <w:rsid w:val="005C5D84"/>
    <w:rsid w:val="005C6404"/>
    <w:rsid w:val="005C70EF"/>
    <w:rsid w:val="005C7761"/>
    <w:rsid w:val="005C796F"/>
    <w:rsid w:val="005D1541"/>
    <w:rsid w:val="005D1E02"/>
    <w:rsid w:val="005D2305"/>
    <w:rsid w:val="005D2CA6"/>
    <w:rsid w:val="005D3926"/>
    <w:rsid w:val="005D55FE"/>
    <w:rsid w:val="005D7137"/>
    <w:rsid w:val="005E0952"/>
    <w:rsid w:val="005E0962"/>
    <w:rsid w:val="005E1751"/>
    <w:rsid w:val="005E1B71"/>
    <w:rsid w:val="005E2D61"/>
    <w:rsid w:val="005E3878"/>
    <w:rsid w:val="005E39E5"/>
    <w:rsid w:val="005E570A"/>
    <w:rsid w:val="005E5DF5"/>
    <w:rsid w:val="005E5F37"/>
    <w:rsid w:val="005E6162"/>
    <w:rsid w:val="005E7A77"/>
    <w:rsid w:val="005F2DC7"/>
    <w:rsid w:val="005F3497"/>
    <w:rsid w:val="005F38B6"/>
    <w:rsid w:val="005F399C"/>
    <w:rsid w:val="005F6C68"/>
    <w:rsid w:val="005F6D50"/>
    <w:rsid w:val="005F7736"/>
    <w:rsid w:val="005F775A"/>
    <w:rsid w:val="006002FA"/>
    <w:rsid w:val="00601AC4"/>
    <w:rsid w:val="0060357B"/>
    <w:rsid w:val="0060368A"/>
    <w:rsid w:val="00603D08"/>
    <w:rsid w:val="00604DCA"/>
    <w:rsid w:val="00605033"/>
    <w:rsid w:val="006058D4"/>
    <w:rsid w:val="00605BF6"/>
    <w:rsid w:val="00606630"/>
    <w:rsid w:val="00607B21"/>
    <w:rsid w:val="00607B6D"/>
    <w:rsid w:val="00607CF3"/>
    <w:rsid w:val="006120F4"/>
    <w:rsid w:val="006133FB"/>
    <w:rsid w:val="006137F9"/>
    <w:rsid w:val="00615DAC"/>
    <w:rsid w:val="006161F8"/>
    <w:rsid w:val="00623132"/>
    <w:rsid w:val="00623895"/>
    <w:rsid w:val="00623D48"/>
    <w:rsid w:val="00624950"/>
    <w:rsid w:val="00625F60"/>
    <w:rsid w:val="006261F8"/>
    <w:rsid w:val="0062670D"/>
    <w:rsid w:val="00626BA6"/>
    <w:rsid w:val="00627769"/>
    <w:rsid w:val="00627F27"/>
    <w:rsid w:val="00630134"/>
    <w:rsid w:val="00632675"/>
    <w:rsid w:val="00633A90"/>
    <w:rsid w:val="00634AD6"/>
    <w:rsid w:val="0063689B"/>
    <w:rsid w:val="006369F1"/>
    <w:rsid w:val="00636ED3"/>
    <w:rsid w:val="0063703D"/>
    <w:rsid w:val="00637249"/>
    <w:rsid w:val="0063776C"/>
    <w:rsid w:val="0063792F"/>
    <w:rsid w:val="006379DA"/>
    <w:rsid w:val="0064174D"/>
    <w:rsid w:val="00642B75"/>
    <w:rsid w:val="006432E3"/>
    <w:rsid w:val="00643D01"/>
    <w:rsid w:val="00644F54"/>
    <w:rsid w:val="00645A1D"/>
    <w:rsid w:val="0064641D"/>
    <w:rsid w:val="00646CAC"/>
    <w:rsid w:val="006474C8"/>
    <w:rsid w:val="00647830"/>
    <w:rsid w:val="00653268"/>
    <w:rsid w:val="006537E9"/>
    <w:rsid w:val="00657577"/>
    <w:rsid w:val="0065757A"/>
    <w:rsid w:val="006611C3"/>
    <w:rsid w:val="00662C07"/>
    <w:rsid w:val="00662EA3"/>
    <w:rsid w:val="0066472F"/>
    <w:rsid w:val="006648A6"/>
    <w:rsid w:val="00665664"/>
    <w:rsid w:val="0066740E"/>
    <w:rsid w:val="00667B14"/>
    <w:rsid w:val="00672343"/>
    <w:rsid w:val="00673ABD"/>
    <w:rsid w:val="00673EE0"/>
    <w:rsid w:val="0067428F"/>
    <w:rsid w:val="00674A1C"/>
    <w:rsid w:val="00675FE2"/>
    <w:rsid w:val="0067601E"/>
    <w:rsid w:val="00677168"/>
    <w:rsid w:val="0067785B"/>
    <w:rsid w:val="00677EC6"/>
    <w:rsid w:val="00677F03"/>
    <w:rsid w:val="00681A6C"/>
    <w:rsid w:val="00681E31"/>
    <w:rsid w:val="00681E58"/>
    <w:rsid w:val="00682905"/>
    <w:rsid w:val="00684AA6"/>
    <w:rsid w:val="0068550E"/>
    <w:rsid w:val="00685943"/>
    <w:rsid w:val="00686D67"/>
    <w:rsid w:val="00690017"/>
    <w:rsid w:val="00690100"/>
    <w:rsid w:val="0069021A"/>
    <w:rsid w:val="00690E81"/>
    <w:rsid w:val="00691B06"/>
    <w:rsid w:val="0069283C"/>
    <w:rsid w:val="00692D53"/>
    <w:rsid w:val="006936FC"/>
    <w:rsid w:val="00696AFC"/>
    <w:rsid w:val="00697739"/>
    <w:rsid w:val="00697FB7"/>
    <w:rsid w:val="006A1ABF"/>
    <w:rsid w:val="006A30FB"/>
    <w:rsid w:val="006A37E1"/>
    <w:rsid w:val="006A3AB7"/>
    <w:rsid w:val="006A6EBA"/>
    <w:rsid w:val="006A7858"/>
    <w:rsid w:val="006B0937"/>
    <w:rsid w:val="006B17E1"/>
    <w:rsid w:val="006B40B8"/>
    <w:rsid w:val="006B4CBE"/>
    <w:rsid w:val="006B5D07"/>
    <w:rsid w:val="006B6275"/>
    <w:rsid w:val="006B6A92"/>
    <w:rsid w:val="006B7BAB"/>
    <w:rsid w:val="006C0002"/>
    <w:rsid w:val="006C070A"/>
    <w:rsid w:val="006C0781"/>
    <w:rsid w:val="006C0A59"/>
    <w:rsid w:val="006C22E8"/>
    <w:rsid w:val="006C517C"/>
    <w:rsid w:val="006C587D"/>
    <w:rsid w:val="006D0A70"/>
    <w:rsid w:val="006D1300"/>
    <w:rsid w:val="006D182D"/>
    <w:rsid w:val="006D2340"/>
    <w:rsid w:val="006D25E4"/>
    <w:rsid w:val="006D3E6B"/>
    <w:rsid w:val="006D4484"/>
    <w:rsid w:val="006D63CA"/>
    <w:rsid w:val="006E0267"/>
    <w:rsid w:val="006E036B"/>
    <w:rsid w:val="006E15F5"/>
    <w:rsid w:val="006E2BC3"/>
    <w:rsid w:val="006E31EC"/>
    <w:rsid w:val="006E3DD3"/>
    <w:rsid w:val="006E59E2"/>
    <w:rsid w:val="006E5B88"/>
    <w:rsid w:val="006E795D"/>
    <w:rsid w:val="006E7E7E"/>
    <w:rsid w:val="006E7F0F"/>
    <w:rsid w:val="006E7F9E"/>
    <w:rsid w:val="006F23BA"/>
    <w:rsid w:val="006F2F99"/>
    <w:rsid w:val="006F3135"/>
    <w:rsid w:val="006F4F53"/>
    <w:rsid w:val="006F5A73"/>
    <w:rsid w:val="006F5BDB"/>
    <w:rsid w:val="006F5FB0"/>
    <w:rsid w:val="006F62F3"/>
    <w:rsid w:val="007033C4"/>
    <w:rsid w:val="00704C4B"/>
    <w:rsid w:val="00704D3D"/>
    <w:rsid w:val="007051EE"/>
    <w:rsid w:val="00705E70"/>
    <w:rsid w:val="00706C10"/>
    <w:rsid w:val="0071074F"/>
    <w:rsid w:val="00710B11"/>
    <w:rsid w:val="00710F33"/>
    <w:rsid w:val="007125E2"/>
    <w:rsid w:val="00712797"/>
    <w:rsid w:val="00712CB7"/>
    <w:rsid w:val="007131B4"/>
    <w:rsid w:val="00713681"/>
    <w:rsid w:val="007138DE"/>
    <w:rsid w:val="00714847"/>
    <w:rsid w:val="00715907"/>
    <w:rsid w:val="00715FA3"/>
    <w:rsid w:val="00716460"/>
    <w:rsid w:val="00716C04"/>
    <w:rsid w:val="00717581"/>
    <w:rsid w:val="00717731"/>
    <w:rsid w:val="007204B3"/>
    <w:rsid w:val="00720698"/>
    <w:rsid w:val="007211C8"/>
    <w:rsid w:val="007232D6"/>
    <w:rsid w:val="00725478"/>
    <w:rsid w:val="00725A7F"/>
    <w:rsid w:val="0072627D"/>
    <w:rsid w:val="00726284"/>
    <w:rsid w:val="0072684C"/>
    <w:rsid w:val="00726E57"/>
    <w:rsid w:val="0072754B"/>
    <w:rsid w:val="0072770B"/>
    <w:rsid w:val="00727D7F"/>
    <w:rsid w:val="00730A7E"/>
    <w:rsid w:val="00730E24"/>
    <w:rsid w:val="007315F5"/>
    <w:rsid w:val="00731677"/>
    <w:rsid w:val="00733D2B"/>
    <w:rsid w:val="007345DF"/>
    <w:rsid w:val="00735A89"/>
    <w:rsid w:val="007366DD"/>
    <w:rsid w:val="007367D2"/>
    <w:rsid w:val="00736ACD"/>
    <w:rsid w:val="0074078B"/>
    <w:rsid w:val="007408E5"/>
    <w:rsid w:val="00741173"/>
    <w:rsid w:val="00741744"/>
    <w:rsid w:val="007423E5"/>
    <w:rsid w:val="0074299F"/>
    <w:rsid w:val="00742B7E"/>
    <w:rsid w:val="0074325A"/>
    <w:rsid w:val="00743A58"/>
    <w:rsid w:val="00743D3B"/>
    <w:rsid w:val="0074400C"/>
    <w:rsid w:val="007440F9"/>
    <w:rsid w:val="00744B22"/>
    <w:rsid w:val="00744C63"/>
    <w:rsid w:val="00745784"/>
    <w:rsid w:val="00746F1F"/>
    <w:rsid w:val="007477FC"/>
    <w:rsid w:val="00750008"/>
    <w:rsid w:val="00750144"/>
    <w:rsid w:val="00750AF7"/>
    <w:rsid w:val="007517FB"/>
    <w:rsid w:val="00752BD4"/>
    <w:rsid w:val="007549E0"/>
    <w:rsid w:val="00754E98"/>
    <w:rsid w:val="0075504C"/>
    <w:rsid w:val="00755F7C"/>
    <w:rsid w:val="007614B1"/>
    <w:rsid w:val="007616C3"/>
    <w:rsid w:val="00762772"/>
    <w:rsid w:val="007633F6"/>
    <w:rsid w:val="0076344F"/>
    <w:rsid w:val="00764293"/>
    <w:rsid w:val="007646C7"/>
    <w:rsid w:val="00765BC6"/>
    <w:rsid w:val="007662F2"/>
    <w:rsid w:val="00770009"/>
    <w:rsid w:val="00770268"/>
    <w:rsid w:val="0077050B"/>
    <w:rsid w:val="00770B0D"/>
    <w:rsid w:val="00770DE2"/>
    <w:rsid w:val="0077276A"/>
    <w:rsid w:val="00773BD1"/>
    <w:rsid w:val="007753D1"/>
    <w:rsid w:val="00775A5B"/>
    <w:rsid w:val="0078031D"/>
    <w:rsid w:val="00780AC8"/>
    <w:rsid w:val="00780B89"/>
    <w:rsid w:val="00780BEE"/>
    <w:rsid w:val="00782778"/>
    <w:rsid w:val="00782823"/>
    <w:rsid w:val="00783C71"/>
    <w:rsid w:val="00785EAD"/>
    <w:rsid w:val="00786DA0"/>
    <w:rsid w:val="0078771F"/>
    <w:rsid w:val="00791C82"/>
    <w:rsid w:val="007921A0"/>
    <w:rsid w:val="00792A57"/>
    <w:rsid w:val="00792A9A"/>
    <w:rsid w:val="007933FE"/>
    <w:rsid w:val="007937C3"/>
    <w:rsid w:val="00793DD3"/>
    <w:rsid w:val="00795488"/>
    <w:rsid w:val="007956D0"/>
    <w:rsid w:val="00795DAF"/>
    <w:rsid w:val="007A295D"/>
    <w:rsid w:val="007A2A40"/>
    <w:rsid w:val="007A35BE"/>
    <w:rsid w:val="007A3CE8"/>
    <w:rsid w:val="007A4AA4"/>
    <w:rsid w:val="007A5087"/>
    <w:rsid w:val="007A7554"/>
    <w:rsid w:val="007B203F"/>
    <w:rsid w:val="007B283C"/>
    <w:rsid w:val="007B2D01"/>
    <w:rsid w:val="007B49DD"/>
    <w:rsid w:val="007B4C5A"/>
    <w:rsid w:val="007B4D13"/>
    <w:rsid w:val="007B4D4E"/>
    <w:rsid w:val="007B5BA1"/>
    <w:rsid w:val="007B5DD9"/>
    <w:rsid w:val="007B63E7"/>
    <w:rsid w:val="007C0238"/>
    <w:rsid w:val="007C06B6"/>
    <w:rsid w:val="007C0767"/>
    <w:rsid w:val="007C18F0"/>
    <w:rsid w:val="007C193F"/>
    <w:rsid w:val="007C1FDA"/>
    <w:rsid w:val="007C22DD"/>
    <w:rsid w:val="007C2F90"/>
    <w:rsid w:val="007C3329"/>
    <w:rsid w:val="007C3FD7"/>
    <w:rsid w:val="007C436D"/>
    <w:rsid w:val="007C477F"/>
    <w:rsid w:val="007C49C5"/>
    <w:rsid w:val="007C5BD1"/>
    <w:rsid w:val="007D08B4"/>
    <w:rsid w:val="007D0A40"/>
    <w:rsid w:val="007D1BCE"/>
    <w:rsid w:val="007D1D1C"/>
    <w:rsid w:val="007D1DEC"/>
    <w:rsid w:val="007D2569"/>
    <w:rsid w:val="007D35C9"/>
    <w:rsid w:val="007D37F0"/>
    <w:rsid w:val="007D4DCA"/>
    <w:rsid w:val="007D65E9"/>
    <w:rsid w:val="007E07C7"/>
    <w:rsid w:val="007E0AAA"/>
    <w:rsid w:val="007E36AF"/>
    <w:rsid w:val="007E577C"/>
    <w:rsid w:val="007E5D9A"/>
    <w:rsid w:val="007E5E3C"/>
    <w:rsid w:val="007E66BF"/>
    <w:rsid w:val="007E6B02"/>
    <w:rsid w:val="007F0577"/>
    <w:rsid w:val="007F0619"/>
    <w:rsid w:val="007F209A"/>
    <w:rsid w:val="007F3641"/>
    <w:rsid w:val="007F4D4C"/>
    <w:rsid w:val="007F5ADD"/>
    <w:rsid w:val="007F5DC2"/>
    <w:rsid w:val="007F617F"/>
    <w:rsid w:val="007F6AD9"/>
    <w:rsid w:val="007F73FD"/>
    <w:rsid w:val="007F7894"/>
    <w:rsid w:val="00800182"/>
    <w:rsid w:val="00801537"/>
    <w:rsid w:val="00802CA8"/>
    <w:rsid w:val="008035E0"/>
    <w:rsid w:val="00804A3B"/>
    <w:rsid w:val="0080540A"/>
    <w:rsid w:val="008065C2"/>
    <w:rsid w:val="0080729B"/>
    <w:rsid w:val="00810BB7"/>
    <w:rsid w:val="00810D9A"/>
    <w:rsid w:val="00810F0F"/>
    <w:rsid w:val="00811C72"/>
    <w:rsid w:val="008131EC"/>
    <w:rsid w:val="0081351E"/>
    <w:rsid w:val="0081385F"/>
    <w:rsid w:val="00814EBC"/>
    <w:rsid w:val="00815945"/>
    <w:rsid w:val="00816122"/>
    <w:rsid w:val="00816C3C"/>
    <w:rsid w:val="00817214"/>
    <w:rsid w:val="00820166"/>
    <w:rsid w:val="00821157"/>
    <w:rsid w:val="00821184"/>
    <w:rsid w:val="008211CD"/>
    <w:rsid w:val="008225CB"/>
    <w:rsid w:val="00825FFD"/>
    <w:rsid w:val="00827BB1"/>
    <w:rsid w:val="00831CED"/>
    <w:rsid w:val="00831E7D"/>
    <w:rsid w:val="008324E8"/>
    <w:rsid w:val="00832AC2"/>
    <w:rsid w:val="00833010"/>
    <w:rsid w:val="008372B6"/>
    <w:rsid w:val="0084077A"/>
    <w:rsid w:val="008407BE"/>
    <w:rsid w:val="008409DD"/>
    <w:rsid w:val="00841D13"/>
    <w:rsid w:val="008425E1"/>
    <w:rsid w:val="00844527"/>
    <w:rsid w:val="00844866"/>
    <w:rsid w:val="00844F0A"/>
    <w:rsid w:val="0084570F"/>
    <w:rsid w:val="00847316"/>
    <w:rsid w:val="00850B9D"/>
    <w:rsid w:val="00852813"/>
    <w:rsid w:val="00852BA4"/>
    <w:rsid w:val="00852F6C"/>
    <w:rsid w:val="00854422"/>
    <w:rsid w:val="00855225"/>
    <w:rsid w:val="0085569A"/>
    <w:rsid w:val="008556B7"/>
    <w:rsid w:val="00856A2D"/>
    <w:rsid w:val="008577CD"/>
    <w:rsid w:val="00860DBF"/>
    <w:rsid w:val="008613D5"/>
    <w:rsid w:val="0086184F"/>
    <w:rsid w:val="008619E4"/>
    <w:rsid w:val="008621D7"/>
    <w:rsid w:val="00862DCB"/>
    <w:rsid w:val="00862DE5"/>
    <w:rsid w:val="008639A5"/>
    <w:rsid w:val="008643DE"/>
    <w:rsid w:val="00864ABC"/>
    <w:rsid w:val="0086526E"/>
    <w:rsid w:val="00865A7A"/>
    <w:rsid w:val="0086615B"/>
    <w:rsid w:val="008666F7"/>
    <w:rsid w:val="0086690B"/>
    <w:rsid w:val="00866DEA"/>
    <w:rsid w:val="00867551"/>
    <w:rsid w:val="00867654"/>
    <w:rsid w:val="00867AF5"/>
    <w:rsid w:val="00867BF9"/>
    <w:rsid w:val="00870415"/>
    <w:rsid w:val="00871B34"/>
    <w:rsid w:val="00872043"/>
    <w:rsid w:val="0087299F"/>
    <w:rsid w:val="00873E95"/>
    <w:rsid w:val="00874140"/>
    <w:rsid w:val="00874439"/>
    <w:rsid w:val="0087477D"/>
    <w:rsid w:val="00875FDF"/>
    <w:rsid w:val="00877380"/>
    <w:rsid w:val="0087744B"/>
    <w:rsid w:val="008803F6"/>
    <w:rsid w:val="0088141C"/>
    <w:rsid w:val="00882231"/>
    <w:rsid w:val="00884004"/>
    <w:rsid w:val="00884F7A"/>
    <w:rsid w:val="00885F13"/>
    <w:rsid w:val="00886147"/>
    <w:rsid w:val="008862A2"/>
    <w:rsid w:val="008868B8"/>
    <w:rsid w:val="00887E65"/>
    <w:rsid w:val="00890C97"/>
    <w:rsid w:val="008922B6"/>
    <w:rsid w:val="00892C7E"/>
    <w:rsid w:val="0089389E"/>
    <w:rsid w:val="0089633B"/>
    <w:rsid w:val="008A05A2"/>
    <w:rsid w:val="008A148B"/>
    <w:rsid w:val="008A173C"/>
    <w:rsid w:val="008A29CD"/>
    <w:rsid w:val="008A630A"/>
    <w:rsid w:val="008A7AEC"/>
    <w:rsid w:val="008A7F47"/>
    <w:rsid w:val="008B0B5D"/>
    <w:rsid w:val="008B0EDB"/>
    <w:rsid w:val="008B20DD"/>
    <w:rsid w:val="008B2961"/>
    <w:rsid w:val="008B4E45"/>
    <w:rsid w:val="008B5522"/>
    <w:rsid w:val="008B578B"/>
    <w:rsid w:val="008B59A5"/>
    <w:rsid w:val="008C00C1"/>
    <w:rsid w:val="008C156B"/>
    <w:rsid w:val="008C1AE8"/>
    <w:rsid w:val="008C1C61"/>
    <w:rsid w:val="008C33C8"/>
    <w:rsid w:val="008C53B8"/>
    <w:rsid w:val="008C6003"/>
    <w:rsid w:val="008C6501"/>
    <w:rsid w:val="008C7716"/>
    <w:rsid w:val="008C78FB"/>
    <w:rsid w:val="008D1986"/>
    <w:rsid w:val="008D26FF"/>
    <w:rsid w:val="008D3CE6"/>
    <w:rsid w:val="008D3E07"/>
    <w:rsid w:val="008D50FD"/>
    <w:rsid w:val="008D5F42"/>
    <w:rsid w:val="008D62A0"/>
    <w:rsid w:val="008D6A9C"/>
    <w:rsid w:val="008D6C40"/>
    <w:rsid w:val="008D741C"/>
    <w:rsid w:val="008E0953"/>
    <w:rsid w:val="008E1F9B"/>
    <w:rsid w:val="008E248B"/>
    <w:rsid w:val="008E3CE7"/>
    <w:rsid w:val="008E42A4"/>
    <w:rsid w:val="008E5043"/>
    <w:rsid w:val="008E5278"/>
    <w:rsid w:val="008E5838"/>
    <w:rsid w:val="008E63B9"/>
    <w:rsid w:val="008E6EEB"/>
    <w:rsid w:val="008E7009"/>
    <w:rsid w:val="008E73A8"/>
    <w:rsid w:val="008F001C"/>
    <w:rsid w:val="008F1FD6"/>
    <w:rsid w:val="008F23D6"/>
    <w:rsid w:val="008F415F"/>
    <w:rsid w:val="008F4570"/>
    <w:rsid w:val="008F4EED"/>
    <w:rsid w:val="008F5C3B"/>
    <w:rsid w:val="00901050"/>
    <w:rsid w:val="009015D4"/>
    <w:rsid w:val="00902097"/>
    <w:rsid w:val="00902A10"/>
    <w:rsid w:val="009064E4"/>
    <w:rsid w:val="00906C6D"/>
    <w:rsid w:val="00911336"/>
    <w:rsid w:val="00911404"/>
    <w:rsid w:val="00912565"/>
    <w:rsid w:val="009129B5"/>
    <w:rsid w:val="00912A86"/>
    <w:rsid w:val="00912BFC"/>
    <w:rsid w:val="00912D78"/>
    <w:rsid w:val="0091338A"/>
    <w:rsid w:val="00917804"/>
    <w:rsid w:val="00917B8D"/>
    <w:rsid w:val="00917FCE"/>
    <w:rsid w:val="00921985"/>
    <w:rsid w:val="009227AE"/>
    <w:rsid w:val="009227BF"/>
    <w:rsid w:val="00925A00"/>
    <w:rsid w:val="00926260"/>
    <w:rsid w:val="00926D55"/>
    <w:rsid w:val="009270F0"/>
    <w:rsid w:val="009275A9"/>
    <w:rsid w:val="00927BB4"/>
    <w:rsid w:val="00927EDB"/>
    <w:rsid w:val="00931351"/>
    <w:rsid w:val="0093389A"/>
    <w:rsid w:val="00934C57"/>
    <w:rsid w:val="00936569"/>
    <w:rsid w:val="009370C1"/>
    <w:rsid w:val="00937A38"/>
    <w:rsid w:val="00937AA7"/>
    <w:rsid w:val="0094036C"/>
    <w:rsid w:val="009405FB"/>
    <w:rsid w:val="00941271"/>
    <w:rsid w:val="00941348"/>
    <w:rsid w:val="00941E9F"/>
    <w:rsid w:val="0094234F"/>
    <w:rsid w:val="009426E3"/>
    <w:rsid w:val="00944281"/>
    <w:rsid w:val="00944460"/>
    <w:rsid w:val="0094463D"/>
    <w:rsid w:val="009461C6"/>
    <w:rsid w:val="00946B5D"/>
    <w:rsid w:val="00947117"/>
    <w:rsid w:val="00947EE8"/>
    <w:rsid w:val="0095118E"/>
    <w:rsid w:val="00951499"/>
    <w:rsid w:val="009539F0"/>
    <w:rsid w:val="0095416F"/>
    <w:rsid w:val="00955BF2"/>
    <w:rsid w:val="0095687B"/>
    <w:rsid w:val="0095731A"/>
    <w:rsid w:val="00957C22"/>
    <w:rsid w:val="009607D9"/>
    <w:rsid w:val="00961176"/>
    <w:rsid w:val="009615DD"/>
    <w:rsid w:val="00963689"/>
    <w:rsid w:val="009638C3"/>
    <w:rsid w:val="00964E6D"/>
    <w:rsid w:val="00967AB9"/>
    <w:rsid w:val="0097032C"/>
    <w:rsid w:val="00970DD3"/>
    <w:rsid w:val="00971E18"/>
    <w:rsid w:val="00972898"/>
    <w:rsid w:val="00972A85"/>
    <w:rsid w:val="00973D3D"/>
    <w:rsid w:val="00974E31"/>
    <w:rsid w:val="00976355"/>
    <w:rsid w:val="00976A4B"/>
    <w:rsid w:val="00976E0D"/>
    <w:rsid w:val="009779AE"/>
    <w:rsid w:val="0098105D"/>
    <w:rsid w:val="0098252E"/>
    <w:rsid w:val="00982EBB"/>
    <w:rsid w:val="00982EE0"/>
    <w:rsid w:val="00984C91"/>
    <w:rsid w:val="009852BC"/>
    <w:rsid w:val="00986CD3"/>
    <w:rsid w:val="0099173B"/>
    <w:rsid w:val="0099209A"/>
    <w:rsid w:val="00993F97"/>
    <w:rsid w:val="00994B16"/>
    <w:rsid w:val="00994CF8"/>
    <w:rsid w:val="00994ED2"/>
    <w:rsid w:val="009959CE"/>
    <w:rsid w:val="00995DA4"/>
    <w:rsid w:val="00995F4B"/>
    <w:rsid w:val="009961CA"/>
    <w:rsid w:val="009963EE"/>
    <w:rsid w:val="00996A54"/>
    <w:rsid w:val="00996F82"/>
    <w:rsid w:val="00997049"/>
    <w:rsid w:val="00997F70"/>
    <w:rsid w:val="009A0A1D"/>
    <w:rsid w:val="009A0BC8"/>
    <w:rsid w:val="009A0D77"/>
    <w:rsid w:val="009A2AB2"/>
    <w:rsid w:val="009A2F43"/>
    <w:rsid w:val="009A390F"/>
    <w:rsid w:val="009A6367"/>
    <w:rsid w:val="009A6E0C"/>
    <w:rsid w:val="009A7F1C"/>
    <w:rsid w:val="009B0C19"/>
    <w:rsid w:val="009B12F9"/>
    <w:rsid w:val="009B3075"/>
    <w:rsid w:val="009B37AB"/>
    <w:rsid w:val="009B5263"/>
    <w:rsid w:val="009B627F"/>
    <w:rsid w:val="009C1219"/>
    <w:rsid w:val="009C2B7B"/>
    <w:rsid w:val="009C2B98"/>
    <w:rsid w:val="009C336D"/>
    <w:rsid w:val="009C6910"/>
    <w:rsid w:val="009D2995"/>
    <w:rsid w:val="009D2CEF"/>
    <w:rsid w:val="009D3D2F"/>
    <w:rsid w:val="009D42C7"/>
    <w:rsid w:val="009D4775"/>
    <w:rsid w:val="009D6666"/>
    <w:rsid w:val="009D6798"/>
    <w:rsid w:val="009D67A8"/>
    <w:rsid w:val="009D7060"/>
    <w:rsid w:val="009D7EFE"/>
    <w:rsid w:val="009D7F4B"/>
    <w:rsid w:val="009E0030"/>
    <w:rsid w:val="009E0D0A"/>
    <w:rsid w:val="009E1E2C"/>
    <w:rsid w:val="009E1E3A"/>
    <w:rsid w:val="009E26F2"/>
    <w:rsid w:val="009E2A43"/>
    <w:rsid w:val="009E316D"/>
    <w:rsid w:val="009E505B"/>
    <w:rsid w:val="009E52C9"/>
    <w:rsid w:val="009E5E85"/>
    <w:rsid w:val="009E685C"/>
    <w:rsid w:val="009E6CB8"/>
    <w:rsid w:val="009E70C0"/>
    <w:rsid w:val="009E780E"/>
    <w:rsid w:val="009F068E"/>
    <w:rsid w:val="009F17C4"/>
    <w:rsid w:val="009F1D0A"/>
    <w:rsid w:val="009F2CB0"/>
    <w:rsid w:val="009F3786"/>
    <w:rsid w:val="009F3DBF"/>
    <w:rsid w:val="009F3DC0"/>
    <w:rsid w:val="009F558F"/>
    <w:rsid w:val="009F67A5"/>
    <w:rsid w:val="009F6C82"/>
    <w:rsid w:val="009F7C24"/>
    <w:rsid w:val="009F7E48"/>
    <w:rsid w:val="00A001C3"/>
    <w:rsid w:val="00A00373"/>
    <w:rsid w:val="00A02586"/>
    <w:rsid w:val="00A02C50"/>
    <w:rsid w:val="00A0568B"/>
    <w:rsid w:val="00A0627E"/>
    <w:rsid w:val="00A0692C"/>
    <w:rsid w:val="00A07517"/>
    <w:rsid w:val="00A10A4B"/>
    <w:rsid w:val="00A10A70"/>
    <w:rsid w:val="00A10E59"/>
    <w:rsid w:val="00A12194"/>
    <w:rsid w:val="00A13564"/>
    <w:rsid w:val="00A13FCF"/>
    <w:rsid w:val="00A1475D"/>
    <w:rsid w:val="00A1696F"/>
    <w:rsid w:val="00A16A47"/>
    <w:rsid w:val="00A17752"/>
    <w:rsid w:val="00A204DF"/>
    <w:rsid w:val="00A20642"/>
    <w:rsid w:val="00A233A9"/>
    <w:rsid w:val="00A23BFB"/>
    <w:rsid w:val="00A24BEF"/>
    <w:rsid w:val="00A2538F"/>
    <w:rsid w:val="00A25911"/>
    <w:rsid w:val="00A25FA9"/>
    <w:rsid w:val="00A3034C"/>
    <w:rsid w:val="00A30FB8"/>
    <w:rsid w:val="00A31578"/>
    <w:rsid w:val="00A31773"/>
    <w:rsid w:val="00A31D68"/>
    <w:rsid w:val="00A31EF1"/>
    <w:rsid w:val="00A3261C"/>
    <w:rsid w:val="00A33978"/>
    <w:rsid w:val="00A3464B"/>
    <w:rsid w:val="00A34AEF"/>
    <w:rsid w:val="00A405B0"/>
    <w:rsid w:val="00A4071B"/>
    <w:rsid w:val="00A4089B"/>
    <w:rsid w:val="00A41481"/>
    <w:rsid w:val="00A417D2"/>
    <w:rsid w:val="00A44527"/>
    <w:rsid w:val="00A44DC1"/>
    <w:rsid w:val="00A47850"/>
    <w:rsid w:val="00A5069F"/>
    <w:rsid w:val="00A50D67"/>
    <w:rsid w:val="00A51AD6"/>
    <w:rsid w:val="00A52151"/>
    <w:rsid w:val="00A557EA"/>
    <w:rsid w:val="00A55B72"/>
    <w:rsid w:val="00A56494"/>
    <w:rsid w:val="00A56CDF"/>
    <w:rsid w:val="00A56DDB"/>
    <w:rsid w:val="00A56F63"/>
    <w:rsid w:val="00A572D1"/>
    <w:rsid w:val="00A605F8"/>
    <w:rsid w:val="00A61723"/>
    <w:rsid w:val="00A61D73"/>
    <w:rsid w:val="00A61FF8"/>
    <w:rsid w:val="00A62CBC"/>
    <w:rsid w:val="00A62F56"/>
    <w:rsid w:val="00A642E8"/>
    <w:rsid w:val="00A64832"/>
    <w:rsid w:val="00A6495F"/>
    <w:rsid w:val="00A65498"/>
    <w:rsid w:val="00A6597F"/>
    <w:rsid w:val="00A6612F"/>
    <w:rsid w:val="00A66438"/>
    <w:rsid w:val="00A71BE1"/>
    <w:rsid w:val="00A71D71"/>
    <w:rsid w:val="00A71E8B"/>
    <w:rsid w:val="00A724CF"/>
    <w:rsid w:val="00A72657"/>
    <w:rsid w:val="00A73900"/>
    <w:rsid w:val="00A73F57"/>
    <w:rsid w:val="00A74204"/>
    <w:rsid w:val="00A7541E"/>
    <w:rsid w:val="00A768D3"/>
    <w:rsid w:val="00A769A9"/>
    <w:rsid w:val="00A80540"/>
    <w:rsid w:val="00A80EBA"/>
    <w:rsid w:val="00A81A55"/>
    <w:rsid w:val="00A82146"/>
    <w:rsid w:val="00A826B2"/>
    <w:rsid w:val="00A82D83"/>
    <w:rsid w:val="00A83820"/>
    <w:rsid w:val="00A83BDC"/>
    <w:rsid w:val="00A83F01"/>
    <w:rsid w:val="00A8431B"/>
    <w:rsid w:val="00A8477A"/>
    <w:rsid w:val="00A84EF6"/>
    <w:rsid w:val="00A8592B"/>
    <w:rsid w:val="00A85F95"/>
    <w:rsid w:val="00A86076"/>
    <w:rsid w:val="00A8637D"/>
    <w:rsid w:val="00A86E94"/>
    <w:rsid w:val="00A876FA"/>
    <w:rsid w:val="00A87E6D"/>
    <w:rsid w:val="00A9007D"/>
    <w:rsid w:val="00A90220"/>
    <w:rsid w:val="00A938A3"/>
    <w:rsid w:val="00A93A41"/>
    <w:rsid w:val="00A93C7A"/>
    <w:rsid w:val="00A94232"/>
    <w:rsid w:val="00A948B0"/>
    <w:rsid w:val="00A95011"/>
    <w:rsid w:val="00A952EE"/>
    <w:rsid w:val="00A953FC"/>
    <w:rsid w:val="00AA0AC3"/>
    <w:rsid w:val="00AA1A00"/>
    <w:rsid w:val="00AA226F"/>
    <w:rsid w:val="00AA2A1A"/>
    <w:rsid w:val="00AA3802"/>
    <w:rsid w:val="00AA4629"/>
    <w:rsid w:val="00AA49AD"/>
    <w:rsid w:val="00AA59F5"/>
    <w:rsid w:val="00AA5CEA"/>
    <w:rsid w:val="00AA6A88"/>
    <w:rsid w:val="00AA72C9"/>
    <w:rsid w:val="00AA798E"/>
    <w:rsid w:val="00AA7BB2"/>
    <w:rsid w:val="00AB091D"/>
    <w:rsid w:val="00AB1389"/>
    <w:rsid w:val="00AB1A50"/>
    <w:rsid w:val="00AB1ADB"/>
    <w:rsid w:val="00AB28E2"/>
    <w:rsid w:val="00AB2F76"/>
    <w:rsid w:val="00AB3218"/>
    <w:rsid w:val="00AB3416"/>
    <w:rsid w:val="00AB3ED6"/>
    <w:rsid w:val="00AB43B0"/>
    <w:rsid w:val="00AB49F8"/>
    <w:rsid w:val="00AB4B96"/>
    <w:rsid w:val="00AB6E30"/>
    <w:rsid w:val="00AB7135"/>
    <w:rsid w:val="00AC083F"/>
    <w:rsid w:val="00AC17B0"/>
    <w:rsid w:val="00AC2D59"/>
    <w:rsid w:val="00AC3A89"/>
    <w:rsid w:val="00AC404F"/>
    <w:rsid w:val="00AC5563"/>
    <w:rsid w:val="00AC5FA7"/>
    <w:rsid w:val="00AC62C8"/>
    <w:rsid w:val="00AD02FE"/>
    <w:rsid w:val="00AD0D5F"/>
    <w:rsid w:val="00AD205F"/>
    <w:rsid w:val="00AD207C"/>
    <w:rsid w:val="00AD20E4"/>
    <w:rsid w:val="00AD30E3"/>
    <w:rsid w:val="00AD4B3B"/>
    <w:rsid w:val="00AD5261"/>
    <w:rsid w:val="00AD55C7"/>
    <w:rsid w:val="00AD726E"/>
    <w:rsid w:val="00AD74C5"/>
    <w:rsid w:val="00AD7F69"/>
    <w:rsid w:val="00AE0343"/>
    <w:rsid w:val="00AE22CB"/>
    <w:rsid w:val="00AE2323"/>
    <w:rsid w:val="00AE2AA2"/>
    <w:rsid w:val="00AE2D0D"/>
    <w:rsid w:val="00AE3B07"/>
    <w:rsid w:val="00AE408B"/>
    <w:rsid w:val="00AE5012"/>
    <w:rsid w:val="00AF03D7"/>
    <w:rsid w:val="00AF07F2"/>
    <w:rsid w:val="00AF1CC3"/>
    <w:rsid w:val="00AF4CE0"/>
    <w:rsid w:val="00B0030E"/>
    <w:rsid w:val="00B00C35"/>
    <w:rsid w:val="00B01938"/>
    <w:rsid w:val="00B0216D"/>
    <w:rsid w:val="00B03435"/>
    <w:rsid w:val="00B05E24"/>
    <w:rsid w:val="00B063EB"/>
    <w:rsid w:val="00B07AA8"/>
    <w:rsid w:val="00B07C34"/>
    <w:rsid w:val="00B101A2"/>
    <w:rsid w:val="00B10CCB"/>
    <w:rsid w:val="00B11299"/>
    <w:rsid w:val="00B114A1"/>
    <w:rsid w:val="00B11EFF"/>
    <w:rsid w:val="00B1240D"/>
    <w:rsid w:val="00B13497"/>
    <w:rsid w:val="00B13560"/>
    <w:rsid w:val="00B1367F"/>
    <w:rsid w:val="00B14602"/>
    <w:rsid w:val="00B1670B"/>
    <w:rsid w:val="00B203A0"/>
    <w:rsid w:val="00B21A22"/>
    <w:rsid w:val="00B21B87"/>
    <w:rsid w:val="00B22350"/>
    <w:rsid w:val="00B22932"/>
    <w:rsid w:val="00B2294C"/>
    <w:rsid w:val="00B22EEF"/>
    <w:rsid w:val="00B23AE2"/>
    <w:rsid w:val="00B25994"/>
    <w:rsid w:val="00B3098C"/>
    <w:rsid w:val="00B309AD"/>
    <w:rsid w:val="00B30E1E"/>
    <w:rsid w:val="00B30FD3"/>
    <w:rsid w:val="00B34F57"/>
    <w:rsid w:val="00B34F87"/>
    <w:rsid w:val="00B36822"/>
    <w:rsid w:val="00B37103"/>
    <w:rsid w:val="00B402A7"/>
    <w:rsid w:val="00B419C0"/>
    <w:rsid w:val="00B422B8"/>
    <w:rsid w:val="00B42490"/>
    <w:rsid w:val="00B42521"/>
    <w:rsid w:val="00B43C2D"/>
    <w:rsid w:val="00B44E4C"/>
    <w:rsid w:val="00B4509D"/>
    <w:rsid w:val="00B45542"/>
    <w:rsid w:val="00B45E25"/>
    <w:rsid w:val="00B4674B"/>
    <w:rsid w:val="00B47698"/>
    <w:rsid w:val="00B502C9"/>
    <w:rsid w:val="00B509AD"/>
    <w:rsid w:val="00B50A6A"/>
    <w:rsid w:val="00B51136"/>
    <w:rsid w:val="00B5161C"/>
    <w:rsid w:val="00B51AF6"/>
    <w:rsid w:val="00B51CB1"/>
    <w:rsid w:val="00B53A40"/>
    <w:rsid w:val="00B53C42"/>
    <w:rsid w:val="00B543A9"/>
    <w:rsid w:val="00B54B37"/>
    <w:rsid w:val="00B564FF"/>
    <w:rsid w:val="00B62E19"/>
    <w:rsid w:val="00B62E54"/>
    <w:rsid w:val="00B64AC3"/>
    <w:rsid w:val="00B64D33"/>
    <w:rsid w:val="00B65029"/>
    <w:rsid w:val="00B6574D"/>
    <w:rsid w:val="00B6723E"/>
    <w:rsid w:val="00B67C35"/>
    <w:rsid w:val="00B701DD"/>
    <w:rsid w:val="00B705C7"/>
    <w:rsid w:val="00B71185"/>
    <w:rsid w:val="00B7136D"/>
    <w:rsid w:val="00B71E96"/>
    <w:rsid w:val="00B72391"/>
    <w:rsid w:val="00B726E3"/>
    <w:rsid w:val="00B72AB1"/>
    <w:rsid w:val="00B72E51"/>
    <w:rsid w:val="00B72EA5"/>
    <w:rsid w:val="00B7306B"/>
    <w:rsid w:val="00B73197"/>
    <w:rsid w:val="00B74E45"/>
    <w:rsid w:val="00B759A3"/>
    <w:rsid w:val="00B76699"/>
    <w:rsid w:val="00B80C63"/>
    <w:rsid w:val="00B81913"/>
    <w:rsid w:val="00B8237C"/>
    <w:rsid w:val="00B82CFA"/>
    <w:rsid w:val="00B84CAE"/>
    <w:rsid w:val="00B85CF4"/>
    <w:rsid w:val="00B873A5"/>
    <w:rsid w:val="00B87D8B"/>
    <w:rsid w:val="00B87E5B"/>
    <w:rsid w:val="00B909E3"/>
    <w:rsid w:val="00B91564"/>
    <w:rsid w:val="00B9161D"/>
    <w:rsid w:val="00B949D7"/>
    <w:rsid w:val="00B957FE"/>
    <w:rsid w:val="00B95DD6"/>
    <w:rsid w:val="00B96367"/>
    <w:rsid w:val="00B96F1D"/>
    <w:rsid w:val="00B9711D"/>
    <w:rsid w:val="00B97364"/>
    <w:rsid w:val="00BA0BD2"/>
    <w:rsid w:val="00BA1D51"/>
    <w:rsid w:val="00BA1D88"/>
    <w:rsid w:val="00BA4DB9"/>
    <w:rsid w:val="00BA59B6"/>
    <w:rsid w:val="00BA6116"/>
    <w:rsid w:val="00BA6412"/>
    <w:rsid w:val="00BA6E62"/>
    <w:rsid w:val="00BA7163"/>
    <w:rsid w:val="00BA71A9"/>
    <w:rsid w:val="00BA7AD2"/>
    <w:rsid w:val="00BA7B21"/>
    <w:rsid w:val="00BB0AA3"/>
    <w:rsid w:val="00BB106A"/>
    <w:rsid w:val="00BB2C0E"/>
    <w:rsid w:val="00BB2F90"/>
    <w:rsid w:val="00BB3E49"/>
    <w:rsid w:val="00BB462A"/>
    <w:rsid w:val="00BB4B9D"/>
    <w:rsid w:val="00BB6F9C"/>
    <w:rsid w:val="00BC04E9"/>
    <w:rsid w:val="00BC1AAB"/>
    <w:rsid w:val="00BC1B00"/>
    <w:rsid w:val="00BC2388"/>
    <w:rsid w:val="00BC38A6"/>
    <w:rsid w:val="00BC4137"/>
    <w:rsid w:val="00BC59C0"/>
    <w:rsid w:val="00BC611C"/>
    <w:rsid w:val="00BC62A9"/>
    <w:rsid w:val="00BC692E"/>
    <w:rsid w:val="00BC6C65"/>
    <w:rsid w:val="00BD0A58"/>
    <w:rsid w:val="00BD1796"/>
    <w:rsid w:val="00BD1B43"/>
    <w:rsid w:val="00BD35AD"/>
    <w:rsid w:val="00BD3BA0"/>
    <w:rsid w:val="00BD4188"/>
    <w:rsid w:val="00BD5A2D"/>
    <w:rsid w:val="00BD5A51"/>
    <w:rsid w:val="00BD65DD"/>
    <w:rsid w:val="00BD74E0"/>
    <w:rsid w:val="00BD764E"/>
    <w:rsid w:val="00BE0982"/>
    <w:rsid w:val="00BE0F2B"/>
    <w:rsid w:val="00BE1D0E"/>
    <w:rsid w:val="00BE1F38"/>
    <w:rsid w:val="00BE2447"/>
    <w:rsid w:val="00BE2885"/>
    <w:rsid w:val="00BE292C"/>
    <w:rsid w:val="00BE2AC7"/>
    <w:rsid w:val="00BE4E0F"/>
    <w:rsid w:val="00BE67CF"/>
    <w:rsid w:val="00BE76EA"/>
    <w:rsid w:val="00BE7B74"/>
    <w:rsid w:val="00BF1489"/>
    <w:rsid w:val="00BF18F5"/>
    <w:rsid w:val="00BF199A"/>
    <w:rsid w:val="00BF20A7"/>
    <w:rsid w:val="00BF3DF1"/>
    <w:rsid w:val="00BF4BCA"/>
    <w:rsid w:val="00BF5B7C"/>
    <w:rsid w:val="00BF656E"/>
    <w:rsid w:val="00BF670C"/>
    <w:rsid w:val="00BF69DC"/>
    <w:rsid w:val="00BF7048"/>
    <w:rsid w:val="00C003AA"/>
    <w:rsid w:val="00C01056"/>
    <w:rsid w:val="00C010C6"/>
    <w:rsid w:val="00C01913"/>
    <w:rsid w:val="00C0213E"/>
    <w:rsid w:val="00C03152"/>
    <w:rsid w:val="00C031BA"/>
    <w:rsid w:val="00C0396B"/>
    <w:rsid w:val="00C03E18"/>
    <w:rsid w:val="00C042A0"/>
    <w:rsid w:val="00C053F7"/>
    <w:rsid w:val="00C05B1A"/>
    <w:rsid w:val="00C07731"/>
    <w:rsid w:val="00C10F75"/>
    <w:rsid w:val="00C11055"/>
    <w:rsid w:val="00C11C91"/>
    <w:rsid w:val="00C12DEC"/>
    <w:rsid w:val="00C137A5"/>
    <w:rsid w:val="00C138D0"/>
    <w:rsid w:val="00C139A8"/>
    <w:rsid w:val="00C17FA1"/>
    <w:rsid w:val="00C2224F"/>
    <w:rsid w:val="00C24145"/>
    <w:rsid w:val="00C2618E"/>
    <w:rsid w:val="00C27F3E"/>
    <w:rsid w:val="00C3059C"/>
    <w:rsid w:val="00C30937"/>
    <w:rsid w:val="00C309AA"/>
    <w:rsid w:val="00C34A84"/>
    <w:rsid w:val="00C34D19"/>
    <w:rsid w:val="00C3509D"/>
    <w:rsid w:val="00C35E23"/>
    <w:rsid w:val="00C37FBB"/>
    <w:rsid w:val="00C40DA2"/>
    <w:rsid w:val="00C4139E"/>
    <w:rsid w:val="00C413CC"/>
    <w:rsid w:val="00C423AD"/>
    <w:rsid w:val="00C43DD9"/>
    <w:rsid w:val="00C450C1"/>
    <w:rsid w:val="00C45D34"/>
    <w:rsid w:val="00C467CD"/>
    <w:rsid w:val="00C482A9"/>
    <w:rsid w:val="00C506BA"/>
    <w:rsid w:val="00C5218E"/>
    <w:rsid w:val="00C52254"/>
    <w:rsid w:val="00C52742"/>
    <w:rsid w:val="00C53F36"/>
    <w:rsid w:val="00C5425B"/>
    <w:rsid w:val="00C563A4"/>
    <w:rsid w:val="00C57523"/>
    <w:rsid w:val="00C57ACC"/>
    <w:rsid w:val="00C604DF"/>
    <w:rsid w:val="00C610BB"/>
    <w:rsid w:val="00C6206E"/>
    <w:rsid w:val="00C62B99"/>
    <w:rsid w:val="00C62BCB"/>
    <w:rsid w:val="00C62D33"/>
    <w:rsid w:val="00C6343B"/>
    <w:rsid w:val="00C63CCE"/>
    <w:rsid w:val="00C642CD"/>
    <w:rsid w:val="00C64FFD"/>
    <w:rsid w:val="00C659D9"/>
    <w:rsid w:val="00C677EF"/>
    <w:rsid w:val="00C67944"/>
    <w:rsid w:val="00C709EA"/>
    <w:rsid w:val="00C7162D"/>
    <w:rsid w:val="00C7281D"/>
    <w:rsid w:val="00C72E70"/>
    <w:rsid w:val="00C73AF1"/>
    <w:rsid w:val="00C73C29"/>
    <w:rsid w:val="00C7413E"/>
    <w:rsid w:val="00C7598A"/>
    <w:rsid w:val="00C763BF"/>
    <w:rsid w:val="00C76696"/>
    <w:rsid w:val="00C77722"/>
    <w:rsid w:val="00C77959"/>
    <w:rsid w:val="00C806DC"/>
    <w:rsid w:val="00C82264"/>
    <w:rsid w:val="00C82E70"/>
    <w:rsid w:val="00C83722"/>
    <w:rsid w:val="00C83C32"/>
    <w:rsid w:val="00C85370"/>
    <w:rsid w:val="00C86381"/>
    <w:rsid w:val="00C87AEA"/>
    <w:rsid w:val="00C87CD8"/>
    <w:rsid w:val="00C902BB"/>
    <w:rsid w:val="00C90745"/>
    <w:rsid w:val="00C915CC"/>
    <w:rsid w:val="00C915EA"/>
    <w:rsid w:val="00C91DF4"/>
    <w:rsid w:val="00C9220B"/>
    <w:rsid w:val="00C92982"/>
    <w:rsid w:val="00C954BA"/>
    <w:rsid w:val="00C96028"/>
    <w:rsid w:val="00C96D2B"/>
    <w:rsid w:val="00C97B8A"/>
    <w:rsid w:val="00CA05B6"/>
    <w:rsid w:val="00CA0769"/>
    <w:rsid w:val="00CA0C3C"/>
    <w:rsid w:val="00CA0C43"/>
    <w:rsid w:val="00CA1991"/>
    <w:rsid w:val="00CA1AE0"/>
    <w:rsid w:val="00CA22EB"/>
    <w:rsid w:val="00CA255D"/>
    <w:rsid w:val="00CA29C6"/>
    <w:rsid w:val="00CA2A6E"/>
    <w:rsid w:val="00CA3087"/>
    <w:rsid w:val="00CA3281"/>
    <w:rsid w:val="00CA35AC"/>
    <w:rsid w:val="00CB3F47"/>
    <w:rsid w:val="00CB5CF4"/>
    <w:rsid w:val="00CB669C"/>
    <w:rsid w:val="00CB6937"/>
    <w:rsid w:val="00CB7E79"/>
    <w:rsid w:val="00CB7E82"/>
    <w:rsid w:val="00CC2CB2"/>
    <w:rsid w:val="00CC32B5"/>
    <w:rsid w:val="00CC4A6F"/>
    <w:rsid w:val="00CC5FF1"/>
    <w:rsid w:val="00CC6ED8"/>
    <w:rsid w:val="00CC70C6"/>
    <w:rsid w:val="00CC71D6"/>
    <w:rsid w:val="00CC7E1C"/>
    <w:rsid w:val="00CD03E0"/>
    <w:rsid w:val="00CD0B85"/>
    <w:rsid w:val="00CD251F"/>
    <w:rsid w:val="00CD29A3"/>
    <w:rsid w:val="00CD2C97"/>
    <w:rsid w:val="00CD57A7"/>
    <w:rsid w:val="00CD5E8D"/>
    <w:rsid w:val="00CD6B90"/>
    <w:rsid w:val="00CD72CB"/>
    <w:rsid w:val="00CD760B"/>
    <w:rsid w:val="00CD7637"/>
    <w:rsid w:val="00CD7B65"/>
    <w:rsid w:val="00CE1E82"/>
    <w:rsid w:val="00CE2190"/>
    <w:rsid w:val="00CE471C"/>
    <w:rsid w:val="00CE4E20"/>
    <w:rsid w:val="00CE4F37"/>
    <w:rsid w:val="00CE4F7C"/>
    <w:rsid w:val="00CE525C"/>
    <w:rsid w:val="00CE53BB"/>
    <w:rsid w:val="00CE5A02"/>
    <w:rsid w:val="00CE6AB6"/>
    <w:rsid w:val="00CE7183"/>
    <w:rsid w:val="00CE7F8F"/>
    <w:rsid w:val="00CF1845"/>
    <w:rsid w:val="00CF2707"/>
    <w:rsid w:val="00CF2A83"/>
    <w:rsid w:val="00CF6D5D"/>
    <w:rsid w:val="00CF7B7B"/>
    <w:rsid w:val="00D00643"/>
    <w:rsid w:val="00D00C02"/>
    <w:rsid w:val="00D01D1E"/>
    <w:rsid w:val="00D0285A"/>
    <w:rsid w:val="00D0389D"/>
    <w:rsid w:val="00D04DA8"/>
    <w:rsid w:val="00D059F9"/>
    <w:rsid w:val="00D05A33"/>
    <w:rsid w:val="00D05C6F"/>
    <w:rsid w:val="00D06407"/>
    <w:rsid w:val="00D06A70"/>
    <w:rsid w:val="00D07113"/>
    <w:rsid w:val="00D076BC"/>
    <w:rsid w:val="00D07977"/>
    <w:rsid w:val="00D121C5"/>
    <w:rsid w:val="00D12203"/>
    <w:rsid w:val="00D129D5"/>
    <w:rsid w:val="00D1437C"/>
    <w:rsid w:val="00D1507E"/>
    <w:rsid w:val="00D1521B"/>
    <w:rsid w:val="00D154EC"/>
    <w:rsid w:val="00D166E9"/>
    <w:rsid w:val="00D16C42"/>
    <w:rsid w:val="00D16E65"/>
    <w:rsid w:val="00D172BB"/>
    <w:rsid w:val="00D177BF"/>
    <w:rsid w:val="00D17989"/>
    <w:rsid w:val="00D17FBE"/>
    <w:rsid w:val="00D20634"/>
    <w:rsid w:val="00D24210"/>
    <w:rsid w:val="00D244EA"/>
    <w:rsid w:val="00D24EF7"/>
    <w:rsid w:val="00D2769E"/>
    <w:rsid w:val="00D27976"/>
    <w:rsid w:val="00D27F27"/>
    <w:rsid w:val="00D3029B"/>
    <w:rsid w:val="00D30BF5"/>
    <w:rsid w:val="00D348C6"/>
    <w:rsid w:val="00D35C2B"/>
    <w:rsid w:val="00D35C9A"/>
    <w:rsid w:val="00D365CE"/>
    <w:rsid w:val="00D36D8D"/>
    <w:rsid w:val="00D36F1A"/>
    <w:rsid w:val="00D40BA6"/>
    <w:rsid w:val="00D41215"/>
    <w:rsid w:val="00D41A04"/>
    <w:rsid w:val="00D434D3"/>
    <w:rsid w:val="00D437E0"/>
    <w:rsid w:val="00D43C5F"/>
    <w:rsid w:val="00D43F18"/>
    <w:rsid w:val="00D44C2A"/>
    <w:rsid w:val="00D45C4D"/>
    <w:rsid w:val="00D4630A"/>
    <w:rsid w:val="00D47D0D"/>
    <w:rsid w:val="00D5081A"/>
    <w:rsid w:val="00D51841"/>
    <w:rsid w:val="00D5389C"/>
    <w:rsid w:val="00D56BF9"/>
    <w:rsid w:val="00D57F45"/>
    <w:rsid w:val="00D62321"/>
    <w:rsid w:val="00D6284A"/>
    <w:rsid w:val="00D6364B"/>
    <w:rsid w:val="00D646E0"/>
    <w:rsid w:val="00D65CF7"/>
    <w:rsid w:val="00D66866"/>
    <w:rsid w:val="00D712AB"/>
    <w:rsid w:val="00D71980"/>
    <w:rsid w:val="00D71A48"/>
    <w:rsid w:val="00D72050"/>
    <w:rsid w:val="00D72F4B"/>
    <w:rsid w:val="00D7376E"/>
    <w:rsid w:val="00D74208"/>
    <w:rsid w:val="00D74275"/>
    <w:rsid w:val="00D76BE6"/>
    <w:rsid w:val="00D76C5D"/>
    <w:rsid w:val="00D76CD0"/>
    <w:rsid w:val="00D7748E"/>
    <w:rsid w:val="00D7759E"/>
    <w:rsid w:val="00D7767A"/>
    <w:rsid w:val="00D8101A"/>
    <w:rsid w:val="00D8240E"/>
    <w:rsid w:val="00D82EF2"/>
    <w:rsid w:val="00D84D2D"/>
    <w:rsid w:val="00D86960"/>
    <w:rsid w:val="00D86E05"/>
    <w:rsid w:val="00D8764E"/>
    <w:rsid w:val="00D92627"/>
    <w:rsid w:val="00D93423"/>
    <w:rsid w:val="00D95871"/>
    <w:rsid w:val="00D95DC5"/>
    <w:rsid w:val="00D961EF"/>
    <w:rsid w:val="00D96718"/>
    <w:rsid w:val="00D96CBC"/>
    <w:rsid w:val="00D9794E"/>
    <w:rsid w:val="00DA062C"/>
    <w:rsid w:val="00DA183E"/>
    <w:rsid w:val="00DA1EB4"/>
    <w:rsid w:val="00DA373B"/>
    <w:rsid w:val="00DA38DD"/>
    <w:rsid w:val="00DA3A90"/>
    <w:rsid w:val="00DA43C9"/>
    <w:rsid w:val="00DA5C18"/>
    <w:rsid w:val="00DA5D6C"/>
    <w:rsid w:val="00DA60F3"/>
    <w:rsid w:val="00DA635A"/>
    <w:rsid w:val="00DA7E55"/>
    <w:rsid w:val="00DB08B8"/>
    <w:rsid w:val="00DB0AE3"/>
    <w:rsid w:val="00DB1246"/>
    <w:rsid w:val="00DB1858"/>
    <w:rsid w:val="00DB1B2F"/>
    <w:rsid w:val="00DB2916"/>
    <w:rsid w:val="00DB2EF9"/>
    <w:rsid w:val="00DB52E2"/>
    <w:rsid w:val="00DB5B70"/>
    <w:rsid w:val="00DB7E50"/>
    <w:rsid w:val="00DC0619"/>
    <w:rsid w:val="00DC0D1A"/>
    <w:rsid w:val="00DC4103"/>
    <w:rsid w:val="00DC5909"/>
    <w:rsid w:val="00DC6A86"/>
    <w:rsid w:val="00DC7395"/>
    <w:rsid w:val="00DC745E"/>
    <w:rsid w:val="00DD0323"/>
    <w:rsid w:val="00DD1496"/>
    <w:rsid w:val="00DD24FE"/>
    <w:rsid w:val="00DD2961"/>
    <w:rsid w:val="00DD315D"/>
    <w:rsid w:val="00DD3873"/>
    <w:rsid w:val="00DD562F"/>
    <w:rsid w:val="00DD5A4A"/>
    <w:rsid w:val="00DD5B28"/>
    <w:rsid w:val="00DD5D69"/>
    <w:rsid w:val="00DD65A4"/>
    <w:rsid w:val="00DD67E7"/>
    <w:rsid w:val="00DD6A4C"/>
    <w:rsid w:val="00DD7164"/>
    <w:rsid w:val="00DD786B"/>
    <w:rsid w:val="00DD78B3"/>
    <w:rsid w:val="00DD7A1E"/>
    <w:rsid w:val="00DD7DC0"/>
    <w:rsid w:val="00DE0478"/>
    <w:rsid w:val="00DE0EF4"/>
    <w:rsid w:val="00DE129B"/>
    <w:rsid w:val="00DE16A5"/>
    <w:rsid w:val="00DE2FE3"/>
    <w:rsid w:val="00DE3034"/>
    <w:rsid w:val="00DE3070"/>
    <w:rsid w:val="00DE3C20"/>
    <w:rsid w:val="00DE46FB"/>
    <w:rsid w:val="00DE4F4C"/>
    <w:rsid w:val="00DE6486"/>
    <w:rsid w:val="00DE65D6"/>
    <w:rsid w:val="00DE6CF8"/>
    <w:rsid w:val="00DE704C"/>
    <w:rsid w:val="00DF0094"/>
    <w:rsid w:val="00DF0BFF"/>
    <w:rsid w:val="00DF0C38"/>
    <w:rsid w:val="00DF0FE9"/>
    <w:rsid w:val="00DF1671"/>
    <w:rsid w:val="00DF28C9"/>
    <w:rsid w:val="00DF361A"/>
    <w:rsid w:val="00DF374C"/>
    <w:rsid w:val="00DF3884"/>
    <w:rsid w:val="00DF5F45"/>
    <w:rsid w:val="00DF7892"/>
    <w:rsid w:val="00E00435"/>
    <w:rsid w:val="00E00D57"/>
    <w:rsid w:val="00E01DD0"/>
    <w:rsid w:val="00E025EE"/>
    <w:rsid w:val="00E05BCB"/>
    <w:rsid w:val="00E069ED"/>
    <w:rsid w:val="00E06DCA"/>
    <w:rsid w:val="00E10088"/>
    <w:rsid w:val="00E11199"/>
    <w:rsid w:val="00E11228"/>
    <w:rsid w:val="00E11F6E"/>
    <w:rsid w:val="00E11FB3"/>
    <w:rsid w:val="00E12262"/>
    <w:rsid w:val="00E127DA"/>
    <w:rsid w:val="00E13F4D"/>
    <w:rsid w:val="00E14443"/>
    <w:rsid w:val="00E149FD"/>
    <w:rsid w:val="00E1595C"/>
    <w:rsid w:val="00E170E4"/>
    <w:rsid w:val="00E171AF"/>
    <w:rsid w:val="00E17449"/>
    <w:rsid w:val="00E17F1C"/>
    <w:rsid w:val="00E202E1"/>
    <w:rsid w:val="00E206B0"/>
    <w:rsid w:val="00E20ECF"/>
    <w:rsid w:val="00E21159"/>
    <w:rsid w:val="00E21D57"/>
    <w:rsid w:val="00E22C4A"/>
    <w:rsid w:val="00E2387A"/>
    <w:rsid w:val="00E24F74"/>
    <w:rsid w:val="00E2542A"/>
    <w:rsid w:val="00E26A1B"/>
    <w:rsid w:val="00E2735E"/>
    <w:rsid w:val="00E2762C"/>
    <w:rsid w:val="00E27960"/>
    <w:rsid w:val="00E27B86"/>
    <w:rsid w:val="00E3100E"/>
    <w:rsid w:val="00E31165"/>
    <w:rsid w:val="00E31F4D"/>
    <w:rsid w:val="00E33530"/>
    <w:rsid w:val="00E33560"/>
    <w:rsid w:val="00E34192"/>
    <w:rsid w:val="00E35634"/>
    <w:rsid w:val="00E3659C"/>
    <w:rsid w:val="00E376A0"/>
    <w:rsid w:val="00E401AD"/>
    <w:rsid w:val="00E4067F"/>
    <w:rsid w:val="00E4129E"/>
    <w:rsid w:val="00E42770"/>
    <w:rsid w:val="00E435E3"/>
    <w:rsid w:val="00E43713"/>
    <w:rsid w:val="00E44D17"/>
    <w:rsid w:val="00E456AA"/>
    <w:rsid w:val="00E462F3"/>
    <w:rsid w:val="00E47D61"/>
    <w:rsid w:val="00E50C81"/>
    <w:rsid w:val="00E50DA3"/>
    <w:rsid w:val="00E52EF2"/>
    <w:rsid w:val="00E532A6"/>
    <w:rsid w:val="00E54FE6"/>
    <w:rsid w:val="00E55015"/>
    <w:rsid w:val="00E55ABF"/>
    <w:rsid w:val="00E56797"/>
    <w:rsid w:val="00E612DF"/>
    <w:rsid w:val="00E62FC5"/>
    <w:rsid w:val="00E6410D"/>
    <w:rsid w:val="00E645FB"/>
    <w:rsid w:val="00E64660"/>
    <w:rsid w:val="00E64AB5"/>
    <w:rsid w:val="00E64F02"/>
    <w:rsid w:val="00E65A10"/>
    <w:rsid w:val="00E65F19"/>
    <w:rsid w:val="00E65FE5"/>
    <w:rsid w:val="00E66777"/>
    <w:rsid w:val="00E707A8"/>
    <w:rsid w:val="00E70817"/>
    <w:rsid w:val="00E71EC4"/>
    <w:rsid w:val="00E730B0"/>
    <w:rsid w:val="00E7398A"/>
    <w:rsid w:val="00E74785"/>
    <w:rsid w:val="00E74BA9"/>
    <w:rsid w:val="00E753CC"/>
    <w:rsid w:val="00E75626"/>
    <w:rsid w:val="00E756BE"/>
    <w:rsid w:val="00E75801"/>
    <w:rsid w:val="00E75964"/>
    <w:rsid w:val="00E76C72"/>
    <w:rsid w:val="00E77569"/>
    <w:rsid w:val="00E77BE2"/>
    <w:rsid w:val="00E7AB96"/>
    <w:rsid w:val="00E800D0"/>
    <w:rsid w:val="00E80263"/>
    <w:rsid w:val="00E80F77"/>
    <w:rsid w:val="00E84198"/>
    <w:rsid w:val="00E84649"/>
    <w:rsid w:val="00E857C7"/>
    <w:rsid w:val="00E874EC"/>
    <w:rsid w:val="00E9000C"/>
    <w:rsid w:val="00E90057"/>
    <w:rsid w:val="00E90D2D"/>
    <w:rsid w:val="00E92905"/>
    <w:rsid w:val="00E92F7B"/>
    <w:rsid w:val="00E943DC"/>
    <w:rsid w:val="00E95498"/>
    <w:rsid w:val="00E95B59"/>
    <w:rsid w:val="00E97FB2"/>
    <w:rsid w:val="00EA11CC"/>
    <w:rsid w:val="00EA2FF8"/>
    <w:rsid w:val="00EA316D"/>
    <w:rsid w:val="00EA36D0"/>
    <w:rsid w:val="00EA45C1"/>
    <w:rsid w:val="00EA49C2"/>
    <w:rsid w:val="00EA5097"/>
    <w:rsid w:val="00EA539D"/>
    <w:rsid w:val="00EA7501"/>
    <w:rsid w:val="00EA762D"/>
    <w:rsid w:val="00EB1FF4"/>
    <w:rsid w:val="00EB3A2E"/>
    <w:rsid w:val="00EB4BAA"/>
    <w:rsid w:val="00EB5239"/>
    <w:rsid w:val="00EB728F"/>
    <w:rsid w:val="00EB7EA3"/>
    <w:rsid w:val="00EB7F9E"/>
    <w:rsid w:val="00EC075D"/>
    <w:rsid w:val="00EC0982"/>
    <w:rsid w:val="00EC0ECF"/>
    <w:rsid w:val="00EC25B8"/>
    <w:rsid w:val="00EC360E"/>
    <w:rsid w:val="00EC3CDE"/>
    <w:rsid w:val="00EC4B60"/>
    <w:rsid w:val="00EC4C39"/>
    <w:rsid w:val="00EC55A4"/>
    <w:rsid w:val="00EC6860"/>
    <w:rsid w:val="00EC6926"/>
    <w:rsid w:val="00EC6F48"/>
    <w:rsid w:val="00EC7075"/>
    <w:rsid w:val="00ED04E6"/>
    <w:rsid w:val="00ED0DB6"/>
    <w:rsid w:val="00ED41AB"/>
    <w:rsid w:val="00ED41F7"/>
    <w:rsid w:val="00ED580D"/>
    <w:rsid w:val="00ED5CAB"/>
    <w:rsid w:val="00ED698A"/>
    <w:rsid w:val="00ED6ACC"/>
    <w:rsid w:val="00ED6CF4"/>
    <w:rsid w:val="00ED6DE9"/>
    <w:rsid w:val="00EE0120"/>
    <w:rsid w:val="00EE1967"/>
    <w:rsid w:val="00EE240A"/>
    <w:rsid w:val="00EE4A98"/>
    <w:rsid w:val="00EE506B"/>
    <w:rsid w:val="00EE5178"/>
    <w:rsid w:val="00EE6AB7"/>
    <w:rsid w:val="00EF0A9F"/>
    <w:rsid w:val="00EF113C"/>
    <w:rsid w:val="00EF23B7"/>
    <w:rsid w:val="00EF23E2"/>
    <w:rsid w:val="00EF2B11"/>
    <w:rsid w:val="00EF386B"/>
    <w:rsid w:val="00EF536D"/>
    <w:rsid w:val="00EF57C0"/>
    <w:rsid w:val="00EF6FAE"/>
    <w:rsid w:val="00EF74DB"/>
    <w:rsid w:val="00F00208"/>
    <w:rsid w:val="00F004DC"/>
    <w:rsid w:val="00F0061B"/>
    <w:rsid w:val="00F021E4"/>
    <w:rsid w:val="00F0335D"/>
    <w:rsid w:val="00F03C04"/>
    <w:rsid w:val="00F046B7"/>
    <w:rsid w:val="00F05235"/>
    <w:rsid w:val="00F05D1B"/>
    <w:rsid w:val="00F11E07"/>
    <w:rsid w:val="00F13A05"/>
    <w:rsid w:val="00F1478E"/>
    <w:rsid w:val="00F149B1"/>
    <w:rsid w:val="00F15310"/>
    <w:rsid w:val="00F15F0D"/>
    <w:rsid w:val="00F16EF3"/>
    <w:rsid w:val="00F17CD5"/>
    <w:rsid w:val="00F20319"/>
    <w:rsid w:val="00F20804"/>
    <w:rsid w:val="00F22821"/>
    <w:rsid w:val="00F22C27"/>
    <w:rsid w:val="00F231DD"/>
    <w:rsid w:val="00F2346E"/>
    <w:rsid w:val="00F24844"/>
    <w:rsid w:val="00F25568"/>
    <w:rsid w:val="00F25944"/>
    <w:rsid w:val="00F25AAC"/>
    <w:rsid w:val="00F260B2"/>
    <w:rsid w:val="00F27D5A"/>
    <w:rsid w:val="00F33596"/>
    <w:rsid w:val="00F33990"/>
    <w:rsid w:val="00F34265"/>
    <w:rsid w:val="00F3470D"/>
    <w:rsid w:val="00F34FFA"/>
    <w:rsid w:val="00F35FE9"/>
    <w:rsid w:val="00F3662E"/>
    <w:rsid w:val="00F40C54"/>
    <w:rsid w:val="00F410A1"/>
    <w:rsid w:val="00F42175"/>
    <w:rsid w:val="00F42E30"/>
    <w:rsid w:val="00F43634"/>
    <w:rsid w:val="00F43A68"/>
    <w:rsid w:val="00F43FB3"/>
    <w:rsid w:val="00F466A5"/>
    <w:rsid w:val="00F503A9"/>
    <w:rsid w:val="00F507D9"/>
    <w:rsid w:val="00F509E8"/>
    <w:rsid w:val="00F5448D"/>
    <w:rsid w:val="00F5459F"/>
    <w:rsid w:val="00F54C3E"/>
    <w:rsid w:val="00F56128"/>
    <w:rsid w:val="00F56A8F"/>
    <w:rsid w:val="00F6132E"/>
    <w:rsid w:val="00F6136E"/>
    <w:rsid w:val="00F614AF"/>
    <w:rsid w:val="00F63E57"/>
    <w:rsid w:val="00F70501"/>
    <w:rsid w:val="00F71458"/>
    <w:rsid w:val="00F71EF7"/>
    <w:rsid w:val="00F73A2E"/>
    <w:rsid w:val="00F73C27"/>
    <w:rsid w:val="00F73FF8"/>
    <w:rsid w:val="00F74FFA"/>
    <w:rsid w:val="00F75A6D"/>
    <w:rsid w:val="00F773CD"/>
    <w:rsid w:val="00F7745C"/>
    <w:rsid w:val="00F77B11"/>
    <w:rsid w:val="00F80E50"/>
    <w:rsid w:val="00F81250"/>
    <w:rsid w:val="00F81E09"/>
    <w:rsid w:val="00F827FD"/>
    <w:rsid w:val="00F84DF7"/>
    <w:rsid w:val="00F90262"/>
    <w:rsid w:val="00F92328"/>
    <w:rsid w:val="00F92737"/>
    <w:rsid w:val="00F94003"/>
    <w:rsid w:val="00F94C4F"/>
    <w:rsid w:val="00F94E45"/>
    <w:rsid w:val="00F96F84"/>
    <w:rsid w:val="00FA017E"/>
    <w:rsid w:val="00FA15A9"/>
    <w:rsid w:val="00FA199C"/>
    <w:rsid w:val="00FA2104"/>
    <w:rsid w:val="00FA2930"/>
    <w:rsid w:val="00FA2C9A"/>
    <w:rsid w:val="00FA5035"/>
    <w:rsid w:val="00FA54F5"/>
    <w:rsid w:val="00FA5B1A"/>
    <w:rsid w:val="00FA5D27"/>
    <w:rsid w:val="00FA6060"/>
    <w:rsid w:val="00FA7177"/>
    <w:rsid w:val="00FA7B76"/>
    <w:rsid w:val="00FB1148"/>
    <w:rsid w:val="00FB1160"/>
    <w:rsid w:val="00FB2E22"/>
    <w:rsid w:val="00FB526A"/>
    <w:rsid w:val="00FB5E27"/>
    <w:rsid w:val="00FB639E"/>
    <w:rsid w:val="00FB7B8C"/>
    <w:rsid w:val="00FC0F02"/>
    <w:rsid w:val="00FC404E"/>
    <w:rsid w:val="00FC46CA"/>
    <w:rsid w:val="00FC4D29"/>
    <w:rsid w:val="00FC640C"/>
    <w:rsid w:val="00FC68EC"/>
    <w:rsid w:val="00FC76FE"/>
    <w:rsid w:val="00FD0C26"/>
    <w:rsid w:val="00FD15D8"/>
    <w:rsid w:val="00FD1CC0"/>
    <w:rsid w:val="00FD4C89"/>
    <w:rsid w:val="00FD4F40"/>
    <w:rsid w:val="00FD5010"/>
    <w:rsid w:val="00FD52E3"/>
    <w:rsid w:val="00FD62E9"/>
    <w:rsid w:val="00FD7242"/>
    <w:rsid w:val="00FD7870"/>
    <w:rsid w:val="00FD7943"/>
    <w:rsid w:val="00FE01E8"/>
    <w:rsid w:val="00FE19D6"/>
    <w:rsid w:val="00FE3DC2"/>
    <w:rsid w:val="00FE58A3"/>
    <w:rsid w:val="00FE5D81"/>
    <w:rsid w:val="00FE68EF"/>
    <w:rsid w:val="00FF1034"/>
    <w:rsid w:val="00FF16F2"/>
    <w:rsid w:val="00FF2DAE"/>
    <w:rsid w:val="00FF584D"/>
    <w:rsid w:val="00FF6B69"/>
    <w:rsid w:val="00FF6B84"/>
    <w:rsid w:val="00FF6D91"/>
    <w:rsid w:val="00FF7F30"/>
    <w:rsid w:val="024B4C48"/>
    <w:rsid w:val="026C41B2"/>
    <w:rsid w:val="027A29DF"/>
    <w:rsid w:val="0289AE8A"/>
    <w:rsid w:val="031A2912"/>
    <w:rsid w:val="03A03753"/>
    <w:rsid w:val="042A2DFB"/>
    <w:rsid w:val="042BF355"/>
    <w:rsid w:val="045DF3B7"/>
    <w:rsid w:val="04D618E3"/>
    <w:rsid w:val="0556B791"/>
    <w:rsid w:val="05763446"/>
    <w:rsid w:val="057A9B92"/>
    <w:rsid w:val="058EA8C6"/>
    <w:rsid w:val="05EF75AE"/>
    <w:rsid w:val="0634995E"/>
    <w:rsid w:val="063EBD8E"/>
    <w:rsid w:val="06B15D4D"/>
    <w:rsid w:val="06F8C154"/>
    <w:rsid w:val="07114F8A"/>
    <w:rsid w:val="079B2CF2"/>
    <w:rsid w:val="079F03BA"/>
    <w:rsid w:val="082DD186"/>
    <w:rsid w:val="08632CE3"/>
    <w:rsid w:val="08F530D6"/>
    <w:rsid w:val="09117D3B"/>
    <w:rsid w:val="091CE3EB"/>
    <w:rsid w:val="0973066A"/>
    <w:rsid w:val="0985BD91"/>
    <w:rsid w:val="0A12A55D"/>
    <w:rsid w:val="0A32C0F1"/>
    <w:rsid w:val="0A6FEE35"/>
    <w:rsid w:val="0AA415D0"/>
    <w:rsid w:val="0AB7CC52"/>
    <w:rsid w:val="0AC5B67E"/>
    <w:rsid w:val="0AEC5877"/>
    <w:rsid w:val="0B0236B2"/>
    <w:rsid w:val="0B0F71B2"/>
    <w:rsid w:val="0B38A520"/>
    <w:rsid w:val="0B71FD2E"/>
    <w:rsid w:val="0B8B5D1B"/>
    <w:rsid w:val="0BD73301"/>
    <w:rsid w:val="0C10BBE4"/>
    <w:rsid w:val="0C657910"/>
    <w:rsid w:val="0C7FD54B"/>
    <w:rsid w:val="0C9CFE60"/>
    <w:rsid w:val="0D0B561D"/>
    <w:rsid w:val="0D0C736A"/>
    <w:rsid w:val="0D6B6731"/>
    <w:rsid w:val="0E30CB9C"/>
    <w:rsid w:val="0EC2BC33"/>
    <w:rsid w:val="0EEC10B8"/>
    <w:rsid w:val="0F23DB45"/>
    <w:rsid w:val="0F400308"/>
    <w:rsid w:val="0F85F5B5"/>
    <w:rsid w:val="0FA414FB"/>
    <w:rsid w:val="0FE3C6EC"/>
    <w:rsid w:val="100B3F9A"/>
    <w:rsid w:val="102A8877"/>
    <w:rsid w:val="105897D5"/>
    <w:rsid w:val="106D0989"/>
    <w:rsid w:val="107F4A87"/>
    <w:rsid w:val="10AA5A0F"/>
    <w:rsid w:val="10F30998"/>
    <w:rsid w:val="1131B761"/>
    <w:rsid w:val="11435A75"/>
    <w:rsid w:val="1167B153"/>
    <w:rsid w:val="11985073"/>
    <w:rsid w:val="11990423"/>
    <w:rsid w:val="11A42E3F"/>
    <w:rsid w:val="11C390C1"/>
    <w:rsid w:val="11D829ED"/>
    <w:rsid w:val="12177EA2"/>
    <w:rsid w:val="121DF3A2"/>
    <w:rsid w:val="12D76243"/>
    <w:rsid w:val="1306EF3E"/>
    <w:rsid w:val="133A7E7D"/>
    <w:rsid w:val="134EAE52"/>
    <w:rsid w:val="1351E103"/>
    <w:rsid w:val="135FAABE"/>
    <w:rsid w:val="13657BDE"/>
    <w:rsid w:val="1372566A"/>
    <w:rsid w:val="1374AFF3"/>
    <w:rsid w:val="1378FA67"/>
    <w:rsid w:val="138E4A14"/>
    <w:rsid w:val="13A3F462"/>
    <w:rsid w:val="13BE5C94"/>
    <w:rsid w:val="13C87AD4"/>
    <w:rsid w:val="13D8070C"/>
    <w:rsid w:val="13F67D2D"/>
    <w:rsid w:val="140F99C2"/>
    <w:rsid w:val="142D5791"/>
    <w:rsid w:val="142E8B19"/>
    <w:rsid w:val="1473B38D"/>
    <w:rsid w:val="14B1F68B"/>
    <w:rsid w:val="15528D29"/>
    <w:rsid w:val="157D2337"/>
    <w:rsid w:val="15ADC5C9"/>
    <w:rsid w:val="15CAFEC6"/>
    <w:rsid w:val="16487C35"/>
    <w:rsid w:val="165C47B4"/>
    <w:rsid w:val="16858A27"/>
    <w:rsid w:val="16E28B84"/>
    <w:rsid w:val="16E6E9A6"/>
    <w:rsid w:val="173C25B4"/>
    <w:rsid w:val="17401783"/>
    <w:rsid w:val="1755D648"/>
    <w:rsid w:val="177D292F"/>
    <w:rsid w:val="17B3E0AD"/>
    <w:rsid w:val="1823D798"/>
    <w:rsid w:val="1881831C"/>
    <w:rsid w:val="18F052F5"/>
    <w:rsid w:val="19321B5F"/>
    <w:rsid w:val="194476C8"/>
    <w:rsid w:val="1947C1E3"/>
    <w:rsid w:val="194BE17D"/>
    <w:rsid w:val="1991534E"/>
    <w:rsid w:val="19E5D543"/>
    <w:rsid w:val="19E7DC40"/>
    <w:rsid w:val="1A2DB608"/>
    <w:rsid w:val="1A36F219"/>
    <w:rsid w:val="1A84383F"/>
    <w:rsid w:val="1AD35853"/>
    <w:rsid w:val="1AEB09FB"/>
    <w:rsid w:val="1B196E97"/>
    <w:rsid w:val="1B59BCF2"/>
    <w:rsid w:val="1B79B339"/>
    <w:rsid w:val="1BBE18B7"/>
    <w:rsid w:val="1BECEAF9"/>
    <w:rsid w:val="1C44BA14"/>
    <w:rsid w:val="1C6AE727"/>
    <w:rsid w:val="1C6F548C"/>
    <w:rsid w:val="1CA8B910"/>
    <w:rsid w:val="1D0B317E"/>
    <w:rsid w:val="1D23C8F2"/>
    <w:rsid w:val="1D601FEB"/>
    <w:rsid w:val="1D8B4F92"/>
    <w:rsid w:val="1D96A9BA"/>
    <w:rsid w:val="1DCE8760"/>
    <w:rsid w:val="1DEE6C6D"/>
    <w:rsid w:val="1E88E7AD"/>
    <w:rsid w:val="1EAA1B63"/>
    <w:rsid w:val="1F450252"/>
    <w:rsid w:val="1F488887"/>
    <w:rsid w:val="1F7190E9"/>
    <w:rsid w:val="1FA4B106"/>
    <w:rsid w:val="1FB03D14"/>
    <w:rsid w:val="2008D03C"/>
    <w:rsid w:val="2087E8F0"/>
    <w:rsid w:val="20D67F49"/>
    <w:rsid w:val="20FFB21D"/>
    <w:rsid w:val="212E17BE"/>
    <w:rsid w:val="213F0051"/>
    <w:rsid w:val="21766252"/>
    <w:rsid w:val="21B585D5"/>
    <w:rsid w:val="22C77DE2"/>
    <w:rsid w:val="22D2E075"/>
    <w:rsid w:val="22D587F3"/>
    <w:rsid w:val="22D99855"/>
    <w:rsid w:val="22EE5CB2"/>
    <w:rsid w:val="23084544"/>
    <w:rsid w:val="230FEB7E"/>
    <w:rsid w:val="23423590"/>
    <w:rsid w:val="23A28E41"/>
    <w:rsid w:val="23B728CA"/>
    <w:rsid w:val="243D0100"/>
    <w:rsid w:val="244D6C2E"/>
    <w:rsid w:val="24A8ECFA"/>
    <w:rsid w:val="24FE1E2F"/>
    <w:rsid w:val="25539AA5"/>
    <w:rsid w:val="25643602"/>
    <w:rsid w:val="2580FCB4"/>
    <w:rsid w:val="25F95398"/>
    <w:rsid w:val="260706F0"/>
    <w:rsid w:val="261AF79A"/>
    <w:rsid w:val="26E68154"/>
    <w:rsid w:val="26F4A33C"/>
    <w:rsid w:val="26F7E54F"/>
    <w:rsid w:val="27151639"/>
    <w:rsid w:val="2730EDCF"/>
    <w:rsid w:val="274AB112"/>
    <w:rsid w:val="277F6150"/>
    <w:rsid w:val="2799C159"/>
    <w:rsid w:val="27D1BCF1"/>
    <w:rsid w:val="27F9809E"/>
    <w:rsid w:val="283510BD"/>
    <w:rsid w:val="28E2E492"/>
    <w:rsid w:val="291376FC"/>
    <w:rsid w:val="2919BB90"/>
    <w:rsid w:val="2937E7CE"/>
    <w:rsid w:val="29986A1C"/>
    <w:rsid w:val="29B9414E"/>
    <w:rsid w:val="29B9E081"/>
    <w:rsid w:val="29D8CF30"/>
    <w:rsid w:val="2A39DA9C"/>
    <w:rsid w:val="2AAE9A66"/>
    <w:rsid w:val="2AC9B011"/>
    <w:rsid w:val="2AE7E758"/>
    <w:rsid w:val="2B07D92D"/>
    <w:rsid w:val="2B187717"/>
    <w:rsid w:val="2B197E27"/>
    <w:rsid w:val="2BAFE02B"/>
    <w:rsid w:val="2C680735"/>
    <w:rsid w:val="2CA6244E"/>
    <w:rsid w:val="2CAA1551"/>
    <w:rsid w:val="2CCF92C6"/>
    <w:rsid w:val="2CD7ACD8"/>
    <w:rsid w:val="2D6AD2F6"/>
    <w:rsid w:val="2D754CD4"/>
    <w:rsid w:val="2DAFF784"/>
    <w:rsid w:val="2DE37F49"/>
    <w:rsid w:val="2E75B85D"/>
    <w:rsid w:val="2F14541F"/>
    <w:rsid w:val="2F15CE8F"/>
    <w:rsid w:val="2F17DAAA"/>
    <w:rsid w:val="2F32978B"/>
    <w:rsid w:val="2F7AE950"/>
    <w:rsid w:val="2FA23D90"/>
    <w:rsid w:val="2FD3BC85"/>
    <w:rsid w:val="307B02D2"/>
    <w:rsid w:val="308AF5A2"/>
    <w:rsid w:val="31708F0F"/>
    <w:rsid w:val="31D8FAF0"/>
    <w:rsid w:val="326479D7"/>
    <w:rsid w:val="32D7E574"/>
    <w:rsid w:val="32E83BC8"/>
    <w:rsid w:val="32F6B82C"/>
    <w:rsid w:val="3309A981"/>
    <w:rsid w:val="33548545"/>
    <w:rsid w:val="3359B7B8"/>
    <w:rsid w:val="33941663"/>
    <w:rsid w:val="33EF8972"/>
    <w:rsid w:val="340A57A9"/>
    <w:rsid w:val="342D774D"/>
    <w:rsid w:val="344DE5EB"/>
    <w:rsid w:val="348365DF"/>
    <w:rsid w:val="34D298AF"/>
    <w:rsid w:val="3541ED06"/>
    <w:rsid w:val="35581E9A"/>
    <w:rsid w:val="3575936C"/>
    <w:rsid w:val="3577131A"/>
    <w:rsid w:val="35890FDB"/>
    <w:rsid w:val="35EB9307"/>
    <w:rsid w:val="36444BCC"/>
    <w:rsid w:val="366A5D66"/>
    <w:rsid w:val="367B6B9D"/>
    <w:rsid w:val="36C2C492"/>
    <w:rsid w:val="36E7FC6F"/>
    <w:rsid w:val="36FD3554"/>
    <w:rsid w:val="372E21CF"/>
    <w:rsid w:val="37401DE3"/>
    <w:rsid w:val="379A7744"/>
    <w:rsid w:val="37BFFFEF"/>
    <w:rsid w:val="37E35BCB"/>
    <w:rsid w:val="385245DC"/>
    <w:rsid w:val="39259C59"/>
    <w:rsid w:val="39781012"/>
    <w:rsid w:val="398964A3"/>
    <w:rsid w:val="3991D38C"/>
    <w:rsid w:val="3992DF16"/>
    <w:rsid w:val="39DF0AE2"/>
    <w:rsid w:val="3A4836CE"/>
    <w:rsid w:val="3A6B1579"/>
    <w:rsid w:val="3A9E5680"/>
    <w:rsid w:val="3AC8C5F7"/>
    <w:rsid w:val="3AC9F281"/>
    <w:rsid w:val="3ADC6480"/>
    <w:rsid w:val="3B2B7528"/>
    <w:rsid w:val="3B3DC21A"/>
    <w:rsid w:val="3B9FEC43"/>
    <w:rsid w:val="3BA29808"/>
    <w:rsid w:val="3BA8CC00"/>
    <w:rsid w:val="3BEB83F3"/>
    <w:rsid w:val="3C4B5138"/>
    <w:rsid w:val="3CCB0C05"/>
    <w:rsid w:val="3CDC4CD4"/>
    <w:rsid w:val="3D0CC27F"/>
    <w:rsid w:val="3D607DD9"/>
    <w:rsid w:val="3D71D42D"/>
    <w:rsid w:val="3DE62E40"/>
    <w:rsid w:val="3E41D81B"/>
    <w:rsid w:val="3E474923"/>
    <w:rsid w:val="3E77DE30"/>
    <w:rsid w:val="3E7A306A"/>
    <w:rsid w:val="3EFA0739"/>
    <w:rsid w:val="3FB278C9"/>
    <w:rsid w:val="3FBE3F9E"/>
    <w:rsid w:val="3FD48458"/>
    <w:rsid w:val="4051FC38"/>
    <w:rsid w:val="4065AFF3"/>
    <w:rsid w:val="4065EB80"/>
    <w:rsid w:val="40675577"/>
    <w:rsid w:val="40A0B86B"/>
    <w:rsid w:val="40EC213B"/>
    <w:rsid w:val="413FF70E"/>
    <w:rsid w:val="41DEADE8"/>
    <w:rsid w:val="420315A6"/>
    <w:rsid w:val="422384B5"/>
    <w:rsid w:val="422DEDD5"/>
    <w:rsid w:val="42364EEB"/>
    <w:rsid w:val="4300C856"/>
    <w:rsid w:val="435174B6"/>
    <w:rsid w:val="437632A8"/>
    <w:rsid w:val="44624E08"/>
    <w:rsid w:val="447568F0"/>
    <w:rsid w:val="44C84CC3"/>
    <w:rsid w:val="44EB2EE6"/>
    <w:rsid w:val="450192B1"/>
    <w:rsid w:val="454143B0"/>
    <w:rsid w:val="45AC6ED4"/>
    <w:rsid w:val="45C3A1D4"/>
    <w:rsid w:val="45DE17CC"/>
    <w:rsid w:val="45F83EB5"/>
    <w:rsid w:val="4628AE42"/>
    <w:rsid w:val="463D10DF"/>
    <w:rsid w:val="463D931C"/>
    <w:rsid w:val="4647EA84"/>
    <w:rsid w:val="4682A97B"/>
    <w:rsid w:val="4698AC5B"/>
    <w:rsid w:val="46BC4690"/>
    <w:rsid w:val="4701FF8E"/>
    <w:rsid w:val="474145CC"/>
    <w:rsid w:val="478576A5"/>
    <w:rsid w:val="480D1068"/>
    <w:rsid w:val="4810963F"/>
    <w:rsid w:val="485B51A2"/>
    <w:rsid w:val="48DF514F"/>
    <w:rsid w:val="49478C97"/>
    <w:rsid w:val="4950C7AC"/>
    <w:rsid w:val="49BCD5B6"/>
    <w:rsid w:val="49BE90AF"/>
    <w:rsid w:val="4A0078CD"/>
    <w:rsid w:val="4A7B628B"/>
    <w:rsid w:val="4AFB0115"/>
    <w:rsid w:val="4B3B50C7"/>
    <w:rsid w:val="4B832F08"/>
    <w:rsid w:val="4BC76FF6"/>
    <w:rsid w:val="4C013B3A"/>
    <w:rsid w:val="4C0F0AFD"/>
    <w:rsid w:val="4C299259"/>
    <w:rsid w:val="4C2CC8F5"/>
    <w:rsid w:val="4C5F5654"/>
    <w:rsid w:val="4C6FFFFB"/>
    <w:rsid w:val="4C78F2E6"/>
    <w:rsid w:val="4CAACCAD"/>
    <w:rsid w:val="4CACC3C7"/>
    <w:rsid w:val="4CC2372C"/>
    <w:rsid w:val="4CE68F84"/>
    <w:rsid w:val="4D60B67B"/>
    <w:rsid w:val="4D6CE65A"/>
    <w:rsid w:val="4DC657D2"/>
    <w:rsid w:val="4DCB7718"/>
    <w:rsid w:val="4DCE5A74"/>
    <w:rsid w:val="4E4FDD57"/>
    <w:rsid w:val="4E88B55B"/>
    <w:rsid w:val="4EEBDC4F"/>
    <w:rsid w:val="4F01DFDC"/>
    <w:rsid w:val="4F07CEA6"/>
    <w:rsid w:val="4F2E0CAD"/>
    <w:rsid w:val="4F34BF43"/>
    <w:rsid w:val="4F4E74A5"/>
    <w:rsid w:val="4F53D40C"/>
    <w:rsid w:val="4FE5DCED"/>
    <w:rsid w:val="4FFB4F6F"/>
    <w:rsid w:val="514E96DA"/>
    <w:rsid w:val="519F041F"/>
    <w:rsid w:val="51B4230D"/>
    <w:rsid w:val="51E2E661"/>
    <w:rsid w:val="524D3925"/>
    <w:rsid w:val="52BAB44C"/>
    <w:rsid w:val="52DF0513"/>
    <w:rsid w:val="534C2B06"/>
    <w:rsid w:val="5362A1CC"/>
    <w:rsid w:val="536C6BDA"/>
    <w:rsid w:val="538B8402"/>
    <w:rsid w:val="53A3B10F"/>
    <w:rsid w:val="53B35AA6"/>
    <w:rsid w:val="53EABB80"/>
    <w:rsid w:val="53F4C7D2"/>
    <w:rsid w:val="544CF0E3"/>
    <w:rsid w:val="544F4DBC"/>
    <w:rsid w:val="54612860"/>
    <w:rsid w:val="54BB16CA"/>
    <w:rsid w:val="5519E850"/>
    <w:rsid w:val="5555DC65"/>
    <w:rsid w:val="5562C979"/>
    <w:rsid w:val="5576BB19"/>
    <w:rsid w:val="55C40B95"/>
    <w:rsid w:val="55C9541A"/>
    <w:rsid w:val="56048F1E"/>
    <w:rsid w:val="5629A4E8"/>
    <w:rsid w:val="563A21E6"/>
    <w:rsid w:val="5657B4C8"/>
    <w:rsid w:val="56ACC60C"/>
    <w:rsid w:val="56FB6EEA"/>
    <w:rsid w:val="574E07DA"/>
    <w:rsid w:val="57ADA735"/>
    <w:rsid w:val="57BD2C89"/>
    <w:rsid w:val="583E89E7"/>
    <w:rsid w:val="5898E0FF"/>
    <w:rsid w:val="58DB5F17"/>
    <w:rsid w:val="58E39BE2"/>
    <w:rsid w:val="59758EED"/>
    <w:rsid w:val="599CFC7F"/>
    <w:rsid w:val="59BEA191"/>
    <w:rsid w:val="5A02B927"/>
    <w:rsid w:val="5A631973"/>
    <w:rsid w:val="5C140639"/>
    <w:rsid w:val="5C904460"/>
    <w:rsid w:val="5CE035BB"/>
    <w:rsid w:val="5D3CC10E"/>
    <w:rsid w:val="5D7057F8"/>
    <w:rsid w:val="5D7F43D0"/>
    <w:rsid w:val="5D9221B1"/>
    <w:rsid w:val="5DFAD5CB"/>
    <w:rsid w:val="5E28DD8F"/>
    <w:rsid w:val="5E787078"/>
    <w:rsid w:val="5E834956"/>
    <w:rsid w:val="5EAB5ED6"/>
    <w:rsid w:val="5EEDF852"/>
    <w:rsid w:val="5F245858"/>
    <w:rsid w:val="5F7D7C0D"/>
    <w:rsid w:val="5FB7C1BF"/>
    <w:rsid w:val="5FB93424"/>
    <w:rsid w:val="60667E63"/>
    <w:rsid w:val="607B86AE"/>
    <w:rsid w:val="6085ABF6"/>
    <w:rsid w:val="60A4DB88"/>
    <w:rsid w:val="61779941"/>
    <w:rsid w:val="624C7AEC"/>
    <w:rsid w:val="632B54C6"/>
    <w:rsid w:val="633DE262"/>
    <w:rsid w:val="637B3E70"/>
    <w:rsid w:val="63AE6882"/>
    <w:rsid w:val="63C73066"/>
    <w:rsid w:val="641F059E"/>
    <w:rsid w:val="644681B1"/>
    <w:rsid w:val="644B1E8C"/>
    <w:rsid w:val="6548896A"/>
    <w:rsid w:val="6596E6DE"/>
    <w:rsid w:val="65E09FD7"/>
    <w:rsid w:val="6643F669"/>
    <w:rsid w:val="666D4A8F"/>
    <w:rsid w:val="66DCF815"/>
    <w:rsid w:val="66E0687C"/>
    <w:rsid w:val="67007DA1"/>
    <w:rsid w:val="67182A37"/>
    <w:rsid w:val="6732D222"/>
    <w:rsid w:val="67886E3C"/>
    <w:rsid w:val="67B52A7B"/>
    <w:rsid w:val="67BB7DED"/>
    <w:rsid w:val="67C91C7E"/>
    <w:rsid w:val="67D9F502"/>
    <w:rsid w:val="68096155"/>
    <w:rsid w:val="68528268"/>
    <w:rsid w:val="686AEF46"/>
    <w:rsid w:val="689406A1"/>
    <w:rsid w:val="68AA171D"/>
    <w:rsid w:val="68B18C76"/>
    <w:rsid w:val="68F52A02"/>
    <w:rsid w:val="6920A253"/>
    <w:rsid w:val="69AE49A8"/>
    <w:rsid w:val="69B147CE"/>
    <w:rsid w:val="69BCDD03"/>
    <w:rsid w:val="69E33581"/>
    <w:rsid w:val="69F62371"/>
    <w:rsid w:val="69FF91B3"/>
    <w:rsid w:val="6A5AC346"/>
    <w:rsid w:val="6A830210"/>
    <w:rsid w:val="6A86FA03"/>
    <w:rsid w:val="6AE2BBB3"/>
    <w:rsid w:val="6B1557BB"/>
    <w:rsid w:val="6B6EFEFC"/>
    <w:rsid w:val="6B95F72E"/>
    <w:rsid w:val="6C1F1EAD"/>
    <w:rsid w:val="6C2565FB"/>
    <w:rsid w:val="6C3AE78D"/>
    <w:rsid w:val="6C6BD308"/>
    <w:rsid w:val="6C96419D"/>
    <w:rsid w:val="6CF32CE2"/>
    <w:rsid w:val="6CF4EFDB"/>
    <w:rsid w:val="6D0D1A37"/>
    <w:rsid w:val="6D91808E"/>
    <w:rsid w:val="6DC121F3"/>
    <w:rsid w:val="6DD02E18"/>
    <w:rsid w:val="6DF3883A"/>
    <w:rsid w:val="6EB75E88"/>
    <w:rsid w:val="6EC80B34"/>
    <w:rsid w:val="6F3CA462"/>
    <w:rsid w:val="6F431A03"/>
    <w:rsid w:val="6F446D23"/>
    <w:rsid w:val="6F8DCEE7"/>
    <w:rsid w:val="6FA7FDD7"/>
    <w:rsid w:val="70A01989"/>
    <w:rsid w:val="71060B56"/>
    <w:rsid w:val="7130EA90"/>
    <w:rsid w:val="7148C323"/>
    <w:rsid w:val="71DAFB10"/>
    <w:rsid w:val="72052338"/>
    <w:rsid w:val="72130567"/>
    <w:rsid w:val="7260D372"/>
    <w:rsid w:val="7288F7BB"/>
    <w:rsid w:val="729B1358"/>
    <w:rsid w:val="72D96F70"/>
    <w:rsid w:val="72DE339D"/>
    <w:rsid w:val="73118970"/>
    <w:rsid w:val="737411AD"/>
    <w:rsid w:val="73D258AA"/>
    <w:rsid w:val="7403AAD9"/>
    <w:rsid w:val="743423E5"/>
    <w:rsid w:val="74A1A090"/>
    <w:rsid w:val="74B032DF"/>
    <w:rsid w:val="7504E507"/>
    <w:rsid w:val="751C7A7A"/>
    <w:rsid w:val="7577F3D8"/>
    <w:rsid w:val="759C8981"/>
    <w:rsid w:val="75B2F8E3"/>
    <w:rsid w:val="75C33711"/>
    <w:rsid w:val="76694EB8"/>
    <w:rsid w:val="766A4563"/>
    <w:rsid w:val="77228616"/>
    <w:rsid w:val="774E6137"/>
    <w:rsid w:val="77756368"/>
    <w:rsid w:val="7799205A"/>
    <w:rsid w:val="779D7134"/>
    <w:rsid w:val="77EE75BD"/>
    <w:rsid w:val="7874CD76"/>
    <w:rsid w:val="79424F8B"/>
    <w:rsid w:val="79C4DFB9"/>
    <w:rsid w:val="79E9C105"/>
    <w:rsid w:val="7A2AA80F"/>
    <w:rsid w:val="7A4AF680"/>
    <w:rsid w:val="7A7DA2C8"/>
    <w:rsid w:val="7AB28ACB"/>
    <w:rsid w:val="7AC2770A"/>
    <w:rsid w:val="7ACBD091"/>
    <w:rsid w:val="7B03202E"/>
    <w:rsid w:val="7B6761A8"/>
    <w:rsid w:val="7BAF53DB"/>
    <w:rsid w:val="7BD089D9"/>
    <w:rsid w:val="7BDF007E"/>
    <w:rsid w:val="7C10064F"/>
    <w:rsid w:val="7C4C268F"/>
    <w:rsid w:val="7C8579AE"/>
    <w:rsid w:val="7CBA2EBE"/>
    <w:rsid w:val="7CD6A308"/>
    <w:rsid w:val="7D09D669"/>
    <w:rsid w:val="7D113519"/>
    <w:rsid w:val="7D1C7177"/>
    <w:rsid w:val="7D239A67"/>
    <w:rsid w:val="7D45439D"/>
    <w:rsid w:val="7D77812E"/>
    <w:rsid w:val="7D8C453A"/>
    <w:rsid w:val="7DD5BACA"/>
    <w:rsid w:val="7DDCCD9F"/>
    <w:rsid w:val="7DF2A17F"/>
    <w:rsid w:val="7E163995"/>
    <w:rsid w:val="7E6D60F1"/>
    <w:rsid w:val="7EE55500"/>
    <w:rsid w:val="7FB483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07A39"/>
  <w15:chartTrackingRefBased/>
  <w15:docId w15:val="{EF353BDA-EEAB-4330-AD0A-D09966C0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A2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A2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A2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A40"/>
    <w:rPr>
      <w:rFonts w:eastAsiaTheme="majorEastAsia" w:cstheme="majorBidi"/>
      <w:color w:val="272727" w:themeColor="text1" w:themeTint="D8"/>
    </w:rPr>
  </w:style>
  <w:style w:type="paragraph" w:styleId="Title">
    <w:name w:val="Title"/>
    <w:basedOn w:val="Normal"/>
    <w:next w:val="Normal"/>
    <w:link w:val="TitleChar"/>
    <w:uiPriority w:val="10"/>
    <w:qFormat/>
    <w:rsid w:val="007A2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A40"/>
    <w:pPr>
      <w:spacing w:before="160"/>
      <w:jc w:val="center"/>
    </w:pPr>
    <w:rPr>
      <w:i/>
      <w:iCs/>
      <w:color w:val="404040" w:themeColor="text1" w:themeTint="BF"/>
    </w:rPr>
  </w:style>
  <w:style w:type="character" w:customStyle="1" w:styleId="QuoteChar">
    <w:name w:val="Quote Char"/>
    <w:basedOn w:val="DefaultParagraphFont"/>
    <w:link w:val="Quote"/>
    <w:uiPriority w:val="29"/>
    <w:rsid w:val="007A2A40"/>
    <w:rPr>
      <w:i/>
      <w:iCs/>
      <w:color w:val="404040" w:themeColor="text1" w:themeTint="BF"/>
    </w:rPr>
  </w:style>
  <w:style w:type="paragraph" w:styleId="ListParagraph">
    <w:name w:val="List Paragraph"/>
    <w:basedOn w:val="Normal"/>
    <w:uiPriority w:val="34"/>
    <w:qFormat/>
    <w:rsid w:val="007A2A40"/>
    <w:pPr>
      <w:ind w:left="720"/>
      <w:contextualSpacing/>
    </w:pPr>
  </w:style>
  <w:style w:type="character" w:styleId="IntenseEmphasis">
    <w:name w:val="Intense Emphasis"/>
    <w:basedOn w:val="DefaultParagraphFont"/>
    <w:uiPriority w:val="21"/>
    <w:qFormat/>
    <w:rsid w:val="007A2A40"/>
    <w:rPr>
      <w:i/>
      <w:iCs/>
      <w:color w:val="0F4761" w:themeColor="accent1" w:themeShade="BF"/>
    </w:rPr>
  </w:style>
  <w:style w:type="paragraph" w:styleId="IntenseQuote">
    <w:name w:val="Intense Quote"/>
    <w:basedOn w:val="Normal"/>
    <w:next w:val="Normal"/>
    <w:link w:val="IntenseQuoteChar"/>
    <w:uiPriority w:val="30"/>
    <w:qFormat/>
    <w:rsid w:val="007A2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A40"/>
    <w:rPr>
      <w:i/>
      <w:iCs/>
      <w:color w:val="0F4761" w:themeColor="accent1" w:themeShade="BF"/>
    </w:rPr>
  </w:style>
  <w:style w:type="character" w:styleId="IntenseReference">
    <w:name w:val="Intense Reference"/>
    <w:basedOn w:val="DefaultParagraphFont"/>
    <w:uiPriority w:val="32"/>
    <w:qFormat/>
    <w:rsid w:val="007A2A40"/>
    <w:rPr>
      <w:b/>
      <w:bCs/>
      <w:smallCaps/>
      <w:color w:val="0F4761" w:themeColor="accent1" w:themeShade="BF"/>
      <w:spacing w:val="5"/>
    </w:rPr>
  </w:style>
  <w:style w:type="table" w:styleId="TableGrid">
    <w:name w:val="Table Grid"/>
    <w:basedOn w:val="TableNormal"/>
    <w:uiPriority w:val="59"/>
    <w:rsid w:val="007A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400C"/>
    <w:rPr>
      <w:sz w:val="16"/>
      <w:szCs w:val="16"/>
    </w:rPr>
  </w:style>
  <w:style w:type="paragraph" w:styleId="CommentText">
    <w:name w:val="annotation text"/>
    <w:basedOn w:val="Normal"/>
    <w:link w:val="CommentTextChar"/>
    <w:uiPriority w:val="99"/>
    <w:unhideWhenUsed/>
    <w:rsid w:val="0074400C"/>
    <w:pPr>
      <w:spacing w:line="240" w:lineRule="auto"/>
    </w:pPr>
    <w:rPr>
      <w:sz w:val="20"/>
      <w:szCs w:val="20"/>
    </w:rPr>
  </w:style>
  <w:style w:type="character" w:customStyle="1" w:styleId="CommentTextChar">
    <w:name w:val="Comment Text Char"/>
    <w:basedOn w:val="DefaultParagraphFont"/>
    <w:link w:val="CommentText"/>
    <w:uiPriority w:val="99"/>
    <w:rsid w:val="0074400C"/>
    <w:rPr>
      <w:sz w:val="20"/>
      <w:szCs w:val="20"/>
    </w:rPr>
  </w:style>
  <w:style w:type="paragraph" w:styleId="CommentSubject">
    <w:name w:val="annotation subject"/>
    <w:basedOn w:val="CommentText"/>
    <w:next w:val="CommentText"/>
    <w:link w:val="CommentSubjectChar"/>
    <w:uiPriority w:val="99"/>
    <w:semiHidden/>
    <w:unhideWhenUsed/>
    <w:rsid w:val="0074400C"/>
    <w:rPr>
      <w:b/>
      <w:bCs/>
    </w:rPr>
  </w:style>
  <w:style w:type="character" w:customStyle="1" w:styleId="CommentSubjectChar">
    <w:name w:val="Comment Subject Char"/>
    <w:basedOn w:val="CommentTextChar"/>
    <w:link w:val="CommentSubject"/>
    <w:uiPriority w:val="99"/>
    <w:semiHidden/>
    <w:rsid w:val="0074400C"/>
    <w:rPr>
      <w:b/>
      <w:bCs/>
      <w:sz w:val="20"/>
      <w:szCs w:val="20"/>
    </w:rPr>
  </w:style>
  <w:style w:type="paragraph" w:styleId="FootnoteText">
    <w:name w:val="footnote text"/>
    <w:basedOn w:val="Normal"/>
    <w:link w:val="FootnoteTextChar"/>
    <w:uiPriority w:val="99"/>
    <w:unhideWhenUsed/>
    <w:rsid w:val="00AE3B07"/>
    <w:pPr>
      <w:spacing w:after="0" w:line="240" w:lineRule="auto"/>
    </w:pPr>
    <w:rPr>
      <w:sz w:val="20"/>
      <w:szCs w:val="20"/>
    </w:rPr>
  </w:style>
  <w:style w:type="character" w:customStyle="1" w:styleId="FootnoteTextChar">
    <w:name w:val="Footnote Text Char"/>
    <w:basedOn w:val="DefaultParagraphFont"/>
    <w:link w:val="FootnoteText"/>
    <w:uiPriority w:val="99"/>
    <w:rsid w:val="00AE3B07"/>
    <w:rPr>
      <w:sz w:val="20"/>
      <w:szCs w:val="20"/>
    </w:rPr>
  </w:style>
  <w:style w:type="character" w:styleId="FootnoteReference">
    <w:name w:val="footnote reference"/>
    <w:basedOn w:val="DefaultParagraphFont"/>
    <w:uiPriority w:val="99"/>
    <w:semiHidden/>
    <w:unhideWhenUsed/>
    <w:rsid w:val="00AE3B07"/>
    <w:rPr>
      <w:vertAlign w:val="superscript"/>
    </w:rPr>
  </w:style>
  <w:style w:type="character" w:styleId="Hyperlink">
    <w:name w:val="Hyperlink"/>
    <w:basedOn w:val="DefaultParagraphFont"/>
    <w:uiPriority w:val="99"/>
    <w:unhideWhenUsed/>
    <w:rsid w:val="005135BA"/>
    <w:rPr>
      <w:color w:val="467886" w:themeColor="hyperlink"/>
      <w:u w:val="single"/>
    </w:rPr>
  </w:style>
  <w:style w:type="character" w:styleId="UnresolvedMention">
    <w:name w:val="Unresolved Mention"/>
    <w:basedOn w:val="DefaultParagraphFont"/>
    <w:uiPriority w:val="99"/>
    <w:semiHidden/>
    <w:unhideWhenUsed/>
    <w:rsid w:val="005135BA"/>
    <w:rPr>
      <w:color w:val="605E5C"/>
      <w:shd w:val="clear" w:color="auto" w:fill="E1DFDD"/>
    </w:rPr>
  </w:style>
  <w:style w:type="paragraph" w:styleId="Header">
    <w:name w:val="header"/>
    <w:basedOn w:val="Normal"/>
    <w:link w:val="HeaderChar"/>
    <w:uiPriority w:val="99"/>
    <w:unhideWhenUsed/>
    <w:rsid w:val="00EA4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5C1"/>
  </w:style>
  <w:style w:type="paragraph" w:styleId="Footer">
    <w:name w:val="footer"/>
    <w:basedOn w:val="Normal"/>
    <w:link w:val="FooterChar"/>
    <w:uiPriority w:val="99"/>
    <w:unhideWhenUsed/>
    <w:rsid w:val="00EA4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5C1"/>
  </w:style>
  <w:style w:type="paragraph" w:styleId="BodyText2">
    <w:name w:val="Body Text 2"/>
    <w:basedOn w:val="Normal"/>
    <w:link w:val="BodyText2Char"/>
    <w:rsid w:val="0067428F"/>
    <w:pPr>
      <w:spacing w:after="120" w:line="240" w:lineRule="auto"/>
    </w:pPr>
    <w:rPr>
      <w:rFonts w:ascii="Arial" w:eastAsia="Times New Roman" w:hAnsi="Arial" w:cs="Times New Roman"/>
      <w:color w:val="0000FF"/>
      <w:kern w:val="0"/>
      <w:sz w:val="20"/>
      <w:szCs w:val="20"/>
      <w:lang w:eastAsia="en-GB"/>
      <w14:ligatures w14:val="none"/>
    </w:rPr>
  </w:style>
  <w:style w:type="character" w:customStyle="1" w:styleId="BodyText2Char">
    <w:name w:val="Body Text 2 Char"/>
    <w:basedOn w:val="DefaultParagraphFont"/>
    <w:link w:val="BodyText2"/>
    <w:rsid w:val="0067428F"/>
    <w:rPr>
      <w:rFonts w:ascii="Arial" w:eastAsia="Times New Roman" w:hAnsi="Arial" w:cs="Times New Roman"/>
      <w:color w:val="0000FF"/>
      <w:kern w:val="0"/>
      <w:sz w:val="20"/>
      <w:szCs w:val="20"/>
      <w:lang w:eastAsia="en-GB"/>
      <w14:ligatures w14:val="none"/>
    </w:rPr>
  </w:style>
  <w:style w:type="paragraph" w:styleId="BodyText">
    <w:name w:val="Body Text"/>
    <w:basedOn w:val="Normal"/>
    <w:link w:val="BodyTextChar"/>
    <w:rsid w:val="00FD62E9"/>
    <w:pPr>
      <w:spacing w:after="120" w:line="240" w:lineRule="auto"/>
    </w:pPr>
    <w:rPr>
      <w:rFonts w:ascii="Arial" w:eastAsia="Times New Roman" w:hAnsi="Arial" w:cs="Times New Roman"/>
      <w:kern w:val="0"/>
      <w:sz w:val="22"/>
      <w:szCs w:val="20"/>
      <w:lang w:eastAsia="en-GB"/>
      <w14:ligatures w14:val="none"/>
    </w:rPr>
  </w:style>
  <w:style w:type="character" w:customStyle="1" w:styleId="BodyTextChar">
    <w:name w:val="Body Text Char"/>
    <w:basedOn w:val="DefaultParagraphFont"/>
    <w:link w:val="BodyText"/>
    <w:rsid w:val="00FD62E9"/>
    <w:rPr>
      <w:rFonts w:ascii="Arial" w:eastAsia="Times New Roman" w:hAnsi="Arial" w:cs="Times New Roman"/>
      <w:kern w:val="0"/>
      <w:sz w:val="22"/>
      <w:szCs w:val="20"/>
      <w:lang w:eastAsia="en-GB"/>
      <w14:ligatures w14:val="none"/>
    </w:rPr>
  </w:style>
  <w:style w:type="character" w:styleId="Mention">
    <w:name w:val="Mention"/>
    <w:basedOn w:val="DefaultParagraphFont"/>
    <w:uiPriority w:val="99"/>
    <w:unhideWhenUsed/>
    <w:rsid w:val="00C53F36"/>
    <w:rPr>
      <w:color w:val="2B579A"/>
      <w:shd w:val="clear" w:color="auto" w:fill="E1DFDD"/>
    </w:rPr>
  </w:style>
  <w:style w:type="paragraph" w:styleId="Revision">
    <w:name w:val="Revision"/>
    <w:hidden/>
    <w:uiPriority w:val="99"/>
    <w:semiHidden/>
    <w:rsid w:val="00150125"/>
    <w:pPr>
      <w:spacing w:after="0" w:line="240" w:lineRule="auto"/>
    </w:pPr>
  </w:style>
  <w:style w:type="paragraph" w:styleId="NormalWeb">
    <w:name w:val="Normal (Web)"/>
    <w:basedOn w:val="Normal"/>
    <w:uiPriority w:val="99"/>
    <w:semiHidden/>
    <w:unhideWhenUsed/>
    <w:rsid w:val="00A61723"/>
    <w:rPr>
      <w:rFonts w:ascii="Times New Roman" w:hAnsi="Times New Roman" w:cs="Times New Roman"/>
    </w:rPr>
  </w:style>
  <w:style w:type="character" w:styleId="FollowedHyperlink">
    <w:name w:val="FollowedHyperlink"/>
    <w:basedOn w:val="DefaultParagraphFont"/>
    <w:uiPriority w:val="99"/>
    <w:semiHidden/>
    <w:unhideWhenUsed/>
    <w:rsid w:val="00A61723"/>
    <w:rPr>
      <w:color w:val="96607D" w:themeColor="followedHyperlink"/>
      <w:u w:val="single"/>
    </w:rPr>
  </w:style>
  <w:style w:type="character" w:styleId="PlaceholderText">
    <w:name w:val="Placeholder Text"/>
    <w:basedOn w:val="DefaultParagraphFont"/>
    <w:uiPriority w:val="99"/>
    <w:semiHidden/>
    <w:rsid w:val="00A61723"/>
    <w:rPr>
      <w:color w:val="666666"/>
    </w:rPr>
  </w:style>
  <w:style w:type="paragraph" w:styleId="ListBullet">
    <w:name w:val="List Bullet"/>
    <w:basedOn w:val="Normal"/>
    <w:uiPriority w:val="99"/>
    <w:unhideWhenUsed/>
    <w:rsid w:val="007D35C9"/>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6748">
      <w:bodyDiv w:val="1"/>
      <w:marLeft w:val="0"/>
      <w:marRight w:val="0"/>
      <w:marTop w:val="0"/>
      <w:marBottom w:val="0"/>
      <w:divBdr>
        <w:top w:val="none" w:sz="0" w:space="0" w:color="auto"/>
        <w:left w:val="none" w:sz="0" w:space="0" w:color="auto"/>
        <w:bottom w:val="none" w:sz="0" w:space="0" w:color="auto"/>
        <w:right w:val="none" w:sz="0" w:space="0" w:color="auto"/>
      </w:divBdr>
    </w:div>
    <w:div w:id="107742479">
      <w:bodyDiv w:val="1"/>
      <w:marLeft w:val="0"/>
      <w:marRight w:val="0"/>
      <w:marTop w:val="0"/>
      <w:marBottom w:val="0"/>
      <w:divBdr>
        <w:top w:val="none" w:sz="0" w:space="0" w:color="auto"/>
        <w:left w:val="none" w:sz="0" w:space="0" w:color="auto"/>
        <w:bottom w:val="none" w:sz="0" w:space="0" w:color="auto"/>
        <w:right w:val="none" w:sz="0" w:space="0" w:color="auto"/>
      </w:divBdr>
    </w:div>
    <w:div w:id="152265214">
      <w:bodyDiv w:val="1"/>
      <w:marLeft w:val="0"/>
      <w:marRight w:val="0"/>
      <w:marTop w:val="0"/>
      <w:marBottom w:val="0"/>
      <w:divBdr>
        <w:top w:val="none" w:sz="0" w:space="0" w:color="auto"/>
        <w:left w:val="none" w:sz="0" w:space="0" w:color="auto"/>
        <w:bottom w:val="none" w:sz="0" w:space="0" w:color="auto"/>
        <w:right w:val="none" w:sz="0" w:space="0" w:color="auto"/>
      </w:divBdr>
    </w:div>
    <w:div w:id="192545302">
      <w:bodyDiv w:val="1"/>
      <w:marLeft w:val="0"/>
      <w:marRight w:val="0"/>
      <w:marTop w:val="0"/>
      <w:marBottom w:val="0"/>
      <w:divBdr>
        <w:top w:val="none" w:sz="0" w:space="0" w:color="auto"/>
        <w:left w:val="none" w:sz="0" w:space="0" w:color="auto"/>
        <w:bottom w:val="none" w:sz="0" w:space="0" w:color="auto"/>
        <w:right w:val="none" w:sz="0" w:space="0" w:color="auto"/>
      </w:divBdr>
    </w:div>
    <w:div w:id="250938985">
      <w:bodyDiv w:val="1"/>
      <w:marLeft w:val="0"/>
      <w:marRight w:val="0"/>
      <w:marTop w:val="0"/>
      <w:marBottom w:val="0"/>
      <w:divBdr>
        <w:top w:val="none" w:sz="0" w:space="0" w:color="auto"/>
        <w:left w:val="none" w:sz="0" w:space="0" w:color="auto"/>
        <w:bottom w:val="none" w:sz="0" w:space="0" w:color="auto"/>
        <w:right w:val="none" w:sz="0" w:space="0" w:color="auto"/>
      </w:divBdr>
    </w:div>
    <w:div w:id="372729443">
      <w:bodyDiv w:val="1"/>
      <w:marLeft w:val="0"/>
      <w:marRight w:val="0"/>
      <w:marTop w:val="0"/>
      <w:marBottom w:val="0"/>
      <w:divBdr>
        <w:top w:val="none" w:sz="0" w:space="0" w:color="auto"/>
        <w:left w:val="none" w:sz="0" w:space="0" w:color="auto"/>
        <w:bottom w:val="none" w:sz="0" w:space="0" w:color="auto"/>
        <w:right w:val="none" w:sz="0" w:space="0" w:color="auto"/>
      </w:divBdr>
    </w:div>
    <w:div w:id="405108008">
      <w:bodyDiv w:val="1"/>
      <w:marLeft w:val="0"/>
      <w:marRight w:val="0"/>
      <w:marTop w:val="0"/>
      <w:marBottom w:val="0"/>
      <w:divBdr>
        <w:top w:val="none" w:sz="0" w:space="0" w:color="auto"/>
        <w:left w:val="none" w:sz="0" w:space="0" w:color="auto"/>
        <w:bottom w:val="none" w:sz="0" w:space="0" w:color="auto"/>
        <w:right w:val="none" w:sz="0" w:space="0" w:color="auto"/>
      </w:divBdr>
    </w:div>
    <w:div w:id="679042141">
      <w:bodyDiv w:val="1"/>
      <w:marLeft w:val="0"/>
      <w:marRight w:val="0"/>
      <w:marTop w:val="0"/>
      <w:marBottom w:val="0"/>
      <w:divBdr>
        <w:top w:val="none" w:sz="0" w:space="0" w:color="auto"/>
        <w:left w:val="none" w:sz="0" w:space="0" w:color="auto"/>
        <w:bottom w:val="none" w:sz="0" w:space="0" w:color="auto"/>
        <w:right w:val="none" w:sz="0" w:space="0" w:color="auto"/>
      </w:divBdr>
    </w:div>
    <w:div w:id="810099592">
      <w:bodyDiv w:val="1"/>
      <w:marLeft w:val="0"/>
      <w:marRight w:val="0"/>
      <w:marTop w:val="0"/>
      <w:marBottom w:val="0"/>
      <w:divBdr>
        <w:top w:val="none" w:sz="0" w:space="0" w:color="auto"/>
        <w:left w:val="none" w:sz="0" w:space="0" w:color="auto"/>
        <w:bottom w:val="none" w:sz="0" w:space="0" w:color="auto"/>
        <w:right w:val="none" w:sz="0" w:space="0" w:color="auto"/>
      </w:divBdr>
    </w:div>
    <w:div w:id="899750923">
      <w:bodyDiv w:val="1"/>
      <w:marLeft w:val="0"/>
      <w:marRight w:val="0"/>
      <w:marTop w:val="0"/>
      <w:marBottom w:val="0"/>
      <w:divBdr>
        <w:top w:val="none" w:sz="0" w:space="0" w:color="auto"/>
        <w:left w:val="none" w:sz="0" w:space="0" w:color="auto"/>
        <w:bottom w:val="none" w:sz="0" w:space="0" w:color="auto"/>
        <w:right w:val="none" w:sz="0" w:space="0" w:color="auto"/>
      </w:divBdr>
    </w:div>
    <w:div w:id="1111392097">
      <w:bodyDiv w:val="1"/>
      <w:marLeft w:val="0"/>
      <w:marRight w:val="0"/>
      <w:marTop w:val="0"/>
      <w:marBottom w:val="0"/>
      <w:divBdr>
        <w:top w:val="none" w:sz="0" w:space="0" w:color="auto"/>
        <w:left w:val="none" w:sz="0" w:space="0" w:color="auto"/>
        <w:bottom w:val="none" w:sz="0" w:space="0" w:color="auto"/>
        <w:right w:val="none" w:sz="0" w:space="0" w:color="auto"/>
      </w:divBdr>
    </w:div>
    <w:div w:id="1698460162">
      <w:bodyDiv w:val="1"/>
      <w:marLeft w:val="0"/>
      <w:marRight w:val="0"/>
      <w:marTop w:val="0"/>
      <w:marBottom w:val="0"/>
      <w:divBdr>
        <w:top w:val="none" w:sz="0" w:space="0" w:color="auto"/>
        <w:left w:val="none" w:sz="0" w:space="0" w:color="auto"/>
        <w:bottom w:val="none" w:sz="0" w:space="0" w:color="auto"/>
        <w:right w:val="none" w:sz="0" w:space="0" w:color="auto"/>
      </w:divBdr>
    </w:div>
    <w:div w:id="1796099780">
      <w:bodyDiv w:val="1"/>
      <w:marLeft w:val="0"/>
      <w:marRight w:val="0"/>
      <w:marTop w:val="0"/>
      <w:marBottom w:val="0"/>
      <w:divBdr>
        <w:top w:val="none" w:sz="0" w:space="0" w:color="auto"/>
        <w:left w:val="none" w:sz="0" w:space="0" w:color="auto"/>
        <w:bottom w:val="none" w:sz="0" w:space="0" w:color="auto"/>
        <w:right w:val="none" w:sz="0" w:space="0" w:color="auto"/>
      </w:divBdr>
    </w:div>
    <w:div w:id="18025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XXX@oceangrant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elpdesk@oceangrants.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Document" ma:contentTypeID="0x010100DCD90FCC66DA8F4C882C689D6817D41B004CB217E37737AA4DBB81ECC7DBBEE1CF" ma:contentTypeVersion="30" ma:contentTypeDescription="Create a new document." ma:contentTypeScope="" ma:versionID="5f0bc345bdffd3e3380f7e96c2344045">
  <xsd:schema xmlns:xsd="http://www.w3.org/2001/XMLSchema" xmlns:xs="http://www.w3.org/2001/XMLSchema" xmlns:p="http://schemas.microsoft.com/office/2006/metadata/properties" xmlns:ns2="36389baf-d775-4142-9ba9-987d54fbb0d5" xmlns:ns3="755eefe8-ba11-4b6f-9863-8159f1f27482" xmlns:ns4="70eaf2b6-bebf-42d1-bb51-8130a6ba05fe" targetNamespace="http://schemas.microsoft.com/office/2006/metadata/properties" ma:root="true" ma:fieldsID="6c711fb7f15827309a33d385b3b22d69" ns2:_="" ns3:_="" ns4:_="">
    <xsd:import namespace="36389baf-d775-4142-9ba9-987d54fbb0d5"/>
    <xsd:import namespace="755eefe8-ba11-4b6f-9863-8159f1f27482"/>
    <xsd:import namespace="70eaf2b6-bebf-42d1-bb51-8130a6ba05fe"/>
    <xsd:element name="properties">
      <xsd:complexType>
        <xsd:sequence>
          <xsd:element name="documentManagement">
            <xsd:complexType>
              <xsd:all>
                <xsd:element ref="ns2:NIRASProjectID" minOccurs="0"/>
                <xsd:element ref="ns2:NIRASCreatedDate" minOccurs="0"/>
                <xsd:element ref="ns2:DocumentRevisionId" minOccurs="0"/>
                <xsd:element ref="ns2:DocumentRevisionIdPublished" minOccurs="0"/>
                <xsd:element ref="ns2:NIRASRevisionDate" minOccurs="0"/>
                <xsd:element ref="ns2:NIRASScaleTxt" minOccurs="0"/>
                <xsd:element ref="ns2:NIRASSortOrder" minOccurs="0"/>
                <xsd:element ref="ns2:Delivery" minOccurs="0"/>
                <xsd:element ref="ns2:NIRASDocumentNo" minOccurs="0"/>
                <xsd:element ref="ns2:NIRASOldModifiedBy" minOccurs="0"/>
                <xsd:element ref="ns2:i5700158192d457fa5a55d94ad1f5c8a" minOccurs="0"/>
                <xsd:element ref="ns2:da20537ee97d477b961033ada76c4a82" minOccurs="0"/>
                <xsd:element ref="ns2:b20adbee33c84350ab297149ab7609e1" minOccurs="0"/>
                <xsd:element ref="ns2:TaxCatchAllLabel" minOccurs="0"/>
                <xsd:element ref="ns2:TaxCatchAll" minOccurs="0"/>
                <xsd:element ref="ns2:o7ddbb95048e4674b1961839f647280e" minOccurs="0"/>
                <xsd:element ref="ns2:NIRASOnFrontPage" minOccurs="0"/>
                <xsd:element ref="ns2:h8aaf2de82934a7c935dd4974f73e863" minOccurs="0"/>
                <xsd:element ref="ns2:f80ac62f60fc4453ae2218348d18dabb" minOccurs="0"/>
                <xsd:element ref="ns2:g7b9186905794052991e52b9e97e249f" minOccurs="0"/>
                <xsd:element ref="ns3:MediaServiceFastMetadata" minOccurs="0"/>
                <xsd:element ref="ns3:MediaServiceMetadata" minOccurs="0"/>
                <xsd:element ref="ns3:MediaServiceObjectDetectorVersions" minOccurs="0"/>
                <xsd:element ref="ns4:SharedWithUsers" minOccurs="0"/>
                <xsd:element ref="ns4:SharedWithDetails" minOccurs="0"/>
                <xsd:element ref="ns3:MediaLengthInSeconds" minOccurs="0"/>
                <xsd:element ref="ns3:MediaServiceSearchProperties" minOccurs="0"/>
                <xsd:element ref="ns3:MediaServiceEventHashCode" minOccurs="0"/>
                <xsd:element ref="ns3:lcf76f155ced4ddcb4097134ff3c332f" minOccurs="0"/>
                <xsd:element ref="ns3:MediaServiceLocation" minOccurs="0"/>
                <xsd:element ref="ns3:MediaServiceDateTaken" minOccurs="0"/>
                <xsd:element ref="ns3:MediaServiceOCR" minOccurs="0"/>
                <xsd:element ref="ns3:MediaServiceGenerationTime"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89baf-d775-4142-9ba9-987d54fbb0d5" elementFormDefault="qualified">
    <xsd:import namespace="http://schemas.microsoft.com/office/2006/documentManagement/types"/>
    <xsd:import namespace="http://schemas.microsoft.com/office/infopath/2007/PartnerControls"/>
    <xsd:element name="NIRASProjectID" ma:index="2" nillable="true" ma:displayName="Project ID" ma:internalName="NIRASProjectID">
      <xsd:simpleType>
        <xsd:restriction base="dms:Text"/>
      </xsd:simpleType>
    </xsd:element>
    <xsd:element name="NIRASCreatedDate" ma:index="3" nillable="true" ma:displayName="First issue date" ma:format="DateOnly" ma:internalName="NIRASCreatedDate" ma:readOnly="false">
      <xsd:simpleType>
        <xsd:restriction base="dms:DateTime"/>
      </xsd:simpleType>
    </xsd:element>
    <xsd:element name="DocumentRevisionId" ma:index="5" nillable="true" ma:displayName="Revision" ma:internalName="DocumentRevisionId">
      <xsd:simpleType>
        <xsd:restriction base="dms:Text"/>
      </xsd:simpleType>
    </xsd:element>
    <xsd:element name="DocumentRevisionIdPublished" ma:index="6" nillable="true" ma:displayName="Last published revision" ma:internalName="DocumentRevisionIdPublished">
      <xsd:simpleType>
        <xsd:restriction base="dms:Text"/>
      </xsd:simpleType>
    </xsd:element>
    <xsd:element name="NIRASRevisionDate" ma:index="7" nillable="true" ma:displayName="Revision date" ma:internalName="NIRASRevisionDate">
      <xsd:simpleType>
        <xsd:restriction base="dms:DateTime"/>
      </xsd:simpleType>
    </xsd:element>
    <xsd:element name="NIRASScaleTxt" ma:index="9" nillable="true" ma:displayName="Scale" ma:internalName="NIRASScaleTxt">
      <xsd:simpleType>
        <xsd:restriction base="dms:Text">
          <xsd:maxLength value="255"/>
        </xsd:restriction>
      </xsd:simpleType>
    </xsd:element>
    <xsd:element name="NIRASSortOrder" ma:index="11" nillable="true" ma:displayName="Sort order" ma:internalName="NIRASSortOrder">
      <xsd:simpleType>
        <xsd:restriction base="dms:Number"/>
      </xsd:simpleType>
    </xsd:element>
    <xsd:element name="Delivery" ma:index="12" nillable="true" ma:displayName="Delivery" ma:list="{231aebd0-a940-4364-a308-7ce38202bdf8}" ma:internalName="Delivery" ma:readOnly="false" ma:showField="NIRASDocListName" ma:web="70eaf2b6-bebf-42d1-bb51-8130a6ba05fe">
      <xsd:complexType>
        <xsd:complexContent>
          <xsd:extension base="dms:MultiChoiceLookup">
            <xsd:sequence>
              <xsd:element name="Value" type="dms:Lookup" maxOccurs="unbounded" minOccurs="0" nillable="true"/>
            </xsd:sequence>
          </xsd:extension>
        </xsd:complexContent>
      </xsd:complexType>
    </xsd:element>
    <xsd:element name="NIRASDocumentNo" ma:index="13" nillable="true" ma:displayName="Old document ID" ma:description="Old document number from source system" ma:internalName="NIRASDocumentNo" ma:readOnly="false">
      <xsd:simpleType>
        <xsd:restriction base="dms:Text">
          <xsd:maxLength value="255"/>
        </xsd:restriction>
      </xsd:simpleType>
    </xsd:element>
    <xsd:element name="NIRASOldModifiedBy" ma:index="14" nillable="true" ma:displayName="Old modified by" ma:internalName="NIRASOldModifiedBy" ma:readOnly="false">
      <xsd:simpleType>
        <xsd:restriction base="dms:Text">
          <xsd:maxLength value="255"/>
        </xsd:restriction>
      </xsd:simpleType>
    </xsd:element>
    <xsd:element name="i5700158192d457fa5a55d94ad1f5c8a" ma:index="16" nillable="true" ma:taxonomy="true" ma:internalName="i5700158192d457fa5a55d94ad1f5c8a" ma:taxonomyFieldName="NIRASScale" ma:displayName="Scale_Old" ma:default="" ma:fieldId="{25700158-192d-457f-a5a5-5d94ad1f5c8a}" ma:sspId="ab2600de-030e-40a3-a341-c72395049305" ma:termSetId="3e7e8768-c6c9-4058-bd1b-2f646ad16eb7" ma:anchorId="00000000-0000-0000-0000-000000000000" ma:open="false" ma:isKeyword="false">
      <xsd:complexType>
        <xsd:sequence>
          <xsd:element ref="pc:Terms" minOccurs="0" maxOccurs="1"/>
        </xsd:sequence>
      </xsd:complexType>
    </xsd:element>
    <xsd:element name="da20537ee97d477b961033ada76c4a82" ma:index="22" nillable="true" ma:taxonomy="true" ma:internalName="da20537ee97d477b961033ada76c4a82" ma:taxonomyFieldName="NIRASQAStatus" ma:displayName="QA Status" ma:readOnly="false" ma:default="" ma:fieldId="{da20537e-e97d-477b-9610-33ada76c4a82}" ma:sspId="ab2600de-030e-40a3-a341-c72395049305" ma:termSetId="94d4a05f-61b3-4765-97ef-9ba750d26c81" ma:anchorId="00000000-0000-0000-0000-000000000000" ma:open="false" ma:isKeyword="false">
      <xsd:complexType>
        <xsd:sequence>
          <xsd:element ref="pc:Terms" minOccurs="0" maxOccurs="1"/>
        </xsd:sequence>
      </xsd:complexType>
    </xsd:element>
    <xsd:element name="b20adbee33c84350ab297149ab7609e1" ma:index="23" nillable="true" ma:taxonomy="true" ma:internalName="b20adbee33c84350ab297149ab7609e1" ma:taxonomyFieldName="NIRASDocumentKind" ma:displayName="Document content" ma:readOnly="false" ma:default="" ma:fieldId="{b20adbee-33c8-4350-ab29-7149ab7609e1}" ma:taxonomyMulti="true" ma:sspId="ab2600de-030e-40a3-a341-c72395049305" ma:termSetId="0c6706ef-2aa8-49e9-8152-ee2cbb588c72"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7b5a9647-4c4e-452d-92b8-bfa5a92103b3}" ma:internalName="TaxCatchAllLabel" ma:readOnly="true" ma:showField="CatchAllDataLabel" ma:web="70eaf2b6-bebf-42d1-bb51-8130a6ba05fe">
      <xsd:complexType>
        <xsd:complexContent>
          <xsd:extension base="dms:MultiChoiceLookup">
            <xsd:sequence>
              <xsd:element name="Value" type="dms:Lookup" maxOccurs="unbounded" minOccurs="0" nillable="true"/>
            </xsd:sequence>
          </xsd:extension>
        </xsd:complexContent>
      </xsd:complexType>
    </xsd:element>
    <xsd:element name="TaxCatchAll" ma:index="25" nillable="true" ma:displayName="Taxonomy Catch All Column" ma:hidden="true" ma:list="{7b5a9647-4c4e-452d-92b8-bfa5a92103b3}" ma:internalName="TaxCatchAll" ma:showField="CatchAllData" ma:web="70eaf2b6-bebf-42d1-bb51-8130a6ba05fe">
      <xsd:complexType>
        <xsd:complexContent>
          <xsd:extension base="dms:MultiChoiceLookup">
            <xsd:sequence>
              <xsd:element name="Value" type="dms:Lookup" maxOccurs="unbounded" minOccurs="0" nillable="true"/>
            </xsd:sequence>
          </xsd:extension>
        </xsd:complexContent>
      </xsd:complexType>
    </xsd:element>
    <xsd:element name="o7ddbb95048e4674b1961839f647280e" ma:index="26" nillable="true" ma:taxonomy="true" ma:internalName="o7ddbb95048e4674b1961839f647280e" ma:taxonomyFieldName="NIRASQAGroup" ma:displayName="Country" ma:readOnly="false" ma:default="" ma:fieldId="{87ddbb95-048e-4674-b196-1839f647280e}" ma:taxonomyMulti="true" ma:sspId="ab2600de-030e-40a3-a341-c72395049305" ma:termSetId="6fd9237d-65aa-4da7-afa0-2c7efb1a215c" ma:anchorId="00000000-0000-0000-0000-000000000000" ma:open="false" ma:isKeyword="false">
      <xsd:complexType>
        <xsd:sequence>
          <xsd:element ref="pc:Terms" minOccurs="0" maxOccurs="1"/>
        </xsd:sequence>
      </xsd:complexType>
    </xsd:element>
    <xsd:element name="NIRASOnFrontPage" ma:index="28" nillable="true" ma:displayName="On front page" ma:default="0" ma:indexed="true" ma:internalName="NIRASOnFrontPage" ma:readOnly="false">
      <xsd:simpleType>
        <xsd:restriction base="dms:Boolean"/>
      </xsd:simpleType>
    </xsd:element>
    <xsd:element name="h8aaf2de82934a7c935dd4974f73e863" ma:index="29" nillable="true" ma:taxonomy="true" ma:internalName="h8aaf2de82934a7c935dd4974f73e863" ma:taxonomyFieldName="NIRASAI" ma:displayName="NIRAS Chatbot" ma:readOnly="true" ma:default="" ma:fieldId="{18aaf2de-8293-4a7c-935d-d4974f73e863}" ma:taxonomyMulti="true" ma:sspId="ab2600de-030e-40a3-a341-c72395049305" ma:termSetId="e4f69c2d-cfa3-4e6c-a80d-b1d094c64b22" ma:anchorId="00000000-0000-0000-0000-000000000000" ma:open="false" ma:isKeyword="false">
      <xsd:complexType>
        <xsd:sequence>
          <xsd:element ref="pc:Terms" minOccurs="0" maxOccurs="1"/>
        </xsd:sequence>
      </xsd:complexType>
    </xsd:element>
    <xsd:element name="f80ac62f60fc4453ae2218348d18dabb" ma:index="31" nillable="true" ma:taxonomy="true" ma:internalName="f80ac62f60fc4453ae2218348d18dabb" ma:taxonomyFieldName="NIRASPriceListSupplier" ma:displayName="Price List Supplier" ma:default="" ma:fieldId="{f80ac62f-60fc-4453-ae22-18348d18dabb}" ma:sspId="ab2600de-030e-40a3-a341-c72395049305" ma:termSetId="62942bc5-8467-4abe-8a09-dc4c33f3bc9c" ma:anchorId="b4ebccb4-865d-48c8-8b2c-4dbb606d922c" ma:open="false" ma:isKeyword="false">
      <xsd:complexType>
        <xsd:sequence>
          <xsd:element ref="pc:Terms" minOccurs="0" maxOccurs="1"/>
        </xsd:sequence>
      </xsd:complexType>
    </xsd:element>
    <xsd:element name="g7b9186905794052991e52b9e97e249f" ma:index="33" nillable="true" ma:taxonomy="true" ma:internalName="g7b9186905794052991e52b9e97e249f" ma:taxonomyFieldName="NIRASPriceListTechnology" ma:displayName="Price List Technology" ma:default="" ma:fieldId="{07b91869-0579-4052-991e-52b9e97e249f}" ma:taxonomyMulti="true" ma:sspId="ab2600de-030e-40a3-a341-c72395049305" ma:termSetId="62942bc5-8467-4abe-8a09-dc4c33f3bc9c" ma:anchorId="3bccc921-57cb-4b25-8009-539539ce7d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5eefe8-ba11-4b6f-9863-8159f1f27482" elementFormDefault="qualified">
    <xsd:import namespace="http://schemas.microsoft.com/office/2006/documentManagement/types"/>
    <xsd:import namespace="http://schemas.microsoft.com/office/infopath/2007/PartnerControls"/>
    <xsd:element name="MediaServiceFastMetadata" ma:index="35" nillable="true" ma:displayName="MediaServiceFastMetadata" ma:hidden="true" ma:internalName="MediaServiceFastMetadata" ma:readOnly="tru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ab2600de-030e-40a3-a341-c72395049305" ma:termSetId="09814cd3-568e-fe90-9814-8d621ff8fb84" ma:anchorId="fba54fb3-c3e1-fe81-a776-ca4b69148c4d" ma:open="true" ma:isKeyword="false">
      <xsd:complexType>
        <xsd:sequence>
          <xsd:element ref="pc:Terms" minOccurs="0" maxOccurs="1"/>
        </xsd:sequence>
      </xsd:complexType>
    </xsd:element>
    <xsd:element name="MediaServiceLocation" ma:index="45" nillable="true" ma:displayName="Location" ma:indexed="true" ma:internalName="MediaServiceLocation" ma:readOnly="true">
      <xsd:simpleType>
        <xsd:restriction base="dms:Text"/>
      </xsd:simpleType>
    </xsd:element>
    <xsd:element name="MediaServiceDateTaken" ma:index="46" nillable="true" ma:displayName="MediaServiceDateTaken" ma:hidden="true" ma:indexed="true" ma:internalName="MediaServiceDateTaken"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eaf2b6-bebf-42d1-bb51-8130a6ba05fe"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_dlc_DocId" ma:index="49" nillable="true" ma:displayName="Document ID Value" ma:description="The value of the document ID assigned to this item." ma:indexed="true"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b2600de-030e-40a3-a341-c72395049305" ContentTypeId="0x010100DCD90FCC66DA8F4C882C689D6817D41B" PreviousValue="fals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5eefe8-ba11-4b6f-9863-8159f1f27482">
      <Terms xmlns="http://schemas.microsoft.com/office/infopath/2007/PartnerControls"/>
    </lcf76f155ced4ddcb4097134ff3c332f>
    <TaxCatchAll xmlns="36389baf-d775-4142-9ba9-987d54fbb0d5" xsi:nil="true"/>
    <da20537ee97d477b961033ada76c4a82 xmlns="36389baf-d775-4142-9ba9-987d54fbb0d5">
      <Terms xmlns="http://schemas.microsoft.com/office/infopath/2007/PartnerControls"/>
    </da20537ee97d477b961033ada76c4a82>
    <NIRASOnFrontPage xmlns="36389baf-d775-4142-9ba9-987d54fbb0d5">false</NIRASOnFrontPage>
    <NIRASProjectID xmlns="36389baf-d775-4142-9ba9-987d54fbb0d5" xsi:nil="true"/>
    <NIRASCreatedDate xmlns="36389baf-d775-4142-9ba9-987d54fbb0d5" xsi:nil="true"/>
    <NIRASScaleTxt xmlns="36389baf-d775-4142-9ba9-987d54fbb0d5" xsi:nil="true"/>
    <Delivery xmlns="36389baf-d775-4142-9ba9-987d54fbb0d5" xsi:nil="true"/>
    <i5700158192d457fa5a55d94ad1f5c8a xmlns="36389baf-d775-4142-9ba9-987d54fbb0d5">
      <Terms xmlns="http://schemas.microsoft.com/office/infopath/2007/PartnerControls"/>
    </i5700158192d457fa5a55d94ad1f5c8a>
    <b20adbee33c84350ab297149ab7609e1 xmlns="36389baf-d775-4142-9ba9-987d54fbb0d5">
      <Terms xmlns="http://schemas.microsoft.com/office/infopath/2007/PartnerControls"/>
    </b20adbee33c84350ab297149ab7609e1>
    <NIRASDocumentNo xmlns="36389baf-d775-4142-9ba9-987d54fbb0d5" xsi:nil="true"/>
    <DocumentRevisionIdPublished xmlns="36389baf-d775-4142-9ba9-987d54fbb0d5" xsi:nil="true"/>
    <g7b9186905794052991e52b9e97e249f xmlns="36389baf-d775-4142-9ba9-987d54fbb0d5">
      <Terms xmlns="http://schemas.microsoft.com/office/infopath/2007/PartnerControls"/>
    </g7b9186905794052991e52b9e97e249f>
    <DocumentRevisionId xmlns="36389baf-d775-4142-9ba9-987d54fbb0d5" xsi:nil="true"/>
    <NIRASRevisionDate xmlns="36389baf-d775-4142-9ba9-987d54fbb0d5" xsi:nil="true"/>
    <NIRASSortOrder xmlns="36389baf-d775-4142-9ba9-987d54fbb0d5" xsi:nil="true"/>
    <NIRASOldModifiedBy xmlns="36389baf-d775-4142-9ba9-987d54fbb0d5" xsi:nil="true"/>
    <f80ac62f60fc4453ae2218348d18dabb xmlns="36389baf-d775-4142-9ba9-987d54fbb0d5">
      <Terms xmlns="http://schemas.microsoft.com/office/infopath/2007/PartnerControls"/>
    </f80ac62f60fc4453ae2218348d18dabb>
    <o7ddbb95048e4674b1961839f647280e xmlns="36389baf-d775-4142-9ba9-987d54fbb0d5">
      <Terms xmlns="http://schemas.microsoft.com/office/infopath/2007/PartnerControls"/>
    </o7ddbb95048e4674b1961839f647280e>
    <_dlc_DocId xmlns="70eaf2b6-bebf-42d1-bb51-8130a6ba05fe">7N3HXZ5A5RPM-113287152-51923</_dlc_DocId>
    <h8aaf2de82934a7c935dd4974f73e863 xmlns="36389baf-d775-4142-9ba9-987d54fbb0d5">
      <Terms xmlns="http://schemas.microsoft.com/office/infopath/2007/PartnerControls"/>
    </h8aaf2de82934a7c935dd4974f73e863>
    <_dlc_DocIdUrl xmlns="70eaf2b6-bebf-42d1-bb51-8130a6ba05fe">
      <Url>https://niras.sharepoint.com/sites/CVPT012527EX/_layouts/15/DocIdRedir.aspx?ID=7N3HXZ5A5RPM-113287152-51923</Url>
      <Description>7N3HXZ5A5RPM-113287152-51923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C6B0B-6B43-47F7-9E42-64B3E3704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89baf-d775-4142-9ba9-987d54fbb0d5"/>
    <ds:schemaRef ds:uri="755eefe8-ba11-4b6f-9863-8159f1f27482"/>
    <ds:schemaRef ds:uri="70eaf2b6-bebf-42d1-bb51-8130a6ba0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DEF43-00AE-4B5D-8154-98EA75A0D80B}">
  <ds:schemaRefs>
    <ds:schemaRef ds:uri="Microsoft.SharePoint.Taxonomy.ContentTypeSync"/>
  </ds:schemaRefs>
</ds:datastoreItem>
</file>

<file path=customXml/itemProps3.xml><?xml version="1.0" encoding="utf-8"?>
<ds:datastoreItem xmlns:ds="http://schemas.openxmlformats.org/officeDocument/2006/customXml" ds:itemID="{1ADDE938-3895-4AD6-B31A-92345C957A4A}">
  <ds:schemaRefs>
    <ds:schemaRef ds:uri="36389baf-d775-4142-9ba9-987d54fbb0d5"/>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70eaf2b6-bebf-42d1-bb51-8130a6ba05fe"/>
    <ds:schemaRef ds:uri="http://purl.org/dc/elements/1.1/"/>
    <ds:schemaRef ds:uri="http://schemas.microsoft.com/office/2006/metadata/properties"/>
    <ds:schemaRef ds:uri="755eefe8-ba11-4b6f-9863-8159f1f27482"/>
    <ds:schemaRef ds:uri="http://www.w3.org/XML/1998/namespace"/>
    <ds:schemaRef ds:uri="http://purl.org/dc/terms/"/>
  </ds:schemaRefs>
</ds:datastoreItem>
</file>

<file path=customXml/itemProps4.xml><?xml version="1.0" encoding="utf-8"?>
<ds:datastoreItem xmlns:ds="http://schemas.openxmlformats.org/officeDocument/2006/customXml" ds:itemID="{0E6C2666-CED5-4B1C-B1DD-6AC03572E199}">
  <ds:schemaRefs>
    <ds:schemaRef ds:uri="http://schemas.openxmlformats.org/officeDocument/2006/bibliography"/>
  </ds:schemaRefs>
</ds:datastoreItem>
</file>

<file path=customXml/itemProps5.xml><?xml version="1.0" encoding="utf-8"?>
<ds:datastoreItem xmlns:ds="http://schemas.openxmlformats.org/officeDocument/2006/customXml" ds:itemID="{77A5E13E-3499-4E66-A6A7-FB0EAE0DE16E}">
  <ds:schemaRefs>
    <ds:schemaRef ds:uri="http://schemas.microsoft.com/sharepoint/events"/>
  </ds:schemaRefs>
</ds:datastoreItem>
</file>

<file path=customXml/itemProps6.xml><?xml version="1.0" encoding="utf-8"?>
<ds:datastoreItem xmlns:ds="http://schemas.openxmlformats.org/officeDocument/2006/customXml" ds:itemID="{D494E506-474C-4E4E-848E-AFC39C89F6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NIRAS</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Plowman (NICP)</dc:creator>
  <cp:keywords/>
  <dc:description/>
  <cp:lastModifiedBy>Sara De Giorgio (SDEG)</cp:lastModifiedBy>
  <cp:revision>2</cp:revision>
  <dcterms:created xsi:type="dcterms:W3CDTF">2025-09-19T17:15:00Z</dcterms:created>
  <dcterms:modified xsi:type="dcterms:W3CDTF">2025-09-19T17:15:00Z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0x010100DCD90FCC66DA8F4C882C689D6817D41B004CB217E37737AA4DBB81ECC7DBBEE1CF</vt:lpwstr>
  </property>
  <property fmtid="{D5CDD505-2E9C-101B-9397-08002B2CF9AE}" pid="3" name="_dlc_DocIdItemGuid">
    <vt:lpwstr>0cf3d859-75e4-454c-911b-29c3a10e9768</vt:lpwstr>
  </property>
  <property fmtid="{D5CDD505-2E9C-101B-9397-08002B2CF9AE}" pid="4" name="NIRASScale">
    <vt:lpwstr/>
  </property>
  <property fmtid="{D5CDD505-2E9C-101B-9397-08002B2CF9AE}" pid="5" name="MediaServiceImageTags">
    <vt:lpwstr/>
  </property>
  <property fmtid="{D5CDD505-2E9C-101B-9397-08002B2CF9AE}" pid="6" name="NIRASAI">
    <vt:lpwstr/>
  </property>
  <property fmtid="{D5CDD505-2E9C-101B-9397-08002B2CF9AE}" pid="7" name="NIRASDocumentKind">
    <vt:lpwstr/>
  </property>
  <property fmtid="{D5CDD505-2E9C-101B-9397-08002B2CF9AE}" pid="8" name="NIRASQAGroup">
    <vt:lpwstr/>
  </property>
  <property fmtid="{D5CDD505-2E9C-101B-9397-08002B2CF9AE}" pid="9" name="NIRASQAStatus">
    <vt:lpwstr/>
  </property>
  <property fmtid="{D5CDD505-2E9C-101B-9397-08002B2CF9AE}" pid="10" name="_dlc_DocId">
    <vt:lpwstr>7N3HXZ5A5RPM-113287152-51923</vt:lpwstr>
  </property>
  <property fmtid="{D5CDD505-2E9C-101B-9397-08002B2CF9AE}" pid="11" name="InformationType">
    <vt:lpwstr/>
  </property>
  <property fmtid="{D5CDD505-2E9C-101B-9397-08002B2CF9AE}" pid="12" name="Distribution">
    <vt:lpwstr>4;#Internal Defra Group|0867f7b3-e76e-40ca-bb1f-5ba341a49230</vt:lpwstr>
  </property>
  <property fmtid="{D5CDD505-2E9C-101B-9397-08002B2CF9AE}" pid="13" name="HOCopyrightLevel">
    <vt:lpwstr>1;#Crown|69589897-2828-4761-976e-717fd8e631c9</vt:lpwstr>
  </property>
  <property fmtid="{D5CDD505-2E9C-101B-9397-08002B2CF9AE}" pid="14" name="HOGovernmentSecurityClassification">
    <vt:lpwstr>2;#Official|14c80daa-741b-422c-9722-f71693c9ede4</vt:lpwstr>
  </property>
  <property fmtid="{D5CDD505-2E9C-101B-9397-08002B2CF9AE}" pid="15" name="OrganisationalUnit">
    <vt:lpwstr>3;#Core Defra|026223dd-2e56-4615-868d-7c5bfd566810</vt:lpwstr>
  </property>
  <property fmtid="{D5CDD505-2E9C-101B-9397-08002B2CF9AE}" pid="16" name="HOSiteType">
    <vt:lpwstr>5;#Work Delivery|388f4f80-46e6-4bcd-8bd1-cea0059da8bd</vt:lpwstr>
  </property>
  <property fmtid="{D5CDD505-2E9C-101B-9397-08002B2CF9AE}" pid="17" name="NIRASPriceListSupplier">
    <vt:lpwstr/>
  </property>
  <property fmtid="{D5CDD505-2E9C-101B-9397-08002B2CF9AE}" pid="18" name="NIRASPriceListTechnology">
    <vt:lpwstr/>
  </property>
  <property fmtid="{D5CDD505-2E9C-101B-9397-08002B2CF9AE}" pid="19" name="docLang">
    <vt:lpwstr>en</vt:lpwstr>
  </property>
  <property fmtid="{D5CDD505-2E9C-101B-9397-08002B2CF9AE}" pid="20" name="_dlc_DocId_src">
    <vt:lpwstr>{Module.FooterText}</vt:lpwstr>
  </property>
  <property fmtid="{D5CDD505-2E9C-101B-9397-08002B2CF9AE}" pid="21" name="ApplyLanguageRun">
    <vt:lpwstr>true</vt:lpwstr>
  </property>
</Properties>
</file>