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B592" w14:textId="56D87327" w:rsidR="00206E0C" w:rsidRDefault="00FE74B5" w:rsidP="00A20DBB">
      <w:pPr>
        <w:spacing w:line="288" w:lineRule="auto"/>
        <w:ind w:left="-567" w:right="-613"/>
        <w:rPr>
          <w:rFonts w:ascii="Montserrat" w:hAnsi="Montserrat" w:cs="Arial"/>
          <w:b/>
          <w:bCs/>
          <w:iCs/>
          <w:sz w:val="36"/>
          <w:szCs w:val="36"/>
        </w:rPr>
      </w:pPr>
      <w:r>
        <w:rPr>
          <w:rFonts w:ascii="Montserrat" w:hAnsi="Montserrat"/>
          <w:b/>
          <w:sz w:val="36"/>
        </w:rPr>
        <w:t xml:space="preserve"> </w:t>
      </w:r>
      <w:r w:rsidR="00206E0C">
        <w:rPr>
          <w:rFonts w:ascii="Montserrat" w:hAnsi="Montserrat"/>
          <w:b/>
          <w:sz w:val="36"/>
        </w:rPr>
        <w:t xml:space="preserve">OCEAN - Formulario para </w:t>
      </w:r>
      <w:r w:rsidR="0071503A">
        <w:rPr>
          <w:rFonts w:ascii="Montserrat" w:hAnsi="Montserrat"/>
          <w:b/>
          <w:sz w:val="36"/>
        </w:rPr>
        <w:t>Nuevos Proveedores</w:t>
      </w:r>
    </w:p>
    <w:p w14:paraId="5D8A88D4" w14:textId="77777777" w:rsidR="00774152" w:rsidRPr="00774152" w:rsidRDefault="00774152" w:rsidP="00774152">
      <w:pPr>
        <w:spacing w:after="120"/>
        <w:ind w:left="-567" w:right="-613"/>
        <w:rPr>
          <w:rFonts w:ascii="Montserrat" w:hAnsi="Montserrat" w:cs="Arial"/>
          <w:b/>
          <w:sz w:val="18"/>
          <w:szCs w:val="18"/>
          <w:lang w:val="en-GB"/>
        </w:rPr>
      </w:pPr>
      <w:r w:rsidRPr="00774152">
        <w:rPr>
          <w:rFonts w:ascii="Montserrat" w:hAnsi="Montserrat" w:cs="Arial"/>
          <w:b/>
          <w:sz w:val="18"/>
          <w:szCs w:val="18"/>
        </w:rPr>
        <w:t xml:space="preserve">Este formulario debe utilizarse cuando se adjudique su proyecto para confirmar los datos bancarios en los que efectuar los pagos o bien si necesita cambiar sus datos bancarios. </w:t>
      </w:r>
      <w:proofErr w:type="spellStart"/>
      <w:r w:rsidRPr="00774152">
        <w:rPr>
          <w:rFonts w:ascii="Montserrat" w:hAnsi="Montserrat" w:cs="Arial"/>
          <w:b/>
          <w:sz w:val="18"/>
          <w:szCs w:val="18"/>
          <w:lang w:val="en-GB"/>
        </w:rPr>
        <w:t>Indique</w:t>
      </w:r>
      <w:proofErr w:type="spellEnd"/>
      <w:r w:rsidRPr="00774152">
        <w:rPr>
          <w:rFonts w:ascii="Montserrat" w:hAnsi="Montserrat" w:cs="Arial"/>
          <w:b/>
          <w:sz w:val="18"/>
          <w:szCs w:val="18"/>
          <w:lang w:val="en-GB"/>
        </w:rPr>
        <w:t xml:space="preserve"> </w:t>
      </w:r>
      <w:proofErr w:type="spellStart"/>
      <w:r w:rsidRPr="00774152">
        <w:rPr>
          <w:rFonts w:ascii="Montserrat" w:hAnsi="Montserrat" w:cs="Arial"/>
          <w:b/>
          <w:sz w:val="18"/>
          <w:szCs w:val="18"/>
          <w:lang w:val="en-GB"/>
        </w:rPr>
        <w:t>aquí</w:t>
      </w:r>
      <w:proofErr w:type="spellEnd"/>
      <w:r w:rsidRPr="00774152">
        <w:rPr>
          <w:rFonts w:ascii="Montserrat" w:hAnsi="Montserrat" w:cs="Arial"/>
          <w:b/>
          <w:sz w:val="18"/>
          <w:szCs w:val="18"/>
          <w:lang w:val="en-GB"/>
        </w:rPr>
        <w:t xml:space="preserve"> </w:t>
      </w:r>
      <w:proofErr w:type="spellStart"/>
      <w:r w:rsidRPr="00774152">
        <w:rPr>
          <w:rFonts w:ascii="Montserrat" w:hAnsi="Montserrat" w:cs="Arial"/>
          <w:b/>
          <w:sz w:val="18"/>
          <w:szCs w:val="18"/>
          <w:lang w:val="en-GB"/>
        </w:rPr>
        <w:t>cuál</w:t>
      </w:r>
      <w:proofErr w:type="spellEnd"/>
      <w:r w:rsidRPr="00774152">
        <w:rPr>
          <w:rFonts w:ascii="Montserrat" w:hAnsi="Montserrat" w:cs="Arial"/>
          <w:b/>
          <w:sz w:val="18"/>
          <w:szCs w:val="18"/>
          <w:lang w:val="en-GB"/>
        </w:rPr>
        <w:t xml:space="preserve"> es </w:t>
      </w:r>
      <w:proofErr w:type="spellStart"/>
      <w:r w:rsidRPr="00774152">
        <w:rPr>
          <w:rFonts w:ascii="Montserrat" w:hAnsi="Montserrat" w:cs="Arial"/>
          <w:b/>
          <w:sz w:val="18"/>
          <w:szCs w:val="18"/>
          <w:lang w:val="en-GB"/>
        </w:rPr>
        <w:t>el</w:t>
      </w:r>
      <w:proofErr w:type="spellEnd"/>
      <w:r w:rsidRPr="00774152">
        <w:rPr>
          <w:rFonts w:ascii="Montserrat" w:hAnsi="Montserrat" w:cs="Arial"/>
          <w:b/>
          <w:sz w:val="18"/>
          <w:szCs w:val="18"/>
          <w:lang w:val="en-GB"/>
        </w:rPr>
        <w:t xml:space="preserve"> </w:t>
      </w:r>
      <w:proofErr w:type="spellStart"/>
      <w:r w:rsidRPr="00774152">
        <w:rPr>
          <w:rFonts w:ascii="Montserrat" w:hAnsi="Montserrat" w:cs="Arial"/>
          <w:b/>
          <w:sz w:val="18"/>
          <w:szCs w:val="18"/>
          <w:lang w:val="en-GB"/>
        </w:rPr>
        <w:t>caso</w:t>
      </w:r>
      <w:proofErr w:type="spellEnd"/>
      <w:r w:rsidRPr="00774152">
        <w:rPr>
          <w:rFonts w:ascii="Montserrat" w:hAnsi="Montserrat" w:cs="Arial"/>
          <w:b/>
          <w:sz w:val="18"/>
          <w:szCs w:val="18"/>
          <w:lang w:val="en-GB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2011"/>
        <w:gridCol w:w="630"/>
        <w:gridCol w:w="2015"/>
        <w:gridCol w:w="2356"/>
      </w:tblGrid>
      <w:tr w:rsidR="000063D6" w:rsidRPr="00A20DBB" w14:paraId="2FD4015E" w14:textId="77777777" w:rsidTr="00967FC8">
        <w:trPr>
          <w:trHeight w:val="285"/>
        </w:trPr>
        <w:tc>
          <w:tcPr>
            <w:tcW w:w="1116" w:type="pct"/>
          </w:tcPr>
          <w:p w14:paraId="4591C022" w14:textId="6270E192" w:rsidR="000063D6" w:rsidRPr="00CA7CFD" w:rsidRDefault="00551A97" w:rsidP="00A20DBB">
            <w:pPr>
              <w:ind w:left="-567" w:right="-613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A7CFD">
              <w:rPr>
                <w:rFonts w:ascii="Montserrat" w:hAnsi="Montserrat" w:cs="Arial"/>
                <w:b/>
                <w:sz w:val="18"/>
                <w:szCs w:val="18"/>
              </w:rPr>
              <w:t>Nueva adjudicación:</w:t>
            </w:r>
          </w:p>
        </w:tc>
        <w:tc>
          <w:tcPr>
            <w:tcW w:w="1114" w:type="pct"/>
          </w:tcPr>
          <w:p w14:paraId="0384B797" w14:textId="77777777" w:rsidR="000063D6" w:rsidRPr="00CA7CFD" w:rsidRDefault="00000000" w:rsidP="00A20DBB">
            <w:pPr>
              <w:ind w:right="-613"/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-2018604765"/>
                <w:placeholder>
                  <w:docPart w:val="B64788B3F02D4B5EB22CB1184EFBCA50"/>
                </w:placeholder>
                <w:showingPlcHdr/>
                <w:dropDownList>
                  <w:listItem w:value="Seleccione una opción."/>
                  <w:listItem w:displayText="Sí" w:value="Sí"/>
                  <w:listItem w:displayText="No" w:value="No"/>
                </w:dropDownList>
              </w:sdtPr>
              <w:sdtContent>
                <w:r w:rsidR="000063D6" w:rsidRPr="00CA7CFD">
                  <w:rPr>
                    <w:rStyle w:val="PlaceholderText"/>
                    <w:rFonts w:ascii="Montserrat" w:hAnsi="Montserrat" w:cs="Segoe UI"/>
                    <w:b/>
                    <w:color w:val="auto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349" w:type="pct"/>
          </w:tcPr>
          <w:p w14:paraId="1583D5A1" w14:textId="77777777" w:rsidR="000063D6" w:rsidRPr="00CA7CFD" w:rsidRDefault="000063D6" w:rsidP="00A20DBB">
            <w:pPr>
              <w:ind w:left="-567" w:right="-613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116" w:type="pct"/>
          </w:tcPr>
          <w:p w14:paraId="7DA736AF" w14:textId="12E02602" w:rsidR="000063D6" w:rsidRPr="00CA7CFD" w:rsidRDefault="00551A97" w:rsidP="00A20DBB">
            <w:pPr>
              <w:ind w:left="-567" w:right="-613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CA7CFD">
              <w:rPr>
                <w:rFonts w:ascii="Montserrat" w:hAnsi="Montserrat" w:cs="Arial"/>
                <w:b/>
                <w:sz w:val="18"/>
                <w:szCs w:val="18"/>
              </w:rPr>
              <w:t>Datos revisados:</w:t>
            </w:r>
          </w:p>
        </w:tc>
        <w:tc>
          <w:tcPr>
            <w:tcW w:w="1305" w:type="pct"/>
          </w:tcPr>
          <w:p w14:paraId="12E9D66E" w14:textId="77777777" w:rsidR="000063D6" w:rsidRPr="00CA7CFD" w:rsidRDefault="00000000" w:rsidP="00A20DBB">
            <w:pPr>
              <w:ind w:left="-567" w:right="-613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1299568652"/>
                <w:placeholder>
                  <w:docPart w:val="9DB5099BCC554A51AB2F62A75D816353"/>
                </w:placeholder>
                <w:showingPlcHdr/>
                <w:dropDownList>
                  <w:listItem w:value="Seleccione una opción."/>
                  <w:listItem w:displayText="Sí" w:value="Sí"/>
                  <w:listItem w:displayText="No" w:value="No"/>
                </w:dropDownList>
              </w:sdtPr>
              <w:sdtContent>
                <w:r w:rsidR="000063D6" w:rsidRPr="00CA7CFD">
                  <w:rPr>
                    <w:rStyle w:val="PlaceholderText"/>
                    <w:rFonts w:ascii="Montserrat" w:hAnsi="Montserrat" w:cs="Segoe UI"/>
                    <w:b/>
                    <w:color w:val="auto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</w:tbl>
    <w:p w14:paraId="2114263E" w14:textId="1557A6D9" w:rsidR="003B707C" w:rsidRPr="00A20DBB" w:rsidRDefault="003B707C" w:rsidP="00A20DBB">
      <w:pPr>
        <w:spacing w:after="120" w:line="288" w:lineRule="auto"/>
        <w:ind w:left="-567" w:right="-613"/>
        <w:rPr>
          <w:rFonts w:ascii="Montserrat" w:hAnsi="Montserrat" w:cs="Arial"/>
          <w:b/>
          <w:bCs/>
          <w:sz w:val="18"/>
          <w:szCs w:val="18"/>
        </w:rPr>
      </w:pPr>
      <w:r w:rsidRPr="00A20DBB">
        <w:rPr>
          <w:rFonts w:ascii="Montserrat" w:hAnsi="Montserrat"/>
          <w:b/>
          <w:sz w:val="18"/>
          <w:szCs w:val="18"/>
        </w:rPr>
        <w:t xml:space="preserve">Complete y envíe este formulario </w:t>
      </w:r>
      <w:r w:rsidR="0071503A" w:rsidRPr="00A20DBB">
        <w:rPr>
          <w:rFonts w:ascii="Montserrat" w:hAnsi="Montserrat"/>
          <w:b/>
          <w:sz w:val="18"/>
          <w:szCs w:val="18"/>
        </w:rPr>
        <w:t>para</w:t>
      </w:r>
      <w:r w:rsidRPr="00A20DBB">
        <w:rPr>
          <w:rFonts w:ascii="Montserrat" w:hAnsi="Montserrat"/>
          <w:b/>
          <w:sz w:val="18"/>
          <w:szCs w:val="18"/>
        </w:rPr>
        <w:t xml:space="preserve"> nuevo</w:t>
      </w:r>
      <w:r w:rsidR="0071503A" w:rsidRPr="00A20DBB">
        <w:rPr>
          <w:rFonts w:ascii="Montserrat" w:hAnsi="Montserrat"/>
          <w:b/>
          <w:sz w:val="18"/>
          <w:szCs w:val="18"/>
        </w:rPr>
        <w:t>s</w:t>
      </w:r>
      <w:r w:rsidRPr="00A20DBB">
        <w:rPr>
          <w:rFonts w:ascii="Montserrat" w:hAnsi="Montserrat"/>
          <w:b/>
          <w:sz w:val="18"/>
          <w:szCs w:val="18"/>
        </w:rPr>
        <w:t xml:space="preserve"> proveedor</w:t>
      </w:r>
      <w:r w:rsidR="0071503A" w:rsidRPr="00A20DBB">
        <w:rPr>
          <w:rFonts w:ascii="Montserrat" w:hAnsi="Montserrat"/>
          <w:b/>
          <w:sz w:val="18"/>
          <w:szCs w:val="18"/>
        </w:rPr>
        <w:t>es</w:t>
      </w:r>
      <w:r w:rsidRPr="00A20DBB">
        <w:rPr>
          <w:rFonts w:ascii="Montserrat" w:hAnsi="Montserrat"/>
          <w:b/>
          <w:sz w:val="18"/>
          <w:szCs w:val="18"/>
        </w:rPr>
        <w:t xml:space="preserve"> a </w:t>
      </w:r>
      <w:hyperlink r:id="rId11" w:history="1">
        <w:r w:rsidRPr="00A20DBB">
          <w:rPr>
            <w:rStyle w:val="Hyperlink"/>
            <w:rFonts w:ascii="Montserrat" w:hAnsi="Montserrat"/>
            <w:b/>
            <w:sz w:val="18"/>
            <w:szCs w:val="18"/>
          </w:rPr>
          <w:t>finance@oceangrants.org.uk</w:t>
        </w:r>
      </w:hyperlink>
      <w:r w:rsidR="0071503A" w:rsidRPr="00A20DBB">
        <w:rPr>
          <w:rStyle w:val="Hyperlink"/>
          <w:rFonts w:ascii="Montserrat" w:hAnsi="Montserrat"/>
          <w:b/>
          <w:sz w:val="18"/>
          <w:szCs w:val="18"/>
          <w:u w:val="none"/>
        </w:rPr>
        <w:t xml:space="preserve"> </w:t>
      </w:r>
      <w:r w:rsidRPr="00A20DBB">
        <w:rPr>
          <w:rFonts w:ascii="Montserrat" w:hAnsi="Montserrat"/>
          <w:b/>
          <w:sz w:val="18"/>
          <w:szCs w:val="18"/>
        </w:rPr>
        <w:t>e incluya la referencia de su proyecto en el asunto.</w:t>
      </w:r>
    </w:p>
    <w:tbl>
      <w:tblPr>
        <w:tblW w:w="5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31"/>
        <w:gridCol w:w="5232"/>
        <w:gridCol w:w="12"/>
      </w:tblGrid>
      <w:tr w:rsidR="00206E0C" w:rsidRPr="00A20DBB" w14:paraId="4F372A17" w14:textId="77777777" w:rsidTr="00A20DBB">
        <w:trPr>
          <w:jc w:val="center"/>
        </w:trPr>
        <w:tc>
          <w:tcPr>
            <w:tcW w:w="2258" w:type="pct"/>
            <w:shd w:val="clear" w:color="auto" w:fill="10768D"/>
          </w:tcPr>
          <w:p w14:paraId="01CB6DCC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0DBB">
              <w:rPr>
                <w:rFonts w:ascii="Montserrat" w:hAnsi="Montserrat"/>
                <w:b/>
                <w:color w:val="FFFFFF" w:themeColor="background1"/>
                <w:sz w:val="18"/>
                <w:szCs w:val="18"/>
              </w:rPr>
              <w:t>Datos del proyecto:</w:t>
            </w:r>
          </w:p>
        </w:tc>
        <w:tc>
          <w:tcPr>
            <w:tcW w:w="2742" w:type="pct"/>
            <w:gridSpan w:val="3"/>
            <w:shd w:val="clear" w:color="auto" w:fill="10768D"/>
          </w:tcPr>
          <w:p w14:paraId="743FD0B8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06E0C" w:rsidRPr="00A20DBB" w14:paraId="5CFCBA54" w14:textId="77777777" w:rsidTr="00A20DBB">
        <w:trPr>
          <w:trHeight w:val="99"/>
          <w:jc w:val="center"/>
        </w:trPr>
        <w:tc>
          <w:tcPr>
            <w:tcW w:w="2258" w:type="pct"/>
          </w:tcPr>
          <w:p w14:paraId="12569FE1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N.º de referencia del proyecto:</w:t>
            </w:r>
          </w:p>
        </w:tc>
        <w:tc>
          <w:tcPr>
            <w:tcW w:w="2742" w:type="pct"/>
            <w:gridSpan w:val="3"/>
          </w:tcPr>
          <w:p w14:paraId="20404751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7E2BFF36" w14:textId="77777777" w:rsidTr="00A20DBB">
        <w:trPr>
          <w:trHeight w:val="249"/>
          <w:jc w:val="center"/>
        </w:trPr>
        <w:tc>
          <w:tcPr>
            <w:tcW w:w="2258" w:type="pct"/>
          </w:tcPr>
          <w:p w14:paraId="6685026D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Título del proyecto:</w:t>
            </w:r>
          </w:p>
        </w:tc>
        <w:tc>
          <w:tcPr>
            <w:tcW w:w="2742" w:type="pct"/>
            <w:gridSpan w:val="3"/>
          </w:tcPr>
          <w:p w14:paraId="17BB0E9B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717D1A1A" w14:textId="77777777" w:rsidTr="00A20DBB">
        <w:trPr>
          <w:jc w:val="center"/>
        </w:trPr>
        <w:tc>
          <w:tcPr>
            <w:tcW w:w="2258" w:type="pct"/>
          </w:tcPr>
          <w:p w14:paraId="78EAAF94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Nombre de la organización beneficiaria:</w:t>
            </w:r>
          </w:p>
        </w:tc>
        <w:tc>
          <w:tcPr>
            <w:tcW w:w="2742" w:type="pct"/>
            <w:gridSpan w:val="3"/>
          </w:tcPr>
          <w:p w14:paraId="5E5EAF6F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1A9B1507" w14:textId="77777777" w:rsidTr="00A20DBB">
        <w:trPr>
          <w:trHeight w:val="350"/>
          <w:jc w:val="center"/>
        </w:trPr>
        <w:tc>
          <w:tcPr>
            <w:tcW w:w="2258" w:type="pct"/>
          </w:tcPr>
          <w:p w14:paraId="675F3D0C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Dirección de la organización:</w:t>
            </w:r>
          </w:p>
        </w:tc>
        <w:tc>
          <w:tcPr>
            <w:tcW w:w="2742" w:type="pct"/>
            <w:gridSpan w:val="3"/>
          </w:tcPr>
          <w:p w14:paraId="4BB5DAE3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680339E5" w14:textId="77777777" w:rsidTr="00A20DBB">
        <w:trPr>
          <w:trHeight w:val="350"/>
          <w:jc w:val="center"/>
        </w:trPr>
        <w:tc>
          <w:tcPr>
            <w:tcW w:w="2258" w:type="pct"/>
          </w:tcPr>
          <w:p w14:paraId="4A8269DC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Dirección de facturación, si es diferente:</w:t>
            </w:r>
          </w:p>
        </w:tc>
        <w:tc>
          <w:tcPr>
            <w:tcW w:w="2742" w:type="pct"/>
            <w:gridSpan w:val="3"/>
          </w:tcPr>
          <w:p w14:paraId="0823FF3B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2CD84998" w14:textId="77777777" w:rsidTr="00A20DBB">
        <w:trPr>
          <w:jc w:val="center"/>
        </w:trPr>
        <w:tc>
          <w:tcPr>
            <w:tcW w:w="2258" w:type="pct"/>
            <w:shd w:val="clear" w:color="auto" w:fill="10768D"/>
          </w:tcPr>
          <w:p w14:paraId="5ED1009F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0DBB">
              <w:rPr>
                <w:rFonts w:ascii="Montserrat" w:hAnsi="Montserrat"/>
                <w:b/>
                <w:color w:val="FFFFFF" w:themeColor="background1"/>
                <w:sz w:val="18"/>
                <w:szCs w:val="18"/>
              </w:rPr>
              <w:t>Datos bancarios:</w:t>
            </w:r>
          </w:p>
        </w:tc>
        <w:tc>
          <w:tcPr>
            <w:tcW w:w="2742" w:type="pct"/>
            <w:gridSpan w:val="3"/>
            <w:shd w:val="clear" w:color="auto" w:fill="10768D"/>
          </w:tcPr>
          <w:p w14:paraId="1311CC53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06E0C" w:rsidRPr="00A20DBB" w14:paraId="5C74ECB6" w14:textId="77777777" w:rsidTr="00A20DBB">
        <w:trPr>
          <w:jc w:val="center"/>
        </w:trPr>
        <w:tc>
          <w:tcPr>
            <w:tcW w:w="2258" w:type="pct"/>
          </w:tcPr>
          <w:p w14:paraId="008C23F7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Nombre del banco:</w:t>
            </w:r>
          </w:p>
        </w:tc>
        <w:tc>
          <w:tcPr>
            <w:tcW w:w="2742" w:type="pct"/>
            <w:gridSpan w:val="3"/>
          </w:tcPr>
          <w:p w14:paraId="1B4C62BF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2C47F1CB" w14:textId="77777777" w:rsidTr="00A20DBB">
        <w:trPr>
          <w:jc w:val="center"/>
        </w:trPr>
        <w:tc>
          <w:tcPr>
            <w:tcW w:w="2258" w:type="pct"/>
          </w:tcPr>
          <w:p w14:paraId="0CA9F7B8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Dirección del banco:</w:t>
            </w:r>
          </w:p>
        </w:tc>
        <w:tc>
          <w:tcPr>
            <w:tcW w:w="2742" w:type="pct"/>
            <w:gridSpan w:val="3"/>
          </w:tcPr>
          <w:p w14:paraId="6F9117B8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3CA055DD" w14:textId="77777777" w:rsidTr="00A20DBB">
        <w:trPr>
          <w:jc w:val="center"/>
        </w:trPr>
        <w:tc>
          <w:tcPr>
            <w:tcW w:w="2258" w:type="pct"/>
          </w:tcPr>
          <w:p w14:paraId="5F13CDA3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Nombre del beneficiario de la cuenta bancaria:</w:t>
            </w:r>
          </w:p>
        </w:tc>
        <w:tc>
          <w:tcPr>
            <w:tcW w:w="2742" w:type="pct"/>
            <w:gridSpan w:val="3"/>
          </w:tcPr>
          <w:p w14:paraId="15C4DEB4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7EF2D21E" w14:textId="77777777" w:rsidTr="00A20DBB">
        <w:trPr>
          <w:jc w:val="center"/>
        </w:trPr>
        <w:tc>
          <w:tcPr>
            <w:tcW w:w="2258" w:type="pct"/>
          </w:tcPr>
          <w:p w14:paraId="6E0ADB25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A20DBB">
              <w:rPr>
                <w:rFonts w:ascii="Montserrat" w:hAnsi="Montserrat"/>
                <w:sz w:val="18"/>
                <w:szCs w:val="18"/>
              </w:rPr>
              <w:t>Sort</w:t>
            </w:r>
            <w:proofErr w:type="spellEnd"/>
            <w:r w:rsidRPr="00A20DBB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/>
                <w:sz w:val="18"/>
                <w:szCs w:val="18"/>
              </w:rPr>
              <w:t>Code</w:t>
            </w:r>
            <w:proofErr w:type="spellEnd"/>
            <w:r w:rsidRPr="00A20DBB">
              <w:rPr>
                <w:rFonts w:ascii="Montserrat" w:hAnsi="Montserrat"/>
                <w:sz w:val="18"/>
                <w:szCs w:val="18"/>
              </w:rPr>
              <w:t xml:space="preserve"> (para bancos del Reino Unido):</w:t>
            </w:r>
          </w:p>
        </w:tc>
        <w:tc>
          <w:tcPr>
            <w:tcW w:w="2742" w:type="pct"/>
            <w:gridSpan w:val="3"/>
          </w:tcPr>
          <w:p w14:paraId="31860ECE" w14:textId="77777777" w:rsidR="00206E0C" w:rsidRPr="00FE74B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fr-FR"/>
              </w:rPr>
            </w:pPr>
          </w:p>
        </w:tc>
      </w:tr>
      <w:tr w:rsidR="00206E0C" w:rsidRPr="00A20DBB" w14:paraId="0EAFD64F" w14:textId="77777777" w:rsidTr="00A20DBB">
        <w:trPr>
          <w:jc w:val="center"/>
        </w:trPr>
        <w:tc>
          <w:tcPr>
            <w:tcW w:w="2258" w:type="pct"/>
          </w:tcPr>
          <w:p w14:paraId="4473CE92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Número de cuenta bancaria / IBAN:</w:t>
            </w:r>
          </w:p>
        </w:tc>
        <w:tc>
          <w:tcPr>
            <w:tcW w:w="2742" w:type="pct"/>
            <w:gridSpan w:val="3"/>
          </w:tcPr>
          <w:p w14:paraId="29C892AE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33114E3F" w14:textId="77777777" w:rsidTr="00A20DBB">
        <w:trPr>
          <w:jc w:val="center"/>
        </w:trPr>
        <w:tc>
          <w:tcPr>
            <w:tcW w:w="2258" w:type="pct"/>
          </w:tcPr>
          <w:p w14:paraId="0ABD57EA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Código BIC/Swift del banco:</w:t>
            </w:r>
            <w:r w:rsidRPr="00A20DBB">
              <w:rPr>
                <w:rFonts w:ascii="Montserrat" w:hAnsi="Montserrat"/>
                <w:sz w:val="18"/>
                <w:szCs w:val="18"/>
              </w:rPr>
              <w:tab/>
            </w:r>
          </w:p>
        </w:tc>
        <w:tc>
          <w:tcPr>
            <w:tcW w:w="2742" w:type="pct"/>
            <w:gridSpan w:val="3"/>
          </w:tcPr>
          <w:p w14:paraId="1CE25CDD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2F11B505" w14:textId="77777777" w:rsidTr="00A20DBB">
        <w:trPr>
          <w:jc w:val="center"/>
        </w:trPr>
        <w:tc>
          <w:tcPr>
            <w:tcW w:w="2258" w:type="pct"/>
          </w:tcPr>
          <w:p w14:paraId="39F39710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Datos del banco intermediario:</w:t>
            </w:r>
          </w:p>
        </w:tc>
        <w:tc>
          <w:tcPr>
            <w:tcW w:w="2742" w:type="pct"/>
            <w:gridSpan w:val="3"/>
          </w:tcPr>
          <w:p w14:paraId="50F701ED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6AD4A244" w14:textId="77777777" w:rsidTr="00A20DBB">
        <w:trPr>
          <w:trHeight w:val="800"/>
          <w:jc w:val="center"/>
        </w:trPr>
        <w:tc>
          <w:tcPr>
            <w:tcW w:w="2258" w:type="pct"/>
          </w:tcPr>
          <w:p w14:paraId="555A4513" w14:textId="77777777" w:rsidR="00206E0C" w:rsidRPr="00A20DBB" w:rsidRDefault="00206E0C" w:rsidP="003B707C">
            <w:pPr>
              <w:spacing w:before="40" w:after="40" w:line="288" w:lineRule="auto"/>
              <w:ind w:right="-102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 xml:space="preserve">Los pagos se realizarán de manera automática en GBP. Indíquenos si su cuenta no puede aceptar GBP y, en ese caso, podremos realizar el pago en EUR o USD. </w:t>
            </w:r>
            <w:r w:rsidRPr="00A20DBB">
              <w:rPr>
                <w:rFonts w:ascii="Montserrat" w:hAnsi="Montserrat"/>
                <w:b/>
                <w:sz w:val="18"/>
                <w:szCs w:val="18"/>
              </w:rPr>
              <w:t>Confirme la moneda para el pago</w:t>
            </w:r>
            <w:r w:rsidRPr="00A20DBB">
              <w:rPr>
                <w:rFonts w:ascii="Montserrat" w:hAnsi="Montserrat"/>
                <w:sz w:val="18"/>
                <w:szCs w:val="18"/>
              </w:rPr>
              <w:t xml:space="preserve">:  </w:t>
            </w:r>
          </w:p>
        </w:tc>
        <w:tc>
          <w:tcPr>
            <w:tcW w:w="2742" w:type="pct"/>
            <w:gridSpan w:val="3"/>
          </w:tcPr>
          <w:p w14:paraId="0318D5F4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586FFD" w:rsidRPr="00A20DBB" w14:paraId="52251455" w14:textId="77777777" w:rsidTr="00A20DBB">
        <w:trPr>
          <w:gridAfter w:val="1"/>
          <w:wAfter w:w="6" w:type="pct"/>
          <w:jc w:val="center"/>
        </w:trPr>
        <w:tc>
          <w:tcPr>
            <w:tcW w:w="4994" w:type="pct"/>
            <w:gridSpan w:val="3"/>
            <w:tcBorders>
              <w:bottom w:val="single" w:sz="4" w:space="0" w:color="auto"/>
            </w:tcBorders>
            <w:shd w:val="clear" w:color="auto" w:fill="10768D"/>
          </w:tcPr>
          <w:p w14:paraId="3E90C011" w14:textId="6F723809" w:rsidR="00586FFD" w:rsidRPr="006C4D7B" w:rsidRDefault="006C4D7B" w:rsidP="00967FC8">
            <w:pPr>
              <w:spacing w:line="288" w:lineRule="auto"/>
              <w:ind w:right="-198"/>
              <w:rPr>
                <w:rFonts w:ascii="Montserrat" w:hAnsi="Montserrat"/>
                <w:b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6C4D7B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  <w:lang w:val="en-GB"/>
              </w:rPr>
              <w:t>Certificación</w:t>
            </w:r>
            <w:proofErr w:type="spellEnd"/>
          </w:p>
        </w:tc>
      </w:tr>
      <w:tr w:rsidR="00586FFD" w:rsidRPr="00A20DBB" w14:paraId="75A1778E" w14:textId="77777777" w:rsidTr="00A20DBB">
        <w:trPr>
          <w:gridAfter w:val="1"/>
          <w:wAfter w:w="6" w:type="pct"/>
          <w:jc w:val="center"/>
        </w:trPr>
        <w:tc>
          <w:tcPr>
            <w:tcW w:w="4994" w:type="pct"/>
            <w:gridSpan w:val="3"/>
            <w:tcBorders>
              <w:bottom w:val="nil"/>
            </w:tcBorders>
          </w:tcPr>
          <w:p w14:paraId="46F55A7F" w14:textId="77777777" w:rsidR="006C4D7B" w:rsidRPr="006C4D7B" w:rsidRDefault="006C4D7B" w:rsidP="006C4D7B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C4D7B">
              <w:rPr>
                <w:rFonts w:ascii="Montserrat" w:hAnsi="Montserrat"/>
                <w:sz w:val="18"/>
                <w:szCs w:val="18"/>
              </w:rPr>
              <w:t>En mi calidad de Signatario Autorizado vigente, registrado en el Formulario de Aceptación de Subvención original o notificado al Departamento posteriormente, confirmo que:</w:t>
            </w:r>
          </w:p>
          <w:p w14:paraId="27251BF0" w14:textId="0BBFBBF5" w:rsidR="006C4D7B" w:rsidRPr="006C4D7B" w:rsidRDefault="006C4D7B" w:rsidP="006C4D7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proofErr w:type="spellStart"/>
            <w:r w:rsidRPr="003D44E5">
              <w:rPr>
                <w:rFonts w:ascii="Montserrat" w:hAnsi="Montserrat"/>
                <w:sz w:val="18"/>
                <w:szCs w:val="18"/>
                <w:lang w:val="fr-FR"/>
              </w:rPr>
              <w:t>E</w:t>
            </w:r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stoy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debidamente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autorizado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para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solicitar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cambio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en nombre de la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Organización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beneficiaria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de la </w:t>
            </w:r>
            <w:proofErr w:type="spellStart"/>
            <w:proofErr w:type="gram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subvención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;</w:t>
            </w:r>
            <w:proofErr w:type="gramEnd"/>
          </w:p>
          <w:p w14:paraId="55AD84D4" w14:textId="0768EABF" w:rsidR="006C4D7B" w:rsidRPr="006C4D7B" w:rsidRDefault="006C4D7B" w:rsidP="006C4D7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3D44E5">
              <w:rPr>
                <w:rFonts w:ascii="Montserrat" w:hAnsi="Montserrat"/>
                <w:sz w:val="18"/>
                <w:szCs w:val="18"/>
                <w:lang w:val="fr-FR"/>
              </w:rPr>
              <w:t>L</w:t>
            </w:r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os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datos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bancarios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facilitados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anteriormente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son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exactos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y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corresponden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a la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cuenta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oficial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a nombre de la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Organización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beneficiaria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;</w:t>
            </w:r>
            <w:proofErr w:type="gramEnd"/>
          </w:p>
          <w:p w14:paraId="7CCD8D28" w14:textId="1623AFAE" w:rsidR="006C4D7B" w:rsidRPr="006C4D7B" w:rsidRDefault="006C4D7B" w:rsidP="006C4D7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proofErr w:type="spellStart"/>
            <w:r w:rsidRPr="003D44E5">
              <w:rPr>
                <w:rFonts w:ascii="Montserrat" w:hAnsi="Montserrat"/>
                <w:sz w:val="18"/>
                <w:szCs w:val="18"/>
                <w:lang w:val="fr-FR"/>
              </w:rPr>
              <w:t>T</w:t>
            </w:r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odas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las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firmas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facilitadas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en este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formulario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son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auténticas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y se han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realizado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con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pleno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conocimiento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y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consentimiento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de los </w:t>
            </w:r>
            <w:proofErr w:type="spellStart"/>
            <w:proofErr w:type="gram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firmantes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;</w:t>
            </w:r>
            <w:proofErr w:type="gramEnd"/>
          </w:p>
          <w:p w14:paraId="74AD370E" w14:textId="523BF03D" w:rsidR="006C4D7B" w:rsidRPr="006C4D7B" w:rsidRDefault="006C4D7B" w:rsidP="006C4D7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3D44E5">
              <w:rPr>
                <w:rFonts w:ascii="Montserrat" w:hAnsi="Montserrat"/>
                <w:sz w:val="18"/>
                <w:szCs w:val="18"/>
                <w:lang w:val="fr-FR"/>
              </w:rPr>
              <w:t>L</w:t>
            </w:r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a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información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facilitada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en este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formulario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es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completa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y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correcta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a mi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leal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saber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y </w:t>
            </w:r>
            <w:proofErr w:type="spellStart"/>
            <w:proofErr w:type="gramStart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entender</w:t>
            </w:r>
            <w:proofErr w:type="spellEnd"/>
            <w:r w:rsidRPr="006C4D7B">
              <w:rPr>
                <w:rFonts w:ascii="Montserrat" w:hAnsi="Montserrat"/>
                <w:sz w:val="18"/>
                <w:szCs w:val="18"/>
                <w:lang w:val="fr-FR"/>
              </w:rPr>
              <w:t>;</w:t>
            </w:r>
            <w:proofErr w:type="gramEnd"/>
          </w:p>
          <w:p w14:paraId="34261A49" w14:textId="03C37612" w:rsidR="006C4D7B" w:rsidRPr="006C4D7B" w:rsidRDefault="009D1C8B" w:rsidP="006C4D7B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  <w:proofErr w:type="spellStart"/>
            <w:r w:rsidRPr="003D44E5">
              <w:rPr>
                <w:rFonts w:ascii="Montserrat" w:hAnsi="Montserrat"/>
                <w:sz w:val="18"/>
                <w:szCs w:val="18"/>
                <w:lang w:val="fr-FR"/>
              </w:rPr>
              <w:t>R</w:t>
            </w:r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econozco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que la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Organización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no es responsable de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ningún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pago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efectuado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a la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cuenta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bancaria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incorrecta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debido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errores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u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omisiones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en la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información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facilitada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 xml:space="preserve"> en este </w:t>
            </w:r>
            <w:proofErr w:type="spellStart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formulario</w:t>
            </w:r>
            <w:proofErr w:type="spellEnd"/>
            <w:r w:rsidR="006C4D7B" w:rsidRPr="006C4D7B">
              <w:rPr>
                <w:rFonts w:ascii="Montserrat" w:hAnsi="Montserrat"/>
                <w:sz w:val="18"/>
                <w:szCs w:val="18"/>
                <w:lang w:val="fr-FR"/>
              </w:rPr>
              <w:t>.</w:t>
            </w:r>
          </w:p>
          <w:p w14:paraId="34CB2249" w14:textId="7C955133" w:rsidR="006C4D7B" w:rsidRPr="006C4D7B" w:rsidRDefault="006C4D7B" w:rsidP="009D1C8B">
            <w:pPr>
              <w:pStyle w:val="ListParagraph"/>
              <w:spacing w:before="120" w:after="120"/>
              <w:jc w:val="both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07E4F541" w14:textId="2175BF02" w:rsidR="00586FFD" w:rsidRPr="003D44E5" w:rsidRDefault="00BF672F" w:rsidP="00967FC8">
            <w:pPr>
              <w:pStyle w:val="ListBullet"/>
              <w:numPr>
                <w:ilvl w:val="0"/>
                <w:numId w:val="0"/>
              </w:numPr>
              <w:spacing w:before="120" w:line="288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3D44E5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Firmado por:</w:t>
            </w:r>
          </w:p>
        </w:tc>
      </w:tr>
      <w:tr w:rsidR="00586FFD" w:rsidRPr="00A20DBB" w14:paraId="15AAAD8A" w14:textId="77777777" w:rsidTr="00A20DBB">
        <w:trPr>
          <w:gridAfter w:val="1"/>
          <w:wAfter w:w="6" w:type="pct"/>
          <w:jc w:val="center"/>
        </w:trPr>
        <w:tc>
          <w:tcPr>
            <w:tcW w:w="2466" w:type="pct"/>
            <w:gridSpan w:val="2"/>
            <w:tcBorders>
              <w:top w:val="nil"/>
              <w:bottom w:val="nil"/>
              <w:right w:val="nil"/>
            </w:tcBorders>
          </w:tcPr>
          <w:p w14:paraId="4E748496" w14:textId="54D383FA" w:rsidR="00586FFD" w:rsidRPr="003D44E5" w:rsidRDefault="003C4240" w:rsidP="00967FC8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  <w:u w:val="single"/>
              </w:rPr>
              <w:t>Signatario autorizado</w:t>
            </w:r>
            <w:r w:rsidRPr="003D44E5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r w:rsidR="00586FFD" w:rsidRPr="003D44E5">
              <w:rPr>
                <w:rFonts w:ascii="Montserrat" w:hAnsi="Montserrat"/>
                <w:sz w:val="18"/>
                <w:szCs w:val="18"/>
                <w:u w:val="single"/>
              </w:rPr>
              <w:t>1.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670F4E06" w14:textId="3A69E441" w:rsidR="00586FFD" w:rsidRPr="003D44E5" w:rsidRDefault="003C4240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Nombre completo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 xml:space="preserve">: 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51312CB9" w14:textId="748200E9" w:rsidR="00586FFD" w:rsidRPr="003D44E5" w:rsidRDefault="003C4240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Cargo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 xml:space="preserve">: 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Pr="003D44E5">
              <w:rPr>
                <w:rFonts w:ascii="Montserrat" w:hAnsi="Montserrat"/>
                <w:sz w:val="18"/>
                <w:szCs w:val="18"/>
              </w:rPr>
              <w:t xml:space="preserve">                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668D884D" w14:textId="7DF66D93" w:rsidR="00586FFD" w:rsidRPr="003D44E5" w:rsidRDefault="003C4240" w:rsidP="00967FC8">
            <w:pPr>
              <w:spacing w:before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Fecha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: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</w:tcBorders>
          </w:tcPr>
          <w:p w14:paraId="5EB2DCAB" w14:textId="77777777" w:rsidR="00586FFD" w:rsidRPr="003D44E5" w:rsidRDefault="00586FFD" w:rsidP="00967FC8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0EC87F24" w14:textId="6D7A417A" w:rsidR="00586FFD" w:rsidRPr="003D44E5" w:rsidRDefault="003D44E5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Firma:</w:t>
            </w:r>
          </w:p>
          <w:p w14:paraId="3CC23496" w14:textId="77777777" w:rsidR="00586FFD" w:rsidRPr="003D44E5" w:rsidRDefault="00586FFD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0168344A" w14:textId="77777777" w:rsidR="00586FFD" w:rsidRPr="003D44E5" w:rsidRDefault="00586FFD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86FFD" w:rsidRPr="00A20DBB" w14:paraId="5988D462" w14:textId="77777777" w:rsidTr="00A20DBB">
        <w:trPr>
          <w:gridAfter w:val="1"/>
          <w:wAfter w:w="6" w:type="pct"/>
          <w:jc w:val="center"/>
        </w:trPr>
        <w:tc>
          <w:tcPr>
            <w:tcW w:w="2466" w:type="pct"/>
            <w:gridSpan w:val="2"/>
            <w:tcBorders>
              <w:top w:val="nil"/>
              <w:right w:val="nil"/>
            </w:tcBorders>
          </w:tcPr>
          <w:p w14:paraId="4FD03284" w14:textId="045599EE" w:rsidR="00586FFD" w:rsidRPr="003D44E5" w:rsidRDefault="003C4240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  <w:u w:val="single"/>
              </w:rPr>
              <w:t>Signatario autorizado</w:t>
            </w:r>
            <w:r w:rsidRPr="003D44E5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r w:rsidR="00586FFD" w:rsidRPr="003D44E5">
              <w:rPr>
                <w:rFonts w:ascii="Montserrat" w:hAnsi="Montserrat"/>
                <w:sz w:val="18"/>
                <w:szCs w:val="18"/>
                <w:u w:val="single"/>
              </w:rPr>
              <w:t>2.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012EDDD1" w14:textId="49ECA0AA" w:rsidR="00586FFD" w:rsidRPr="003D44E5" w:rsidRDefault="003C4240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Nombre completo: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7E004D46" w14:textId="2FE44EA4" w:rsidR="00586FFD" w:rsidRPr="003D44E5" w:rsidRDefault="003C4240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Cargo:</w:t>
            </w:r>
            <w:r w:rsidRPr="003D44E5">
              <w:rPr>
                <w:rFonts w:ascii="Montserrat" w:hAnsi="Montserrat"/>
                <w:sz w:val="18"/>
                <w:szCs w:val="18"/>
              </w:rPr>
              <w:t xml:space="preserve">                   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6CA17907" w14:textId="78148D16" w:rsidR="00586FFD" w:rsidRPr="003D44E5" w:rsidRDefault="003C4240" w:rsidP="00967FC8">
            <w:pPr>
              <w:spacing w:before="40" w:after="40" w:line="288" w:lineRule="auto"/>
              <w:ind w:right="-198"/>
              <w:rPr>
                <w:rFonts w:ascii="Montserrat" w:hAnsi="Montserrat" w:cstheme="minorBidi"/>
                <w:sz w:val="18"/>
                <w:szCs w:val="18"/>
              </w:rPr>
            </w:pPr>
            <w:bookmarkStart w:id="0" w:name="_Int_5VRSuwIa"/>
            <w:r w:rsidRPr="003D44E5">
              <w:rPr>
                <w:rFonts w:ascii="Montserrat" w:hAnsi="Montserrat"/>
                <w:sz w:val="18"/>
                <w:szCs w:val="18"/>
              </w:rPr>
              <w:lastRenderedPageBreak/>
              <w:t>Fecha: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bookmarkEnd w:id="0"/>
            <w:r w:rsidR="00586FFD" w:rsidRPr="003D44E5">
              <w:rPr>
                <w:rFonts w:ascii="Montserrat" w:hAnsi="Montserrat"/>
                <w:sz w:val="18"/>
                <w:szCs w:val="18"/>
              </w:rPr>
              <w:tab/>
            </w:r>
            <w:r w:rsidRPr="003D44E5">
              <w:rPr>
                <w:rFonts w:ascii="Montserrat" w:hAnsi="Montserrat"/>
                <w:sz w:val="18"/>
                <w:szCs w:val="18"/>
              </w:rPr>
              <w:t xml:space="preserve">         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586FFD" w:rsidRPr="003D44E5">
              <w:rPr>
                <w:rFonts w:ascii="Montserrat" w:hAnsi="Montserrat"/>
                <w:sz w:val="18"/>
                <w:szCs w:val="18"/>
              </w:rPr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586FFD" w:rsidRPr="003D44E5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528" w:type="pct"/>
            <w:tcBorders>
              <w:top w:val="nil"/>
              <w:left w:val="nil"/>
            </w:tcBorders>
          </w:tcPr>
          <w:p w14:paraId="09ACFE01" w14:textId="77777777" w:rsidR="00586FFD" w:rsidRPr="003D44E5" w:rsidRDefault="00586FFD" w:rsidP="00967FC8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4C991499" w14:textId="794CB9BF" w:rsidR="00586FFD" w:rsidRPr="003D44E5" w:rsidRDefault="003D44E5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r w:rsidRPr="003D44E5">
              <w:rPr>
                <w:rFonts w:ascii="Montserrat" w:hAnsi="Montserrat"/>
                <w:sz w:val="18"/>
                <w:szCs w:val="18"/>
              </w:rPr>
              <w:t>Firma:</w:t>
            </w:r>
          </w:p>
          <w:p w14:paraId="27B8202E" w14:textId="77777777" w:rsidR="00586FFD" w:rsidRPr="003D44E5" w:rsidRDefault="00586FFD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5DB73C15" w14:textId="77777777" w:rsidR="00586FFD" w:rsidRPr="003D44E5" w:rsidRDefault="00586FFD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132F55BA" w14:textId="77777777" w:rsidTr="00A20DBB">
        <w:trPr>
          <w:jc w:val="center"/>
        </w:trPr>
        <w:tc>
          <w:tcPr>
            <w:tcW w:w="2258" w:type="pct"/>
            <w:shd w:val="clear" w:color="auto" w:fill="10768D"/>
          </w:tcPr>
          <w:p w14:paraId="7A62067C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0DBB">
              <w:rPr>
                <w:rFonts w:ascii="Montserrat" w:hAnsi="Montserrat"/>
                <w:b/>
                <w:color w:val="FFFFFF" w:themeColor="background1"/>
                <w:sz w:val="18"/>
                <w:szCs w:val="18"/>
              </w:rPr>
              <w:lastRenderedPageBreak/>
              <w:t>Datos de contacto de Finanzas:</w:t>
            </w:r>
          </w:p>
        </w:tc>
        <w:tc>
          <w:tcPr>
            <w:tcW w:w="2742" w:type="pct"/>
            <w:gridSpan w:val="3"/>
            <w:shd w:val="clear" w:color="auto" w:fill="10768D"/>
          </w:tcPr>
          <w:p w14:paraId="1D9FB6AA" w14:textId="77777777" w:rsidR="00206E0C" w:rsidRPr="00A20DBB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06E0C" w:rsidRPr="00A20DBB" w14:paraId="49107029" w14:textId="77777777" w:rsidTr="00A20DBB">
        <w:trPr>
          <w:jc w:val="center"/>
        </w:trPr>
        <w:tc>
          <w:tcPr>
            <w:tcW w:w="2258" w:type="pct"/>
          </w:tcPr>
          <w:p w14:paraId="19F87C5E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Nombre:</w:t>
            </w:r>
          </w:p>
        </w:tc>
        <w:tc>
          <w:tcPr>
            <w:tcW w:w="2742" w:type="pct"/>
            <w:gridSpan w:val="3"/>
          </w:tcPr>
          <w:p w14:paraId="6CC7D3AC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2E1736BB" w14:textId="77777777" w:rsidTr="00A20DBB">
        <w:trPr>
          <w:jc w:val="center"/>
        </w:trPr>
        <w:tc>
          <w:tcPr>
            <w:tcW w:w="2258" w:type="pct"/>
          </w:tcPr>
          <w:p w14:paraId="16ABA658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 xml:space="preserve">Cargo: </w:t>
            </w:r>
            <w:r w:rsidRPr="00A20DBB">
              <w:rPr>
                <w:rFonts w:ascii="Montserrat" w:hAnsi="Montserrat"/>
                <w:sz w:val="18"/>
                <w:szCs w:val="18"/>
              </w:rPr>
              <w:tab/>
            </w:r>
          </w:p>
        </w:tc>
        <w:tc>
          <w:tcPr>
            <w:tcW w:w="2742" w:type="pct"/>
            <w:gridSpan w:val="3"/>
          </w:tcPr>
          <w:p w14:paraId="52194274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41A98388" w14:textId="77777777" w:rsidTr="00A20DBB">
        <w:trPr>
          <w:jc w:val="center"/>
        </w:trPr>
        <w:tc>
          <w:tcPr>
            <w:tcW w:w="2258" w:type="pct"/>
          </w:tcPr>
          <w:p w14:paraId="4B9B6E90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Correo electrónico:</w:t>
            </w:r>
          </w:p>
        </w:tc>
        <w:tc>
          <w:tcPr>
            <w:tcW w:w="2742" w:type="pct"/>
            <w:gridSpan w:val="3"/>
          </w:tcPr>
          <w:p w14:paraId="24ED60DB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A20DBB" w14:paraId="6629BF4D" w14:textId="77777777" w:rsidTr="00A20DBB">
        <w:trPr>
          <w:jc w:val="center"/>
        </w:trPr>
        <w:tc>
          <w:tcPr>
            <w:tcW w:w="2258" w:type="pct"/>
          </w:tcPr>
          <w:p w14:paraId="1F27C74F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/>
                <w:sz w:val="18"/>
                <w:szCs w:val="18"/>
              </w:rPr>
              <w:t>Teléfono:</w:t>
            </w:r>
          </w:p>
        </w:tc>
        <w:tc>
          <w:tcPr>
            <w:tcW w:w="2742" w:type="pct"/>
            <w:gridSpan w:val="3"/>
          </w:tcPr>
          <w:p w14:paraId="5415DF70" w14:textId="77777777" w:rsidR="00206E0C" w:rsidRPr="00A20DBB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6A9CD139" w14:textId="77777777" w:rsidR="00206E0C" w:rsidRPr="00A20DBB" w:rsidRDefault="00206E0C" w:rsidP="00206E0C">
      <w:pPr>
        <w:spacing w:line="288" w:lineRule="auto"/>
        <w:ind w:left="-142" w:right="-200"/>
        <w:jc w:val="center"/>
        <w:rPr>
          <w:rFonts w:ascii="Montserrat" w:hAnsi="Montserrat" w:cstheme="minorHAnsi"/>
          <w:b/>
          <w:sz w:val="18"/>
          <w:szCs w:val="18"/>
        </w:rPr>
      </w:pPr>
    </w:p>
    <w:tbl>
      <w:tblPr>
        <w:tblW w:w="5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5675"/>
      </w:tblGrid>
      <w:tr w:rsidR="00A20DBB" w:rsidRPr="00A20DBB" w14:paraId="7A0B46E5" w14:textId="77777777" w:rsidTr="00A20DBB">
        <w:trPr>
          <w:trHeight w:val="5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</w:tcBorders>
            <w:shd w:val="clear" w:color="auto" w:fill="10768D"/>
          </w:tcPr>
          <w:p w14:paraId="650132EB" w14:textId="77777777" w:rsidR="00A20DBB" w:rsidRPr="00A20DBB" w:rsidRDefault="00A20DBB" w:rsidP="00967FC8">
            <w:pPr>
              <w:pStyle w:val="Heading1"/>
              <w:spacing w:before="0" w:after="0" w:line="288" w:lineRule="auto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0DBB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FOR INTERNAL USE ONLY</w:t>
            </w:r>
          </w:p>
        </w:tc>
      </w:tr>
      <w:tr w:rsidR="00A20DBB" w:rsidRPr="00A20DBB" w14:paraId="56B03307" w14:textId="77777777" w:rsidTr="00A20DBB">
        <w:trPr>
          <w:jc w:val="center"/>
        </w:trPr>
        <w:tc>
          <w:tcPr>
            <w:tcW w:w="2258" w:type="pct"/>
            <w:tcBorders>
              <w:left w:val="single" w:sz="4" w:space="0" w:color="auto"/>
            </w:tcBorders>
          </w:tcPr>
          <w:p w14:paraId="1DABC41E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Received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date:</w:t>
            </w:r>
          </w:p>
        </w:tc>
        <w:tc>
          <w:tcPr>
            <w:tcW w:w="2742" w:type="pct"/>
            <w:tcBorders>
              <w:left w:val="single" w:sz="4" w:space="0" w:color="auto"/>
            </w:tcBorders>
          </w:tcPr>
          <w:p w14:paraId="618F6F5D" w14:textId="77777777" w:rsidR="00A20DBB" w:rsidRPr="00A20DBB" w:rsidRDefault="00A20DBB" w:rsidP="00967FC8">
            <w:pPr>
              <w:pStyle w:val="Heading1"/>
              <w:spacing w:before="40" w:after="40" w:line="288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A20DBB" w:rsidRPr="00A20DBB" w14:paraId="0FFC775B" w14:textId="77777777" w:rsidTr="00A20DBB">
        <w:trPr>
          <w:trHeight w:val="285"/>
          <w:jc w:val="center"/>
        </w:trPr>
        <w:tc>
          <w:tcPr>
            <w:tcW w:w="2258" w:type="pct"/>
            <w:tcBorders>
              <w:left w:val="single" w:sz="4" w:space="0" w:color="auto"/>
            </w:tcBorders>
          </w:tcPr>
          <w:p w14:paraId="40A27121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Checked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date:</w:t>
            </w:r>
          </w:p>
        </w:tc>
        <w:tc>
          <w:tcPr>
            <w:tcW w:w="2742" w:type="pct"/>
            <w:tcBorders>
              <w:left w:val="single" w:sz="4" w:space="0" w:color="auto"/>
            </w:tcBorders>
          </w:tcPr>
          <w:p w14:paraId="32DAD3CF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A20DBB" w:rsidRPr="00A20DBB" w14:paraId="5AA4420D" w14:textId="77777777" w:rsidTr="00A20DBB">
        <w:trPr>
          <w:trHeight w:val="285"/>
          <w:jc w:val="center"/>
        </w:trPr>
        <w:tc>
          <w:tcPr>
            <w:tcW w:w="2258" w:type="pct"/>
            <w:tcBorders>
              <w:left w:val="single" w:sz="4" w:space="0" w:color="auto"/>
            </w:tcBorders>
          </w:tcPr>
          <w:p w14:paraId="637B98A7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Reason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for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any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significant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difference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above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2742" w:type="pct"/>
            <w:tcBorders>
              <w:left w:val="single" w:sz="4" w:space="0" w:color="auto"/>
            </w:tcBorders>
          </w:tcPr>
          <w:p w14:paraId="179C1A29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A20DBB" w:rsidRPr="00A20DBB" w14:paraId="47B320F3" w14:textId="77777777" w:rsidTr="00A20DBB">
        <w:trPr>
          <w:jc w:val="center"/>
        </w:trPr>
        <w:tc>
          <w:tcPr>
            <w:tcW w:w="2258" w:type="pct"/>
            <w:tcBorders>
              <w:left w:val="single" w:sz="4" w:space="0" w:color="auto"/>
            </w:tcBorders>
          </w:tcPr>
          <w:p w14:paraId="6A86DE89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Uploaded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to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Sage:</w:t>
            </w:r>
          </w:p>
        </w:tc>
        <w:tc>
          <w:tcPr>
            <w:tcW w:w="2742" w:type="pct"/>
            <w:tcBorders>
              <w:left w:val="single" w:sz="4" w:space="0" w:color="auto"/>
            </w:tcBorders>
          </w:tcPr>
          <w:p w14:paraId="53142A99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A20DBB" w:rsidRPr="00A20DBB" w14:paraId="7BA72A60" w14:textId="77777777" w:rsidTr="00A20DBB">
        <w:trPr>
          <w:jc w:val="center"/>
        </w:trPr>
        <w:tc>
          <w:tcPr>
            <w:tcW w:w="2258" w:type="pct"/>
            <w:tcBorders>
              <w:left w:val="single" w:sz="4" w:space="0" w:color="auto"/>
            </w:tcBorders>
          </w:tcPr>
          <w:p w14:paraId="3E03DD4C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UK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payment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/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Foreign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proofErr w:type="spellStart"/>
            <w:r w:rsidRPr="00A20DBB">
              <w:rPr>
                <w:rFonts w:ascii="Montserrat" w:hAnsi="Montserrat" w:cstheme="minorHAnsi"/>
                <w:sz w:val="18"/>
                <w:szCs w:val="18"/>
              </w:rPr>
              <w:t>payment</w:t>
            </w:r>
            <w:proofErr w:type="spellEnd"/>
            <w:r w:rsidRPr="00A20DBB">
              <w:rPr>
                <w:rFonts w:ascii="Montserrat" w:hAnsi="Montserrat" w:cstheme="minorHAnsi"/>
                <w:sz w:val="18"/>
                <w:szCs w:val="18"/>
              </w:rPr>
              <w:t>:</w:t>
            </w:r>
          </w:p>
        </w:tc>
        <w:tc>
          <w:tcPr>
            <w:tcW w:w="2742" w:type="pct"/>
            <w:tcBorders>
              <w:left w:val="single" w:sz="4" w:space="0" w:color="auto"/>
            </w:tcBorders>
          </w:tcPr>
          <w:p w14:paraId="354D9057" w14:textId="77777777" w:rsidR="00A20DBB" w:rsidRPr="00A20DBB" w:rsidRDefault="00A20DBB" w:rsidP="00967FC8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7AD6E48D" w14:textId="77777777" w:rsidR="00206E0C" w:rsidRPr="00724CFC" w:rsidRDefault="00206E0C" w:rsidP="00206E0C">
      <w:pPr>
        <w:spacing w:line="288" w:lineRule="auto"/>
        <w:rPr>
          <w:rFonts w:ascii="Montserrat" w:hAnsi="Montserrat"/>
        </w:rPr>
      </w:pPr>
    </w:p>
    <w:p w14:paraId="4AF74A84" w14:textId="77777777" w:rsidR="00A5389F" w:rsidRDefault="00A5389F"/>
    <w:sectPr w:rsidR="00A5389F" w:rsidSect="00A20DBB">
      <w:headerReference w:type="default" r:id="rId12"/>
      <w:headerReference w:type="first" r:id="rId13"/>
      <w:footerReference w:type="first" r:id="rId14"/>
      <w:pgSz w:w="11906" w:h="16838"/>
      <w:pgMar w:top="1135" w:right="1440" w:bottom="1440" w:left="1440" w:header="709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C015" w14:textId="77777777" w:rsidR="004276B7" w:rsidRDefault="004276B7" w:rsidP="003B707C">
      <w:r>
        <w:separator/>
      </w:r>
    </w:p>
  </w:endnote>
  <w:endnote w:type="continuationSeparator" w:id="0">
    <w:p w14:paraId="39917AFC" w14:textId="77777777" w:rsidR="004276B7" w:rsidRDefault="004276B7" w:rsidP="003B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402"/>
      <w:gridCol w:w="2835"/>
      <w:gridCol w:w="1805"/>
    </w:tblGrid>
    <w:tr w:rsidR="008F1F04" w:rsidRPr="008F1F04" w14:paraId="13A8AF42" w14:textId="77777777" w:rsidTr="00BF4941">
      <w:trPr>
        <w:trHeight w:val="1075"/>
        <w:jc w:val="center"/>
      </w:trPr>
      <w:tc>
        <w:tcPr>
          <w:tcW w:w="2552" w:type="dxa"/>
          <w:vAlign w:val="bottom"/>
        </w:tcPr>
        <w:p w14:paraId="194F633E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/>
              <w:noProof/>
              <w:sz w:val="16"/>
              <w:lang w:eastAsia="es-ES"/>
            </w:rPr>
            <w:drawing>
              <wp:inline distT="0" distB="0" distL="0" distR="0" wp14:anchorId="2D975C11" wp14:editId="22B3C6ED">
                <wp:extent cx="1447303" cy="448254"/>
                <wp:effectExtent l="0" t="0" r="635" b="9525"/>
                <wp:docPr id="1949424231" name="Picture 1949424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594" cy="454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59EEF3C" w14:textId="77777777" w:rsidR="009A43F1" w:rsidRPr="0071503A" w:rsidRDefault="008D7CC7" w:rsidP="00FD2CCA">
          <w:pPr>
            <w:tabs>
              <w:tab w:val="left" w:pos="7890"/>
            </w:tabs>
            <w:spacing w:after="60"/>
            <w:ind w:right="-252"/>
            <w:rPr>
              <w:rFonts w:ascii="Montserrat" w:hAnsi="Montserrat" w:cs="Arial"/>
              <w:sz w:val="14"/>
              <w:szCs w:val="14"/>
              <w:lang w:val="en-US"/>
            </w:rPr>
          </w:pPr>
          <w:r w:rsidRPr="0071503A">
            <w:rPr>
              <w:rFonts w:ascii="Montserrat" w:hAnsi="Montserrat"/>
              <w:sz w:val="14"/>
              <w:lang w:val="en-US"/>
            </w:rPr>
            <w:t xml:space="preserve">NIRAS, Pentlands Science Park, Bush Loan   Penicuik, EH26 0PL, Reino </w:t>
          </w:r>
          <w:proofErr w:type="spellStart"/>
          <w:r w:rsidRPr="0071503A">
            <w:rPr>
              <w:rFonts w:ascii="Montserrat" w:hAnsi="Montserrat"/>
              <w:sz w:val="14"/>
              <w:lang w:val="en-US"/>
            </w:rPr>
            <w:t>Unido</w:t>
          </w:r>
          <w:proofErr w:type="spellEnd"/>
        </w:p>
        <w:p w14:paraId="0D4C8B00" w14:textId="77777777" w:rsidR="009A43F1" w:rsidRPr="00FD2CCA" w:rsidRDefault="008D7CC7" w:rsidP="00FD2CCA">
          <w:pPr>
            <w:tabs>
              <w:tab w:val="left" w:pos="0"/>
            </w:tabs>
            <w:spacing w:after="60"/>
            <w:rPr>
              <w:rFonts w:ascii="Montserrat" w:hAnsi="Montserrat"/>
              <w:sz w:val="14"/>
              <w:szCs w:val="14"/>
            </w:rPr>
          </w:pPr>
          <w:r>
            <w:rPr>
              <w:rFonts w:ascii="Montserrat" w:hAnsi="Montserrat"/>
              <w:snapToGrid w:val="0"/>
              <w:sz w:val="14"/>
            </w:rPr>
            <w:t xml:space="preserve">Correo electrónico: </w:t>
          </w:r>
          <w:hyperlink r:id="rId2" w:history="1">
            <w:r>
              <w:rPr>
                <w:rStyle w:val="Hyperlink"/>
                <w:rFonts w:ascii="Montserrat" w:hAnsi="Montserrat"/>
                <w:sz w:val="14"/>
              </w:rPr>
              <w:t>finance@oceangrants.org.uk</w:t>
            </w:r>
          </w:hyperlink>
        </w:p>
        <w:p w14:paraId="4C7D3F7E" w14:textId="77777777" w:rsidR="009A43F1" w:rsidRPr="000361EB" w:rsidRDefault="008D7CC7" w:rsidP="00FD2CCA">
          <w:pPr>
            <w:tabs>
              <w:tab w:val="left" w:pos="0"/>
            </w:tabs>
            <w:spacing w:after="60"/>
            <w:rPr>
              <w:rFonts w:ascii="Montserrat" w:hAnsi="Montserrat"/>
            </w:rPr>
          </w:pPr>
          <w:r w:rsidRPr="000361EB">
            <w:rPr>
              <w:rFonts w:ascii="Montserrat" w:hAnsi="Montserrat"/>
              <w:sz w:val="14"/>
            </w:rPr>
            <w:t>Sitio web: oceangrants.org.uk</w:t>
          </w:r>
        </w:p>
      </w:tc>
      <w:tc>
        <w:tcPr>
          <w:tcW w:w="2835" w:type="dxa"/>
          <w:vAlign w:val="bottom"/>
        </w:tcPr>
        <w:p w14:paraId="7BF9B585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/>
              <w:noProof/>
              <w:sz w:val="18"/>
              <w:lang w:eastAsia="es-ES"/>
            </w:rPr>
            <w:drawing>
              <wp:inline distT="0" distB="0" distL="0" distR="0" wp14:anchorId="65E34843" wp14:editId="5B582E32">
                <wp:extent cx="1545926" cy="424888"/>
                <wp:effectExtent l="0" t="0" r="0" b="0"/>
                <wp:docPr id="923715638" name="Picture 923715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663542" cy="457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5" w:type="dxa"/>
          <w:vAlign w:val="bottom"/>
        </w:tcPr>
        <w:p w14:paraId="35B59F2F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/>
              <w:noProof/>
              <w:sz w:val="18"/>
              <w:lang w:eastAsia="es-ES"/>
            </w:rPr>
            <w:drawing>
              <wp:inline distT="0" distB="0" distL="0" distR="0" wp14:anchorId="60F117AB" wp14:editId="1C25DD5B">
                <wp:extent cx="1047959" cy="534407"/>
                <wp:effectExtent l="0" t="0" r="0" b="0"/>
                <wp:docPr id="1087962343" name="Picture 1087962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861" cy="53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84101" w14:textId="77777777" w:rsidR="009A43F1" w:rsidRPr="008F1F04" w:rsidRDefault="009A43F1" w:rsidP="00AF7D39">
    <w:pPr>
      <w:pStyle w:val="Footer"/>
      <w:jc w:val="right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13EE" w14:textId="77777777" w:rsidR="004276B7" w:rsidRDefault="004276B7" w:rsidP="003B707C">
      <w:r>
        <w:separator/>
      </w:r>
    </w:p>
  </w:footnote>
  <w:footnote w:type="continuationSeparator" w:id="0">
    <w:p w14:paraId="692B60EC" w14:textId="77777777" w:rsidR="004276B7" w:rsidRDefault="004276B7" w:rsidP="003B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2AA8" w14:textId="77777777" w:rsidR="009A43F1" w:rsidRDefault="009A43F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370B" w14:textId="77581577" w:rsidR="009A43F1" w:rsidRDefault="008D7CC7" w:rsidP="00AF7D39">
    <w:pPr>
      <w:pStyle w:val="Header"/>
    </w:pPr>
    <w:r>
      <w:rPr>
        <w:noProof/>
        <w:sz w:val="22"/>
        <w:lang w:eastAsia="es-ES"/>
      </w:rPr>
      <w:drawing>
        <wp:anchor distT="0" distB="0" distL="114300" distR="114300" simplePos="0" relativeHeight="251660288" behindDoc="1" locked="0" layoutInCell="1" allowOverlap="1" wp14:anchorId="1CBC070B" wp14:editId="48E6B6CF">
          <wp:simplePos x="0" y="0"/>
          <wp:positionH relativeFrom="margin">
            <wp:posOffset>4007592</wp:posOffset>
          </wp:positionH>
          <wp:positionV relativeFrom="paragraph">
            <wp:posOffset>-230226</wp:posOffset>
          </wp:positionV>
          <wp:extent cx="1736090" cy="435610"/>
          <wp:effectExtent l="0" t="0" r="0" b="2540"/>
          <wp:wrapNone/>
          <wp:docPr id="2076878198" name="Picture 2076878198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86526" name="Picture 7" descr="Blue text on a white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" t="17974" r="7000" b="20953"/>
                  <a:stretch/>
                </pic:blipFill>
                <pic:spPr bwMode="auto">
                  <a:xfrm>
                    <a:off x="0" y="0"/>
                    <a:ext cx="173609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5CD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E96460"/>
    <w:multiLevelType w:val="hybridMultilevel"/>
    <w:tmpl w:val="0A56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9175">
    <w:abstractNumId w:val="0"/>
  </w:num>
  <w:num w:numId="2" w16cid:durableId="130962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0C"/>
    <w:rsid w:val="000063D6"/>
    <w:rsid w:val="000361EB"/>
    <w:rsid w:val="00206E0C"/>
    <w:rsid w:val="002635E0"/>
    <w:rsid w:val="00285BB2"/>
    <w:rsid w:val="002C02DE"/>
    <w:rsid w:val="003B707C"/>
    <w:rsid w:val="003C4240"/>
    <w:rsid w:val="003D44E5"/>
    <w:rsid w:val="004276B7"/>
    <w:rsid w:val="00467FFC"/>
    <w:rsid w:val="00551A97"/>
    <w:rsid w:val="00586FFD"/>
    <w:rsid w:val="005B029A"/>
    <w:rsid w:val="00685985"/>
    <w:rsid w:val="006C4D7B"/>
    <w:rsid w:val="0071503A"/>
    <w:rsid w:val="00774152"/>
    <w:rsid w:val="008D7CC7"/>
    <w:rsid w:val="009018E6"/>
    <w:rsid w:val="009A43F1"/>
    <w:rsid w:val="009D1C8B"/>
    <w:rsid w:val="00A20DBB"/>
    <w:rsid w:val="00A5389F"/>
    <w:rsid w:val="00B240F1"/>
    <w:rsid w:val="00BF672F"/>
    <w:rsid w:val="00C05916"/>
    <w:rsid w:val="00CA7CFD"/>
    <w:rsid w:val="00D21B7F"/>
    <w:rsid w:val="00FD7AA3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29C9"/>
  <w15:chartTrackingRefBased/>
  <w15:docId w15:val="{3830385D-3C7D-48BE-AD1B-0E8FB78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6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06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0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06E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206E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206E0C"/>
    <w:rPr>
      <w:color w:val="0000FF"/>
      <w:u w:val="single"/>
    </w:rPr>
  </w:style>
  <w:style w:type="table" w:styleId="TableGrid">
    <w:name w:val="Table Grid"/>
    <w:basedOn w:val="TableNormal"/>
    <w:uiPriority w:val="59"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20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E0C"/>
  </w:style>
  <w:style w:type="character" w:customStyle="1" w:styleId="CommentTextChar">
    <w:name w:val="Comment Text Char"/>
    <w:basedOn w:val="DefaultParagraphFont"/>
    <w:link w:val="CommentText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0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63D6"/>
    <w:rPr>
      <w:color w:val="808080"/>
    </w:rPr>
  </w:style>
  <w:style w:type="paragraph" w:styleId="ListBullet">
    <w:name w:val="List Bullet"/>
    <w:basedOn w:val="Normal"/>
    <w:uiPriority w:val="99"/>
    <w:unhideWhenUsed/>
    <w:rsid w:val="00586FFD"/>
    <w:pPr>
      <w:numPr>
        <w:numId w:val="1"/>
      </w:numPr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oceangrant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finance@oceangrants.org.uk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4788B3F02D4B5EB22CB1184EFB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EDE-1ECB-4964-ADF6-14B0C3FBC090}"/>
      </w:docPartPr>
      <w:docPartBody>
        <w:p w:rsidR="00820786" w:rsidRDefault="00820786" w:rsidP="00820786">
          <w:pPr>
            <w:pStyle w:val="B64788B3F02D4B5EB22CB1184EFBCA50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9DB5099BCC554A51AB2F62A75D81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F88C-D07F-42B5-A3A7-E2E1A02788F3}"/>
      </w:docPartPr>
      <w:docPartBody>
        <w:p w:rsidR="00820786" w:rsidRDefault="00820786" w:rsidP="00820786">
          <w:pPr>
            <w:pStyle w:val="9DB5099BCC554A51AB2F62A75D816353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6"/>
    <w:rsid w:val="00685985"/>
    <w:rsid w:val="006F526A"/>
    <w:rsid w:val="00820786"/>
    <w:rsid w:val="009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786"/>
    <w:rPr>
      <w:color w:val="808080"/>
    </w:rPr>
  </w:style>
  <w:style w:type="paragraph" w:customStyle="1" w:styleId="B64788B3F02D4B5EB22CB1184EFBCA50">
    <w:name w:val="B64788B3F02D4B5EB22CB1184EFBCA50"/>
    <w:rsid w:val="00820786"/>
  </w:style>
  <w:style w:type="paragraph" w:customStyle="1" w:styleId="9DB5099BCC554A51AB2F62A75D816353">
    <w:name w:val="9DB5099BCC554A51AB2F62A75D816353"/>
    <w:rsid w:val="00820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5e02f06-88eb-439b-8837-93d9dca2c13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CFB378CC-6685-4E34-B7F1-D02E0E707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EC3BC-454A-4E48-A63D-12DEE4225AEC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4B6E13-2F0E-4299-A966-ABFA84D214DB}"/>
</file>

<file path=customXml/itemProps4.xml><?xml version="1.0" encoding="utf-8"?>
<ds:datastoreItem xmlns:ds="http://schemas.openxmlformats.org/officeDocument/2006/customXml" ds:itemID="{70FCFA42-1824-483E-92C5-397A46E4BE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2325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Curryer (BICU)</dc:creator>
  <cp:keywords/>
  <dc:description/>
  <cp:lastModifiedBy>Sara De Giorgio (SDEG)</cp:lastModifiedBy>
  <cp:revision>16</cp:revision>
  <dcterms:created xsi:type="dcterms:W3CDTF">2024-10-08T10:02:00Z</dcterms:created>
  <dcterms:modified xsi:type="dcterms:W3CDTF">2025-12-12T17:23:00Z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65390548-86fe-47e2-8c16-bed63acd79fc</vt:lpwstr>
  </property>
  <property fmtid="{D5CDD505-2E9C-101B-9397-08002B2CF9AE}" pid="4" name="MediaServiceImageTags">
    <vt:lpwstr/>
  </property>
  <property fmtid="{D5CDD505-2E9C-101B-9397-08002B2CF9AE}" pid="5" name="NIRASDocumentKind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Distribution">
    <vt:lpwstr>4;#Internal Defra Group|0867f7b3-e76e-40ca-bb1f-5ba341a49230</vt:lpwstr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HOSiteType">
    <vt:lpwstr>5;#Work Delivery|388f4f80-46e6-4bcd-8bd1-cea0059da8bd</vt:lpwstr>
  </property>
  <property fmtid="{D5CDD505-2E9C-101B-9397-08002B2CF9AE}" pid="12" name="OrganisationalUnit">
    <vt:lpwstr>3;#Defra|026223dd-2e56-4615-868d-7c5bfd566810</vt:lpwstr>
  </property>
  <property fmtid="{D5CDD505-2E9C-101B-9397-08002B2CF9AE}" pid="13" name="InformationType">
    <vt:lpwstr/>
  </property>
  <property fmtid="{D5CDD505-2E9C-101B-9397-08002B2CF9AE}" pid="14" name="ApplyLanguageRun">
    <vt:lpwstr>true</vt:lpwstr>
  </property>
</Properties>
</file>